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11"/>
        <w:pageBreakBefore w:val="0"/>
        <w:pBdr>
          <w:top w:val="none" w:color="auto" w:sz="0" w:space="0"/>
          <w:left w:val="none" w:color="auto" w:sz="0" w:space="0"/>
          <w:bottom w:val="none" w:color="auto" w:sz="0" w:space="0"/>
          <w:right w:val="none" w:color="auto" w:sz="0" w:space="0"/>
          <w:between w:val="none" w:color="auto" w:sz="0" w:space="0"/>
        </w:pBdr>
        <w:shd w:val="clear" w:fill="auto"/>
        <w:jc w:val="center"/>
        <w:rPr>
          <w:sz w:val="20"/>
          <w:szCs w:val="20"/>
        </w:rPr>
      </w:pPr>
      <w:bookmarkStart w:id="0" w:name="_2ye70wns7io3" w:colFirst="0" w:colLast="0"/>
      <w:bookmarkEnd w:id="0"/>
      <w:r>
        <w:rPr>
          <w:rtl w:val="0"/>
        </w:rPr>
        <w:t>PyBullet Quickstart Guide</w:t>
      </w:r>
      <w:r>
        <w:rPr>
          <w:rtl w:val="0"/>
        </w:rPr>
        <w:br w:type="textWrapping"/>
      </w:r>
      <w:r>
        <w:fldChar w:fldCharType="begin"/>
      </w:r>
      <w:r>
        <w:instrText xml:space="preserve"> HYPERLINK "https://twitter.com/erwincoumans" \h </w:instrText>
      </w:r>
      <w:r>
        <w:fldChar w:fldCharType="separate"/>
      </w:r>
      <w:r>
        <w:rPr>
          <w:color w:val="1155CC"/>
          <w:sz w:val="20"/>
          <w:szCs w:val="20"/>
          <w:u w:val="single"/>
          <w:rtl w:val="0"/>
        </w:rPr>
        <w:t>Erwin Coumans</w:t>
      </w:r>
      <w:r>
        <w:rPr>
          <w:color w:val="1155CC"/>
          <w:sz w:val="20"/>
          <w:szCs w:val="20"/>
          <w:u w:val="single"/>
          <w:rtl w:val="0"/>
        </w:rPr>
        <w:fldChar w:fldCharType="end"/>
      </w:r>
      <w:r>
        <w:rPr>
          <w:sz w:val="20"/>
          <w:szCs w:val="20"/>
          <w:rtl w:val="0"/>
        </w:rPr>
        <w:t xml:space="preserve">, </w:t>
      </w:r>
      <w:r>
        <w:fldChar w:fldCharType="begin"/>
      </w:r>
      <w:r>
        <w:instrText xml:space="preserve"> HYPERLINK "http://yunfei-bai.com" \h </w:instrText>
      </w:r>
      <w:r>
        <w:fldChar w:fldCharType="separate"/>
      </w:r>
      <w:r>
        <w:rPr>
          <w:color w:val="1155CC"/>
          <w:sz w:val="20"/>
          <w:szCs w:val="20"/>
          <w:u w:val="single"/>
          <w:rtl w:val="0"/>
        </w:rPr>
        <w:t>Yunfei Bai</w:t>
      </w:r>
      <w:r>
        <w:rPr>
          <w:color w:val="1155CC"/>
          <w:sz w:val="20"/>
          <w:szCs w:val="20"/>
          <w:u w:val="single"/>
          <w:rtl w:val="0"/>
        </w:rPr>
        <w:fldChar w:fldCharType="end"/>
      </w:r>
      <w:r>
        <w:rPr>
          <w:sz w:val="20"/>
          <w:szCs w:val="20"/>
          <w:rtl w:val="0"/>
        </w:rPr>
        <w:t>, 2016-2023</w:t>
      </w:r>
      <w:r>
        <w:rPr>
          <w:sz w:val="20"/>
          <w:szCs w:val="20"/>
          <w:rtl w:val="0"/>
        </w:rPr>
        <w:br w:type="textWrapping"/>
      </w:r>
      <w:r>
        <w:rPr>
          <w:sz w:val="20"/>
          <w:szCs w:val="20"/>
          <w:rtl w:val="0"/>
        </w:rPr>
        <w:t xml:space="preserve">Visit </w:t>
      </w:r>
      <w:r>
        <w:fldChar w:fldCharType="begin"/>
      </w:r>
      <w:r>
        <w:instrText xml:space="preserve"> HYPERLINK "http://goo.gl/QwJnFX" \h </w:instrText>
      </w:r>
      <w:r>
        <w:fldChar w:fldCharType="separate"/>
      </w:r>
      <w:r>
        <w:rPr>
          <w:color w:val="1155CC"/>
          <w:sz w:val="20"/>
          <w:szCs w:val="20"/>
          <w:u w:val="single"/>
          <w:rtl w:val="0"/>
        </w:rPr>
        <w:t>desktop doc</w:t>
      </w:r>
      <w:r>
        <w:rPr>
          <w:color w:val="1155CC"/>
          <w:sz w:val="20"/>
          <w:szCs w:val="20"/>
          <w:u w:val="single"/>
          <w:rtl w:val="0"/>
        </w:rPr>
        <w:fldChar w:fldCharType="end"/>
      </w:r>
      <w:r>
        <w:rPr>
          <w:sz w:val="20"/>
          <w:szCs w:val="20"/>
          <w:rtl w:val="0"/>
        </w:rPr>
        <w:t xml:space="preserve">, </w:t>
      </w:r>
      <w:r>
        <w:fldChar w:fldCharType="begin"/>
      </w:r>
      <w:r>
        <w:instrText xml:space="preserve"> HYPERLINK "https://pybullet.org/Bullet/phpBB3" \h </w:instrText>
      </w:r>
      <w:r>
        <w:fldChar w:fldCharType="separate"/>
      </w:r>
      <w:r>
        <w:rPr>
          <w:color w:val="1155CC"/>
          <w:sz w:val="20"/>
          <w:szCs w:val="20"/>
          <w:u w:val="single"/>
          <w:rtl w:val="0"/>
        </w:rPr>
        <w:t>forums</w:t>
      </w:r>
      <w:r>
        <w:rPr>
          <w:color w:val="1155CC"/>
          <w:sz w:val="20"/>
          <w:szCs w:val="20"/>
          <w:u w:val="single"/>
          <w:rtl w:val="0"/>
        </w:rPr>
        <w:fldChar w:fldCharType="end"/>
      </w:r>
      <w:r>
        <w:rPr>
          <w:sz w:val="20"/>
          <w:szCs w:val="20"/>
          <w:rtl w:val="0"/>
        </w:rPr>
        <w:t xml:space="preserve">, github </w:t>
      </w:r>
      <w:r>
        <w:fldChar w:fldCharType="begin"/>
      </w:r>
      <w:r>
        <w:instrText xml:space="preserve"> HYPERLINK "https://github.com/bulletphysics/bullet3/discussions" \h </w:instrText>
      </w:r>
      <w:r>
        <w:fldChar w:fldCharType="separate"/>
      </w:r>
      <w:r>
        <w:rPr>
          <w:color w:val="1155CC"/>
          <w:sz w:val="20"/>
          <w:szCs w:val="20"/>
          <w:u w:val="single"/>
          <w:rtl w:val="0"/>
        </w:rPr>
        <w:t>discussions</w:t>
      </w:r>
      <w:r>
        <w:rPr>
          <w:color w:val="1155CC"/>
          <w:sz w:val="20"/>
          <w:szCs w:val="20"/>
          <w:u w:val="single"/>
          <w:rtl w:val="0"/>
        </w:rPr>
        <w:fldChar w:fldCharType="end"/>
      </w:r>
      <w:r>
        <w:rPr>
          <w:sz w:val="20"/>
          <w:szCs w:val="20"/>
          <w:rtl w:val="0"/>
        </w:rPr>
        <w:t xml:space="preserve"> and star </w:t>
      </w:r>
      <w:r>
        <w:fldChar w:fldCharType="begin"/>
      </w:r>
      <w:r>
        <w:instrText xml:space="preserve"> HYPERLINK "https://github.com/bulletphysics/bullet3" \h </w:instrText>
      </w:r>
      <w:r>
        <w:fldChar w:fldCharType="separate"/>
      </w:r>
      <w:r>
        <w:rPr>
          <w:color w:val="1155CC"/>
          <w:sz w:val="20"/>
          <w:szCs w:val="20"/>
          <w:u w:val="single"/>
          <w:rtl w:val="0"/>
        </w:rPr>
        <w:t>Bullet</w:t>
      </w:r>
      <w:r>
        <w:rPr>
          <w:color w:val="1155CC"/>
          <w:sz w:val="20"/>
          <w:szCs w:val="20"/>
          <w:u w:val="single"/>
          <w:rtl w:val="0"/>
        </w:rPr>
        <w:fldChar w:fldCharType="end"/>
      </w:r>
      <w:r>
        <w:rPr>
          <w:sz w:val="20"/>
          <w:szCs w:val="20"/>
          <w:rtl w:val="0"/>
        </w:rPr>
        <w:t>!</w:t>
      </w:r>
    </w:p>
    <w:p w14:paraId="0BBC60BD">
      <w:pPr>
        <w:pageBreakBefore w:val="0"/>
        <w:rPr>
          <w:sz w:val="18"/>
          <w:szCs w:val="18"/>
        </w:rPr>
        <w:sectPr>
          <w:headerReference r:id="rId6" w:type="first"/>
          <w:footerReference r:id="rId7" w:type="first"/>
          <w:headerReference r:id="rId5" w:type="default"/>
          <w:pgSz w:w="12240" w:h="15840"/>
          <w:pgMar w:top="1440" w:right="1440" w:bottom="1440" w:left="1440" w:header="0" w:footer="720" w:gutter="0"/>
          <w:pgNumType w:start="1"/>
          <w:cols w:equalWidth="0" w:num="1">
            <w:col w:w="9360"/>
          </w:cols>
          <w:titlePg/>
        </w:sectPr>
      </w:pPr>
    </w:p>
    <w:p w14:paraId="00000003">
      <w:pPr>
        <w:pageBreakBefore w:val="0"/>
        <w:rPr>
          <w:sz w:val="18"/>
          <w:szCs w:val="18"/>
        </w:rPr>
      </w:pPr>
    </w:p>
    <w:sdt>
      <w:sdtPr>
        <w:id w:val="963593133"/>
        <w:docPartObj>
          <w:docPartGallery w:val="Table of Contents"/>
          <w:docPartUnique/>
        </w:docPartObj>
      </w:sdtPr>
      <w:sdtContent>
        <w:p w14:paraId="00000004">
          <w:pPr>
            <w:tabs>
              <w:tab w:val="right" w:pos="4320"/>
            </w:tabs>
            <w:spacing w:before="8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TOC \h \u \z \t "Heading 1,1,Heading 2,2,Heading 3,3,Heading 4,4,Heading 5,5,Heading 6,6,"</w:instrText>
          </w:r>
          <w:r>
            <w:fldChar w:fldCharType="separate"/>
          </w:r>
          <w:r>
            <w:fldChar w:fldCharType="begin"/>
          </w:r>
          <w:r>
            <w:instrText xml:space="preserve"> HYPERLINK \l "_3ei4cod3v112"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Introduction</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_3ei4cod3v112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2</w:t>
          </w:r>
          <w:r>
            <w:fldChar w:fldCharType="end"/>
          </w:r>
        </w:p>
        <w:p w14:paraId="00000005">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"_btdfuxtf2f72"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Hello PyBullet World</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_btdfuxtf2f72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w:t>
          </w:r>
          <w:r>
            <w:fldChar w:fldCharType="end"/>
          </w:r>
        </w:p>
        <w:p w14:paraId="00000006">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"_iu6xb24iemjm"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connect, disconnect, bullet_client</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_iu6xb24iemjm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w:t>
          </w:r>
          <w:r>
            <w:fldChar w:fldCharType="end"/>
          </w:r>
        </w:p>
        <w:p w14:paraId="00000007">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"_d6ihmmtes1id"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setGravity</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_d6ihmmtes1id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7</w:t>
          </w:r>
          <w:r>
            <w:fldChar w:fldCharType="end"/>
          </w:r>
        </w:p>
        <w:p w14:paraId="00000008">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"_sbnykoneq1me"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loadURDF, loadSDF, loadMJCF</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_sbnykoneq1me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8</w:t>
          </w:r>
          <w:r>
            <w:fldChar w:fldCharType="end"/>
          </w:r>
        </w:p>
        <w:p w14:paraId="00000009">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"_4j7rul6vry1a"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saveState, saveBullet, restoreState</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_4j7rul6vry1a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11</w:t>
          </w:r>
          <w:r>
            <w:fldChar w:fldCharType="end"/>
          </w:r>
        </w:p>
        <w:p w14:paraId="0000000A">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"_q1gn7v6o58bf"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createCollisionShape/VisualShape</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_q1gn7v6o58bf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12</w:t>
          </w:r>
          <w:r>
            <w:fldChar w:fldCharType="end"/>
          </w:r>
        </w:p>
        <w:p w14:paraId="0000000B">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"_jgm6tud6blu3"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createMultiBody</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_jgm6tud6blu3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15</w:t>
          </w:r>
          <w:r>
            <w:fldChar w:fldCharType="end"/>
          </w:r>
        </w:p>
        <w:p w14:paraId="0000000C">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"_czaspku18mzs"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stepSimulation, performCollisionDetection</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_czaspku18mzs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17</w:t>
          </w:r>
          <w:r>
            <w:fldChar w:fldCharType="end"/>
          </w:r>
        </w:p>
        <w:p w14:paraId="0000000D">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"_vy9p26bpc9ft"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getBasePositionAndOrientation</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_vy9p26bpc9ft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18</w:t>
          </w:r>
          <w:r>
            <w:fldChar w:fldCharType="end"/>
          </w:r>
        </w:p>
        <w:p w14:paraId="0000000E">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"_2n2evd7lqqe1"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resetBasePositionAndOrientation</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_2n2evd7lqqe1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19</w:t>
          </w:r>
          <w:r>
            <w:fldChar w:fldCharType="end"/>
          </w:r>
        </w:p>
        <w:p w14:paraId="0000000F">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"_y6v0hy52u8fg"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Transforms: Position and Orientation</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_y6v0hy52u8fg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19</w:t>
          </w:r>
          <w:r>
            <w:fldChar w:fldCharType="end"/>
          </w:r>
        </w:p>
        <w:p w14:paraId="00000010">
          <w:pPr>
            <w:tabs>
              <w:tab w:val="right" w:pos="4320"/>
            </w:tabs>
            <w:spacing w:before="20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"_i4yo7k7s2gvx"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Controlling a robot</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_i4yo7k7s2gvx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22</w:t>
          </w:r>
          <w:r>
            <w:fldChar w:fldCharType="end"/>
          </w:r>
        </w:p>
        <w:p w14:paraId="00000011">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"_e27vav9dy7v6"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Base, Joints, Links</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_e27vav9dy7v6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22</w:t>
          </w:r>
          <w:r>
            <w:fldChar w:fldCharType="end"/>
          </w:r>
        </w:p>
        <w:p w14:paraId="00000012">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"_la294ocbo43o"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getNumJoints, getJointInfo</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_la294ocbo43o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22</w:t>
          </w:r>
          <w:r>
            <w:fldChar w:fldCharType="end"/>
          </w:r>
        </w:p>
        <w:p w14:paraId="00000013">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"_jxof6bt5vhut"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setJointMotorControl2/Array</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_jxof6bt5vhut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24</w:t>
          </w:r>
          <w:r>
            <w:fldChar w:fldCharType="end"/>
          </w:r>
        </w:p>
        <w:p w14:paraId="00000014">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"_p3s2oveabizm"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getJointState(s), resetJointState</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_p3s2oveabizm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28</w:t>
          </w:r>
          <w:r>
            <w:fldChar w:fldCharType="end"/>
          </w:r>
        </w:p>
        <w:p w14:paraId="00000015">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"_98dkhucs0eft"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enableJointForceTorqueSensor</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_98dkhucs0eft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30</w:t>
          </w:r>
          <w:r>
            <w:fldChar w:fldCharType="end"/>
          </w:r>
        </w:p>
        <w:p w14:paraId="00000016">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"_3v8gjd1epcrt"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getLinkState(s)</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_3v8gjd1epcrt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31</w:t>
          </w:r>
          <w:r>
            <w:fldChar w:fldCharType="end"/>
          </w:r>
        </w:p>
        <w:p w14:paraId="00000017">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"_4vxw9j7piyjd"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getBaseVelocity, resetBaseVelocity</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_4vxw9j7piyjd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33</w:t>
          </w:r>
          <w:r>
            <w:fldChar w:fldCharType="end"/>
          </w:r>
        </w:p>
        <w:p w14:paraId="00000018">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"_mq73m9o2gcpy"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applyExternalForce/Torque</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_mq73m9o2gcpy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33</w:t>
          </w:r>
          <w:r>
            <w:fldChar w:fldCharType="end"/>
          </w:r>
        </w:p>
        <w:p w14:paraId="00000019">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"_efimn8lf8fr3"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getNumBodies, getBodyInfo, getBodyUniqueId, removeBody</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_efimn8lf8fr3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34</w:t>
          </w:r>
          <w:r>
            <w:fldChar w:fldCharType="end"/>
          </w:r>
        </w:p>
        <w:p w14:paraId="0000001A">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"_fq749wu22x4c"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createConstraint, removeConstraint, changeConstraint</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_fq749wu22x4c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34</w:t>
          </w:r>
          <w:r>
            <w:fldChar w:fldCharType="end"/>
          </w:r>
        </w:p>
        <w:p w14:paraId="0000001B">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"_hsbb69vwmyl0"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getNumConstraints, getConstraintUniqueId</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_hsbb69vwmyl0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36</w:t>
          </w:r>
          <w:r>
            <w:fldChar w:fldCharType="end"/>
          </w:r>
        </w:p>
        <w:p w14:paraId="0000001C">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"_zjkkp84f52f"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getConstraintInfo/State</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_zjkkp84f52f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36</w:t>
          </w:r>
          <w:r>
            <w:fldChar w:fldCharType="end"/>
          </w:r>
        </w:p>
        <w:p w14:paraId="0000001D">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"_d6og8ua34um1"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getDynamicsInfo/changeDynamics</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_d6og8ua34um1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37</w:t>
          </w:r>
          <w:r>
            <w:fldChar w:fldCharType="end"/>
          </w:r>
        </w:p>
        <w:p w14:paraId="0000001E">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"_5h9ku1yf3u1v"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setTimeStep</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_5h9ku1yf3u1v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40</w:t>
          </w:r>
          <w:r>
            <w:fldChar w:fldCharType="end"/>
          </w:r>
        </w:p>
        <w:p w14:paraId="0000001F">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"_k37c0drzdf21"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setPhysicsEngineParameter</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_k37c0drzdf21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40</w:t>
          </w:r>
          <w:r>
            <w:fldChar w:fldCharType="end"/>
          </w:r>
        </w:p>
        <w:p w14:paraId="00000020">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"_7ayccg29pzdr"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resetSimulation</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_7ayccg29pzdr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43</w:t>
          </w:r>
          <w:r>
            <w:fldChar w:fldCharType="end"/>
          </w:r>
        </w:p>
        <w:p w14:paraId="00000021">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"_wt1r3kfuctym"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startStateLogging/stopStateLogging</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_wt1r3kfuctym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43</w:t>
          </w:r>
          <w:r>
            <w:fldChar w:fldCharType="end"/>
          </w:r>
        </w:p>
        <w:p w14:paraId="00000022">
          <w:pPr>
            <w:tabs>
              <w:tab w:val="right" w:pos="4320"/>
            </w:tabs>
            <w:spacing w:before="20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"_lnt8r6hpxey2"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Deformables and Cloth (FEM, PBD)</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_lnt8r6hpxey2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45</w:t>
          </w:r>
          <w:r>
            <w:fldChar w:fldCharType="end"/>
          </w:r>
        </w:p>
        <w:p w14:paraId="00000023">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"_wq9csh7fj53s"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loadSoftBody/loadURDF</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_wq9csh7fj53s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46</w:t>
          </w:r>
          <w:r>
            <w:fldChar w:fldCharType="end"/>
          </w:r>
        </w:p>
        <w:p w14:paraId="00000024">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"_3km9gqgj7x3d"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createSoftBodyAnchor</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_3km9gqgj7x3d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47</w:t>
          </w:r>
          <w:r>
            <w:fldChar w:fldCharType="end"/>
          </w:r>
        </w:p>
        <w:p w14:paraId="00000025">
          <w:pPr>
            <w:tabs>
              <w:tab w:val="right" w:pos="4320"/>
            </w:tabs>
            <w:spacing w:before="20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"_33wr3gwy5kuj"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Synthetic Camera Rendering</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_33wr3gwy5kuj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48</w:t>
          </w:r>
          <w:r>
            <w:fldChar w:fldCharType="end"/>
          </w:r>
        </w:p>
        <w:p w14:paraId="00000026">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"_gpdptdmpokh"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computeView/ProjectionMatrix</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_gpdptdmpokh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48</w:t>
          </w:r>
          <w:r>
            <w:fldChar w:fldCharType="end"/>
          </w:r>
        </w:p>
        <w:p w14:paraId="00000027">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"_u1jisfnt6984"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getCameraImage</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_u1jisfnt6984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49</w:t>
          </w:r>
          <w:r>
            <w:fldChar w:fldCharType="end"/>
          </w:r>
        </w:p>
        <w:p w14:paraId="00000028">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"_66ju713r1ecb"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getVisualShapeData</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_66ju713r1ecb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52</w:t>
          </w:r>
          <w:r>
            <w:fldChar w:fldCharType="end"/>
          </w:r>
        </w:p>
        <w:p w14:paraId="00000029">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"_cfoce0sdvo1k"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changeVisualShape, loadTexture</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_cfoce0sdvo1k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53</w:t>
          </w:r>
          <w:r>
            <w:fldChar w:fldCharType="end"/>
          </w:r>
        </w:p>
        <w:p w14:paraId="0000002A">
          <w:pPr>
            <w:tabs>
              <w:tab w:val="right" w:pos="4320"/>
            </w:tabs>
            <w:spacing w:before="20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"_hrpbzrwzgy1p"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Collision Detection Queries</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_hrpbzrwzgy1p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53</w:t>
          </w:r>
          <w:r>
            <w:fldChar w:fldCharType="end"/>
          </w:r>
        </w:p>
        <w:p w14:paraId="0000002B">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"_fvuk009zgiah"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getOverlappingObjects, getAABB</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_fvuk009zgiah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53</w:t>
          </w:r>
          <w:r>
            <w:fldChar w:fldCharType="end"/>
          </w:r>
        </w:p>
        <w:p w14:paraId="0000002C">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"_cb0co8y2vuvc"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getContactPoints, getClosestPoints</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_cb0co8y2vuvc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54</w:t>
          </w:r>
          <w:r>
            <w:fldChar w:fldCharType="end"/>
          </w:r>
        </w:p>
        <w:p w14:paraId="0000002D">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"_e7a8kr2734k2"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rayTest, rayTestBatch</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_e7a8kr2734k2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56</w:t>
          </w:r>
          <w:r>
            <w:fldChar w:fldCharType="end"/>
          </w:r>
        </w:p>
        <w:p w14:paraId="0000002E">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"_ek0xzqn3owon"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getCollisionShapeData</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_ek0xzqn3owon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57</w:t>
          </w:r>
          <w:r>
            <w:fldChar w:fldCharType="end"/>
          </w:r>
        </w:p>
        <w:p w14:paraId="0000002F">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"_eqlo4t4ozi7"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Enable/Disable Collisions</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_eqlo4t4ozi7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58</w:t>
          </w:r>
          <w:r>
            <w:fldChar w:fldCharType="end"/>
          </w:r>
        </w:p>
        <w:p w14:paraId="00000030">
          <w:pPr>
            <w:tabs>
              <w:tab w:val="right" w:pos="4320"/>
            </w:tabs>
            <w:spacing w:before="20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"_4mzaihtg8vfd"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Inverse Dynamics, Kinematics</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_4mzaihtg8vfd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61</w:t>
          </w:r>
          <w:r>
            <w:fldChar w:fldCharType="end"/>
          </w:r>
        </w:p>
        <w:p w14:paraId="00000031">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"_xfdfclgnw5jo"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calculateInverseDynamics(2)</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_xfdfclgnw5jo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61</w:t>
          </w:r>
          <w:r>
            <w:fldChar w:fldCharType="end"/>
          </w:r>
        </w:p>
        <w:p w14:paraId="00000032">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"_s0atq8gpssmy"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calculateJacobian, MassMatrix</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_s0atq8gpssmy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61</w:t>
          </w:r>
          <w:r>
            <w:fldChar w:fldCharType="end"/>
          </w:r>
        </w:p>
        <w:p w14:paraId="00000033">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"_9i02ojf4k3ve"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calculateInverseKinematics(2)</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_9i02ojf4k3ve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63</w:t>
          </w:r>
          <w:r>
            <w:fldChar w:fldCharType="end"/>
          </w:r>
        </w:p>
        <w:p w14:paraId="00000034">
          <w:pPr>
            <w:tabs>
              <w:tab w:val="right" w:pos="4320"/>
            </w:tabs>
            <w:spacing w:before="20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"_wz5to0x8kqmr"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Reinforcement Learning Gym Envs</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_wz5to0x8kqmr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66</w:t>
          </w:r>
          <w:r>
            <w:fldChar w:fldCharType="end"/>
          </w:r>
        </w:p>
        <w:p w14:paraId="00000035">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"_y55px8b66p6t"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Environments and Data</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_y55px8b66p6t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66</w:t>
          </w:r>
          <w:r>
            <w:fldChar w:fldCharType="end"/>
          </w:r>
        </w:p>
        <w:p w14:paraId="00000036">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"_g1naj4rp87x0"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Stable Baselines &amp; ARS, ES,...</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_g1naj4rp87x0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70</w:t>
          </w:r>
          <w:r>
            <w:fldChar w:fldCharType="end"/>
          </w:r>
        </w:p>
        <w:p w14:paraId="00000037">
          <w:pPr>
            <w:tabs>
              <w:tab w:val="right" w:pos="4320"/>
            </w:tabs>
            <w:spacing w:before="20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"_6qrradxwe4ep"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Virtual Reality</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_6qrradxwe4ep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73</w:t>
          </w:r>
          <w:r>
            <w:fldChar w:fldCharType="end"/>
          </w:r>
        </w:p>
        <w:p w14:paraId="00000038">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"_tkpk00344591"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getVREvents,setVRCameraState</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_tkpk00344591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73</w:t>
          </w:r>
          <w:r>
            <w:fldChar w:fldCharType="end"/>
          </w:r>
        </w:p>
        <w:p w14:paraId="00000039">
          <w:pPr>
            <w:tabs>
              <w:tab w:val="right" w:pos="4320"/>
            </w:tabs>
            <w:spacing w:before="20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"_9ifbcvohd340"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Debug GUI, Lines, Text, Parameters</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_9ifbcvohd340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75</w:t>
          </w:r>
          <w:r>
            <w:fldChar w:fldCharType="end"/>
          </w:r>
        </w:p>
        <w:p w14:paraId="0000003A">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"_i3ffpefe7f3"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addUserDebugLine, Points, Text, Parameter</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_i3ffpefe7f3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75</w:t>
          </w:r>
          <w:r>
            <w:fldChar w:fldCharType="end"/>
          </w:r>
        </w:p>
        <w:p w14:paraId="0000003B">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"_tk5vtew0ldog"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addUserData (get,sync,remove)</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_tk5vtew0ldog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79</w:t>
          </w:r>
          <w:r>
            <w:fldChar w:fldCharType="end"/>
          </w:r>
        </w:p>
        <w:p w14:paraId="0000003C">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"_twmfawqnrl8k"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configureDebugVisualizer</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_twmfawqnrl8k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80</w:t>
          </w:r>
          <w:r>
            <w:fldChar w:fldCharType="end"/>
          </w:r>
        </w:p>
        <w:p w14:paraId="0000003D">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"_opnfwdk9g3m"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get/resetDebugVisualizerCamera</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_opnfwdk9g3m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80</w:t>
          </w:r>
          <w:r>
            <w:fldChar w:fldCharType="end"/>
          </w:r>
        </w:p>
        <w:p w14:paraId="0000003E">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"_jvkackps3ev0"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getKeyboardEvents, getMouseEvents</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_jvkackps3ev0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82</w:t>
          </w:r>
          <w:r>
            <w:fldChar w:fldCharType="end"/>
          </w:r>
        </w:p>
        <w:p w14:paraId="0000003F">
          <w:pPr>
            <w:tabs>
              <w:tab w:val="right" w:pos="4320"/>
            </w:tabs>
            <w:spacing w:before="20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"_778da594xyte"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Plugins</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_778da594xyte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83</w:t>
          </w:r>
          <w:r>
            <w:fldChar w:fldCharType="end"/>
          </w:r>
        </w:p>
        <w:p w14:paraId="00000040">
          <w:pPr>
            <w:tabs>
              <w:tab w:val="right" w:pos="432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"_r4b47ljm9wxv"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loadPlugin,executePluginCommand</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_r4b47ljm9wxv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83</w:t>
          </w:r>
          <w:r>
            <w:fldChar w:fldCharType="end"/>
          </w:r>
        </w:p>
        <w:p w14:paraId="00000041">
          <w:pPr>
            <w:tabs>
              <w:tab w:val="right" w:pos="4320"/>
            </w:tabs>
            <w:spacing w:before="20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"_hu50msf1r554"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Build and install PyBullet</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_hu50msf1r554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84</w:t>
          </w:r>
          <w:r>
            <w:fldChar w:fldCharType="end"/>
          </w:r>
        </w:p>
        <w:p w14:paraId="00000042">
          <w:pPr>
            <w:tabs>
              <w:tab w:val="right" w:pos="4320"/>
            </w:tabs>
            <w:spacing w:before="200" w:after="8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"_kyqqrtg5v8nc"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Support, Tips, Citation</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_kyqqrtg5v8nc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87</w:t>
          </w:r>
          <w:r>
            <w:fldChar w:fldCharType="end"/>
          </w:r>
          <w:r>
            <w:fldChar w:fldCharType="end"/>
          </w:r>
        </w:p>
      </w:sdtContent>
    </w:sdt>
    <w:p w14:paraId="37882168">
      <w:pPr>
        <w:pageBreakBefore w:val="0"/>
        <w:rPr>
          <w:sz w:val="18"/>
          <w:szCs w:val="18"/>
        </w:rPr>
        <w:sectPr>
          <w:type w:val="continuous"/>
          <w:pgSz w:w="12240" w:h="15840"/>
          <w:pgMar w:top="1440" w:right="1440" w:bottom="1440" w:left="1440" w:header="0" w:footer="720" w:gutter="0"/>
          <w:cols w:equalWidth="0" w:num="2">
            <w:col w:w="4320" w:space="720"/>
            <w:col w:w="4320"/>
          </w:cols>
        </w:sectPr>
      </w:pPr>
    </w:p>
    <w:p w14:paraId="00000044">
      <w:pPr>
        <w:pageBreakBefore w:val="0"/>
      </w:pPr>
    </w:p>
    <w:p w14:paraId="00000045">
      <w:pPr>
        <w:pageBreakBefore w:val="0"/>
      </w:pPr>
      <w:r>
        <w:br w:type="page"/>
      </w:r>
    </w:p>
    <w:p w14:paraId="00000046">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1" w:name="_3ei4cod3v112" w:colFirst="0" w:colLast="0"/>
      <w:bookmarkEnd w:id="1"/>
      <w:r>
        <w:rPr>
          <w:rtl w:val="0"/>
        </w:rPr>
        <w:t>Introduction</w:t>
      </w:r>
    </w:p>
    <w:p w14:paraId="0000004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4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PyBullet is a fast and easy to use Python module for robotics simulation and machine learning, with a focus on sim-to-real transfer. With PyBullet you can load articulated bodies from URDF, SDF, MJCF and other file formats. PyBullet provides forward dynamics simulation, inverse dynamics computation, forward and inverse kinematics, collision detection and ray intersection queries. The </w:t>
      </w:r>
      <w:r>
        <w:fldChar w:fldCharType="begin"/>
      </w:r>
      <w:r>
        <w:instrText xml:space="preserve"> HYPERLINK "http://github.com/bulletphysics/bullet3" \h </w:instrText>
      </w:r>
      <w:r>
        <w:fldChar w:fldCharType="separate"/>
      </w:r>
      <w:r>
        <w:rPr>
          <w:color w:val="1155CC"/>
          <w:u w:val="single"/>
          <w:rtl w:val="0"/>
        </w:rPr>
        <w:t>Bullet Physics SDK</w:t>
      </w:r>
      <w:r>
        <w:rPr>
          <w:color w:val="1155CC"/>
          <w:u w:val="single"/>
          <w:rtl w:val="0"/>
        </w:rPr>
        <w:fldChar w:fldCharType="end"/>
      </w:r>
      <w:r>
        <w:rPr>
          <w:rtl w:val="0"/>
        </w:rPr>
        <w:t xml:space="preserve"> includes PyBullet robotic examples such as a simulated Minitaur quadruped, humanoids running using TensorFlow inference and KUKA arms grasping objects. Reduced coordinate multibodies, rigidbodies and deformables are handled by a unified LCP constraint solver, similar to the Articulated Islands Algorithm in this </w:t>
      </w:r>
      <w:r>
        <w:fldChar w:fldCharType="begin"/>
      </w:r>
      <w:r>
        <w:instrText xml:space="preserve"> HYPERLINK "https://drive.google.com/file/d/0Bz3vEa19XOYGNWdZWGpMdUdqVmZ5ZVBOaEh4ZnpNaUxxZFNV/view?usp=sharing&amp;resourcekey=0-RDU-RQSK2oQ_ZhhCdNF-5g" \h </w:instrText>
      </w:r>
      <w:r>
        <w:fldChar w:fldCharType="separate"/>
      </w:r>
      <w:r>
        <w:rPr>
          <w:color w:val="1155CC"/>
          <w:u w:val="single"/>
          <w:rtl w:val="0"/>
        </w:rPr>
        <w:t>thesis</w:t>
      </w:r>
      <w:r>
        <w:rPr>
          <w:color w:val="1155CC"/>
          <w:u w:val="single"/>
          <w:rtl w:val="0"/>
        </w:rPr>
        <w:fldChar w:fldCharType="end"/>
      </w:r>
      <w:r>
        <w:rPr>
          <w:rtl w:val="0"/>
        </w:rPr>
        <w:t xml:space="preserve">, It uses the Articulated Body Algorithm for linear time forward dynamics and </w:t>
      </w:r>
      <w:r>
        <w:fldChar w:fldCharType="begin"/>
      </w:r>
      <w:r>
        <w:instrText xml:space="preserve"> HYPERLINK "https://github.com/bulletphysics/bullet3/blob/master/src/BulletDynamics/Featherstone/btMultiBodyConstraintSolver.cpp#L598" \h </w:instrText>
      </w:r>
      <w:r>
        <w:fldChar w:fldCharType="separate"/>
      </w:r>
      <w:r>
        <w:rPr>
          <w:color w:val="1155CC"/>
          <w:u w:val="single"/>
          <w:rtl w:val="0"/>
        </w:rPr>
        <w:t>creation</w:t>
      </w:r>
      <w:r>
        <w:rPr>
          <w:color w:val="1155CC"/>
          <w:u w:val="single"/>
          <w:rtl w:val="0"/>
        </w:rPr>
        <w:fldChar w:fldCharType="end"/>
      </w:r>
      <w:r>
        <w:rPr>
          <w:rtl w:val="0"/>
        </w:rPr>
        <w:t xml:space="preserve"> of the solver A matrix.</w:t>
      </w:r>
    </w:p>
    <w:p w14:paraId="0000004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4A">
      <w:pPr>
        <w:pageBreakBefore w:val="0"/>
        <w:pBdr>
          <w:top w:val="none" w:color="auto" w:sz="0" w:space="0"/>
          <w:left w:val="none" w:color="auto" w:sz="0" w:space="0"/>
          <w:bottom w:val="none" w:color="auto" w:sz="0" w:space="0"/>
          <w:right w:val="none" w:color="auto" w:sz="0" w:space="0"/>
          <w:between w:val="none" w:color="auto" w:sz="0" w:space="0"/>
        </w:pBdr>
        <w:shd w:val="clear" w:fill="auto"/>
        <w:jc w:val="center"/>
      </w:pPr>
      <w:r>
        <w:drawing>
          <wp:inline distT="114300" distB="114300" distL="114300" distR="114300">
            <wp:extent cx="5943600" cy="11303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29" name="image18.png"/>
                    <pic:cNvPicPr preferRelativeResize="0"/>
                  </pic:nvPicPr>
                  <pic:blipFill>
                    <a:blip r:embed="rId9"/>
                    <a:srcRect/>
                    <a:stretch>
                      <a:fillRect/>
                    </a:stretch>
                  </pic:blipFill>
                  <pic:spPr>
                    <a:xfrm>
                      <a:off x="0" y="0"/>
                      <a:ext cx="5943600" cy="1130300"/>
                    </a:xfrm>
                    <a:prstGeom prst="rect">
                      <a:avLst/>
                    </a:prstGeom>
                  </pic:spPr>
                </pic:pic>
              </a:graphicData>
            </a:graphic>
          </wp:inline>
        </w:drawing>
      </w:r>
    </w:p>
    <w:p w14:paraId="0000004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4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Aside from physics simulation, there are bindings to rendering, with a CPU renderer (TinyRenderer) and OpenGL 3.x rendering and visualization and support for Virtual Reality headsets such as HTC Vive and Oculus Rift. PyBullet also has functionality to perform collision detection queries (closest points, overlapping pairs, ray intersection test etc) and to add debug rendering (debug lines and text). PyBullet has cross-platform built-in client-server support for shared memory, UDP and TCP networking. So you can run PyBullet on Linux connecting to a Windows VR server.</w:t>
      </w:r>
    </w:p>
    <w:p w14:paraId="0000004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4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PyBullet wraps the new </w:t>
      </w:r>
      <w:r>
        <w:fldChar w:fldCharType="begin"/>
      </w:r>
      <w:r>
        <w:instrText xml:space="preserve"> HYPERLINK "https://github.com/bulletphysics/bullet3/blob/master/examples/SharedMemory/PhysicsClientC_API.h" \h </w:instrText>
      </w:r>
      <w:r>
        <w:fldChar w:fldCharType="separate"/>
      </w:r>
      <w:r>
        <w:rPr>
          <w:color w:val="1155CC"/>
          <w:u w:val="single"/>
          <w:rtl w:val="0"/>
        </w:rPr>
        <w:t>Bullet C-API</w:t>
      </w:r>
      <w:r>
        <w:rPr>
          <w:color w:val="1155CC"/>
          <w:u w:val="single"/>
          <w:rtl w:val="0"/>
        </w:rPr>
        <w:fldChar w:fldCharType="end"/>
      </w:r>
      <w:r>
        <w:rPr>
          <w:rtl w:val="0"/>
        </w:rPr>
        <w:t xml:space="preserve">, which is designed to be independent from the underlying physics engine and render engine, so we can easily migrate to newer versions of Bullet, or use a different physics engine or render engine. By default, PyBullet uses the Bullet 2.x API on the CPU. We will expose Bullet 3.x running on GPU using OpenCL as well. There is also a C++ API similar to PyBullet, see </w:t>
      </w:r>
      <w:r>
        <w:fldChar w:fldCharType="begin"/>
      </w:r>
      <w:r>
        <w:instrText xml:space="preserve"> HYPERLINK "https://github.com/bulletphysics/bullet3/blob/master/examples/RobotSimulator/b3RobotSimulatorClientAPI.h" \h </w:instrText>
      </w:r>
      <w:r>
        <w:fldChar w:fldCharType="separate"/>
      </w:r>
      <w:r>
        <w:rPr>
          <w:color w:val="1155CC"/>
          <w:u w:val="single"/>
          <w:rtl w:val="0"/>
        </w:rPr>
        <w:t>b3RobotSimulatorClientAPI</w:t>
      </w:r>
      <w:r>
        <w:rPr>
          <w:color w:val="1155CC"/>
          <w:u w:val="single"/>
          <w:rtl w:val="0"/>
        </w:rPr>
        <w:fldChar w:fldCharType="end"/>
      </w:r>
      <w:r>
        <w:rPr>
          <w:rtl w:val="0"/>
        </w:rPr>
        <w:t>.</w:t>
      </w:r>
    </w:p>
    <w:p w14:paraId="0000004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5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PyBullet can be easily used with TensorFlow and OpenAI Gym. Researchers from </w:t>
      </w:r>
      <w:r>
        <w:fldChar w:fldCharType="begin"/>
      </w:r>
      <w:r>
        <w:instrText xml:space="preserve"> HYPERLINK "https://sites.google.com/corp/view/graspgan" \h </w:instrText>
      </w:r>
      <w:r>
        <w:fldChar w:fldCharType="separate"/>
      </w:r>
      <w:r>
        <w:rPr>
          <w:color w:val="1155CC"/>
          <w:u w:val="single"/>
          <w:rtl w:val="0"/>
        </w:rPr>
        <w:t>Google Brain</w:t>
      </w:r>
      <w:r>
        <w:rPr>
          <w:color w:val="1155CC"/>
          <w:u w:val="single"/>
          <w:rtl w:val="0"/>
        </w:rPr>
        <w:fldChar w:fldCharType="end"/>
      </w:r>
      <w:r>
        <w:rPr>
          <w:rtl w:val="0"/>
        </w:rPr>
        <w:t xml:space="preserve"> [</w:t>
      </w:r>
      <w:r>
        <w:fldChar w:fldCharType="begin"/>
      </w:r>
      <w:r>
        <w:instrText xml:space="preserve"> HYPERLINK "https://arxiv.org/abs/1804.10332" \h </w:instrText>
      </w:r>
      <w:r>
        <w:fldChar w:fldCharType="separate"/>
      </w:r>
      <w:r>
        <w:rPr>
          <w:color w:val="1155CC"/>
          <w:u w:val="single"/>
          <w:rtl w:val="0"/>
        </w:rPr>
        <w:t>1</w:t>
      </w:r>
      <w:r>
        <w:rPr>
          <w:color w:val="1155CC"/>
          <w:u w:val="single"/>
          <w:rtl w:val="0"/>
        </w:rPr>
        <w:fldChar w:fldCharType="end"/>
      </w:r>
      <w:r>
        <w:rPr>
          <w:rtl w:val="0"/>
        </w:rPr>
        <w:t>,</w:t>
      </w:r>
      <w:r>
        <w:fldChar w:fldCharType="begin"/>
      </w:r>
      <w:r>
        <w:instrText xml:space="preserve"> HYPERLINK "https://sites.google.com/corp/view/graspgan" \h </w:instrText>
      </w:r>
      <w:r>
        <w:fldChar w:fldCharType="separate"/>
      </w:r>
      <w:r>
        <w:rPr>
          <w:color w:val="1155CC"/>
          <w:u w:val="single"/>
          <w:rtl w:val="0"/>
        </w:rPr>
        <w:t>2</w:t>
      </w:r>
      <w:r>
        <w:rPr>
          <w:color w:val="1155CC"/>
          <w:u w:val="single"/>
          <w:rtl w:val="0"/>
        </w:rPr>
        <w:fldChar w:fldCharType="end"/>
      </w:r>
      <w:r>
        <w:rPr>
          <w:rtl w:val="0"/>
        </w:rPr>
        <w:t>,</w:t>
      </w:r>
      <w:r>
        <w:fldChar w:fldCharType="begin"/>
      </w:r>
      <w:r>
        <w:instrText xml:space="preserve"> HYPERLINK "https://xcyan.github.io/geoaware_grasping/" \h </w:instrText>
      </w:r>
      <w:r>
        <w:fldChar w:fldCharType="separate"/>
      </w:r>
      <w:r>
        <w:rPr>
          <w:color w:val="1155CC"/>
          <w:u w:val="single"/>
          <w:rtl w:val="0"/>
        </w:rPr>
        <w:t>3</w:t>
      </w:r>
      <w:r>
        <w:rPr>
          <w:color w:val="1155CC"/>
          <w:u w:val="single"/>
          <w:rtl w:val="0"/>
        </w:rPr>
        <w:fldChar w:fldCharType="end"/>
      </w:r>
      <w:r>
        <w:rPr>
          <w:rtl w:val="0"/>
        </w:rPr>
        <w:t>,</w:t>
      </w:r>
      <w:r>
        <w:fldChar w:fldCharType="begin"/>
      </w:r>
      <w:r>
        <w:instrText xml:space="preserve"> HYPERLINK "https://arxiv.org/abs/1712.07642" \h </w:instrText>
      </w:r>
      <w:r>
        <w:fldChar w:fldCharType="separate"/>
      </w:r>
      <w:r>
        <w:rPr>
          <w:color w:val="1155CC"/>
          <w:u w:val="single"/>
          <w:rtl w:val="0"/>
        </w:rPr>
        <w:t>4</w:t>
      </w:r>
      <w:r>
        <w:rPr>
          <w:color w:val="1155CC"/>
          <w:u w:val="single"/>
          <w:rtl w:val="0"/>
        </w:rPr>
        <w:fldChar w:fldCharType="end"/>
      </w:r>
      <w:r>
        <w:rPr>
          <w:rtl w:val="0"/>
        </w:rPr>
        <w:t xml:space="preserve">], </w:t>
      </w:r>
      <w:r>
        <w:fldChar w:fldCharType="begin"/>
      </w:r>
      <w:r>
        <w:instrText xml:space="preserve"> HYPERLINK "https://sites.google.com/corp/view/multi-task-domain-adaptation" \h </w:instrText>
      </w:r>
      <w:r>
        <w:fldChar w:fldCharType="separate"/>
      </w:r>
      <w:r>
        <w:rPr>
          <w:color w:val="1155CC"/>
          <w:u w:val="single"/>
          <w:rtl w:val="0"/>
        </w:rPr>
        <w:t>X</w:t>
      </w:r>
      <w:r>
        <w:rPr>
          <w:color w:val="1155CC"/>
          <w:u w:val="single"/>
          <w:rtl w:val="0"/>
        </w:rPr>
        <w:fldChar w:fldCharType="end"/>
      </w:r>
      <w:r>
        <w:rPr>
          <w:rtl w:val="0"/>
        </w:rPr>
        <w:t>[</w:t>
      </w:r>
      <w:r>
        <w:fldChar w:fldCharType="begin"/>
      </w:r>
      <w:r>
        <w:instrText xml:space="preserve"> HYPERLINK "https://sim2real.github.io/assets/slides/bai-Learning_to_Grasp_Using_Simulation_Yunfei_Bai_Google_X.pdf" \h </w:instrText>
      </w:r>
      <w:r>
        <w:fldChar w:fldCharType="separate"/>
      </w:r>
      <w:r>
        <w:rPr>
          <w:color w:val="1155CC"/>
          <w:u w:val="single"/>
          <w:rtl w:val="0"/>
        </w:rPr>
        <w:t>1</w:t>
      </w:r>
      <w:r>
        <w:rPr>
          <w:color w:val="1155CC"/>
          <w:u w:val="single"/>
          <w:rtl w:val="0"/>
        </w:rPr>
        <w:fldChar w:fldCharType="end"/>
      </w:r>
      <w:r>
        <w:rPr>
          <w:rtl w:val="0"/>
        </w:rPr>
        <w:t>,</w:t>
      </w:r>
      <w:r>
        <w:fldChar w:fldCharType="begin"/>
      </w:r>
      <w:r>
        <w:instrText xml:space="preserve"> HYPERLINK "https://www.linkedin.com/pulse/speeding-up-robot-learning-100x-simulation-mrinal-kalakrishnan/" \h </w:instrText>
      </w:r>
      <w:r>
        <w:fldChar w:fldCharType="separate"/>
      </w:r>
      <w:r>
        <w:rPr>
          <w:color w:val="1155CC"/>
          <w:u w:val="single"/>
          <w:rtl w:val="0"/>
        </w:rPr>
        <w:t>2</w:t>
      </w:r>
      <w:r>
        <w:rPr>
          <w:color w:val="1155CC"/>
          <w:u w:val="single"/>
          <w:rtl w:val="0"/>
        </w:rPr>
        <w:fldChar w:fldCharType="end"/>
      </w:r>
      <w:r>
        <w:rPr>
          <w:rtl w:val="0"/>
        </w:rPr>
        <w:t>], Stanford AI Lab [</w:t>
      </w:r>
      <w:r>
        <w:fldChar w:fldCharType="begin"/>
      </w:r>
      <w:r>
        <w:instrText xml:space="preserve"> HYPERLINK "https://stanfordvl.github.io/ntp/?utm_content=buffer8b1fc" \h </w:instrText>
      </w:r>
      <w:r>
        <w:fldChar w:fldCharType="separate"/>
      </w:r>
      <w:r>
        <w:rPr>
          <w:color w:val="1155CC"/>
          <w:u w:val="single"/>
          <w:rtl w:val="0"/>
        </w:rPr>
        <w:t>1</w:t>
      </w:r>
      <w:r>
        <w:rPr>
          <w:color w:val="1155CC"/>
          <w:u w:val="single"/>
          <w:rtl w:val="0"/>
        </w:rPr>
        <w:fldChar w:fldCharType="end"/>
      </w:r>
      <w:r>
        <w:rPr>
          <w:rtl w:val="0"/>
        </w:rPr>
        <w:t>,</w:t>
      </w:r>
      <w:r>
        <w:fldChar w:fldCharType="begin"/>
      </w:r>
      <w:r>
        <w:instrText xml:space="preserve"> HYPERLINK "http://gibsonenv.stanford.edu" \h </w:instrText>
      </w:r>
      <w:r>
        <w:fldChar w:fldCharType="separate"/>
      </w:r>
      <w:r>
        <w:rPr>
          <w:color w:val="1155CC"/>
          <w:u w:val="single"/>
          <w:rtl w:val="0"/>
        </w:rPr>
        <w:t>2</w:t>
      </w:r>
      <w:r>
        <w:rPr>
          <w:color w:val="1155CC"/>
          <w:u w:val="single"/>
          <w:rtl w:val="0"/>
        </w:rPr>
        <w:fldChar w:fldCharType="end"/>
      </w:r>
      <w:r>
        <w:rPr>
          <w:rtl w:val="0"/>
        </w:rPr>
        <w:t>,</w:t>
      </w:r>
      <w:r>
        <w:fldChar w:fldCharType="begin"/>
      </w:r>
      <w:r>
        <w:instrText xml:space="preserve"> HYPERLINK "http://gibson.vision/" \h </w:instrText>
      </w:r>
      <w:r>
        <w:fldChar w:fldCharType="separate"/>
      </w:r>
      <w:r>
        <w:rPr>
          <w:color w:val="1155CC"/>
          <w:u w:val="single"/>
          <w:rtl w:val="0"/>
        </w:rPr>
        <w:t>3</w:t>
      </w:r>
      <w:r>
        <w:rPr>
          <w:color w:val="1155CC"/>
          <w:u w:val="single"/>
          <w:rtl w:val="0"/>
        </w:rPr>
        <w:fldChar w:fldCharType="end"/>
      </w:r>
      <w:r>
        <w:rPr>
          <w:rtl w:val="0"/>
        </w:rPr>
        <w:t xml:space="preserve">], </w:t>
      </w:r>
      <w:r>
        <w:fldChar w:fldCharType="begin"/>
      </w:r>
      <w:r>
        <w:instrText xml:space="preserve"> HYPERLINK "https://blog.openai.com/roboschool/" \h </w:instrText>
      </w:r>
      <w:r>
        <w:fldChar w:fldCharType="separate"/>
      </w:r>
      <w:r>
        <w:rPr>
          <w:color w:val="1155CC"/>
          <w:u w:val="single"/>
          <w:rtl w:val="0"/>
        </w:rPr>
        <w:t>OpenAI</w:t>
      </w:r>
      <w:r>
        <w:rPr>
          <w:color w:val="1155CC"/>
          <w:u w:val="single"/>
          <w:rtl w:val="0"/>
        </w:rPr>
        <w:fldChar w:fldCharType="end"/>
      </w:r>
      <w:r>
        <w:rPr>
          <w:rtl w:val="0"/>
        </w:rPr>
        <w:t>,INRIA [</w:t>
      </w:r>
      <w:r>
        <w:fldChar w:fldCharType="begin"/>
      </w:r>
      <w:r>
        <w:instrText xml:space="preserve"> HYPERLINK "https://openlab-flowers.inria.fr/t/state-representation-learning-for-reinforcement-learning-srl-for-rl/405" \h </w:instrText>
      </w:r>
      <w:r>
        <w:fldChar w:fldCharType="separate"/>
      </w:r>
      <w:r>
        <w:rPr>
          <w:color w:val="1155CC"/>
          <w:u w:val="single"/>
          <w:rtl w:val="0"/>
        </w:rPr>
        <w:t>1</w:t>
      </w:r>
      <w:r>
        <w:rPr>
          <w:color w:val="1155CC"/>
          <w:u w:val="single"/>
          <w:rtl w:val="0"/>
        </w:rPr>
        <w:fldChar w:fldCharType="end"/>
      </w:r>
      <w:r>
        <w:rPr>
          <w:rtl w:val="0"/>
        </w:rPr>
        <w:t xml:space="preserve">] and </w:t>
      </w:r>
      <w:r>
        <w:fldChar w:fldCharType="begin"/>
      </w:r>
      <w:r>
        <w:instrText xml:space="preserve"> HYPERLINK "https://scholar.google.com/scholar?oi=bibs&amp;hl=en&amp;cites=14155418983690238411,15548795680127842422,12750085261778447071" \h </w:instrText>
      </w:r>
      <w:r>
        <w:fldChar w:fldCharType="separate"/>
      </w:r>
      <w:r>
        <w:rPr>
          <w:color w:val="1155CC"/>
          <w:u w:val="single"/>
          <w:rtl w:val="0"/>
        </w:rPr>
        <w:t>many other labs</w:t>
      </w:r>
      <w:r>
        <w:rPr>
          <w:color w:val="1155CC"/>
          <w:u w:val="single"/>
          <w:rtl w:val="0"/>
        </w:rPr>
        <w:fldChar w:fldCharType="end"/>
      </w:r>
      <w:r>
        <w:rPr>
          <w:rtl w:val="0"/>
        </w:rPr>
        <w:t xml:space="preserve"> use PyBullet. If you use PyBullet in your research, please add a </w:t>
      </w:r>
      <w:r>
        <w:fldChar w:fldCharType="begin"/>
      </w:r>
      <w:r>
        <w:instrText xml:space="preserve"> HYPERLINK \l "c5k8j1j6kny9" \h </w:instrText>
      </w:r>
      <w:r>
        <w:fldChar w:fldCharType="separate"/>
      </w:r>
      <w:r>
        <w:rPr>
          <w:color w:val="1155CC"/>
          <w:u w:val="single"/>
          <w:rtl w:val="0"/>
        </w:rPr>
        <w:t>citation</w:t>
      </w:r>
      <w:r>
        <w:rPr>
          <w:color w:val="1155CC"/>
          <w:u w:val="single"/>
          <w:rtl w:val="0"/>
        </w:rPr>
        <w:fldChar w:fldCharType="end"/>
      </w:r>
      <w:r>
        <w:rPr>
          <w:rtl w:val="0"/>
        </w:rPr>
        <w:t>.</w:t>
      </w:r>
    </w:p>
    <w:p w14:paraId="0000005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5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installation of PyBullet is as simple as (sudo) pip install PyBullet (Python 2.x), pip3 install PyBullet. This will expose the PyBullet module as well as pybullet_envs Gym environments.</w:t>
      </w:r>
    </w:p>
    <w:p w14:paraId="00000053">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2" w:name="_btdfuxtf2f72" w:colFirst="0" w:colLast="0"/>
      <w:bookmarkEnd w:id="2"/>
      <w:r>
        <w:rPr>
          <w:rtl w:val="0"/>
        </w:rPr>
        <w:t>Hello PyBullet World</w:t>
      </w:r>
    </w:p>
    <w:p w14:paraId="0000005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5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Here is a PyBullet introduction script that we discuss step by step:</w:t>
      </w:r>
    </w:p>
    <w:p w14:paraId="00000056">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57">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import pybullet as p</w:t>
      </w:r>
    </w:p>
    <w:p w14:paraId="00000058">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import time</w:t>
      </w:r>
    </w:p>
    <w:p w14:paraId="00000059">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import pybullet_data</w:t>
      </w:r>
    </w:p>
    <w:p w14:paraId="0000005A">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physicsClient = p.connect(p.GUI)#or p.DIRECT for non-graphical version</w:t>
      </w:r>
    </w:p>
    <w:p w14:paraId="0000005B">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p.setAdditionalSearchPath(pybullet_data.getDataPath()) #optionally</w:t>
      </w:r>
    </w:p>
    <w:p w14:paraId="0000005C">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p.setGravity(0,0,-10)</w:t>
      </w:r>
    </w:p>
    <w:p w14:paraId="0000005D">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planeId = p.loadURDF("plane.urdf")</w:t>
      </w:r>
    </w:p>
    <w:p w14:paraId="0000005E">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startPos = [0,0,1]</w:t>
      </w:r>
    </w:p>
    <w:p w14:paraId="0000005F">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startOrientation = p.getQuaternionFromEuler([0,0,0])</w:t>
      </w:r>
    </w:p>
    <w:p w14:paraId="00000060">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boxId = p.loadURDF("r2d2.urdf",startPos, startOrientation)</w:t>
      </w:r>
    </w:p>
    <w:p w14:paraId="00000061">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#set the center of mass frame (loadURDF sets base link frame) startPos/Ornp.resetBasePositionAndOrientation(boxId, startPos, startOrientation)</w:t>
      </w:r>
    </w:p>
    <w:p w14:paraId="00000062">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for i in range (10000):</w:t>
      </w:r>
    </w:p>
    <w:p w14:paraId="00000063">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 xml:space="preserve">    p.stepSimulation()</w:t>
      </w:r>
    </w:p>
    <w:p w14:paraId="00000064">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 xml:space="preserve">    time.sleep(1./240.)</w:t>
      </w:r>
    </w:p>
    <w:p w14:paraId="00000065">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cubePos, cubeOrn = p.getBasePositionAndOrientation(boxId)</w:t>
      </w:r>
    </w:p>
    <w:p w14:paraId="00000066">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print(cubePos,cubeOrn)</w:t>
      </w:r>
    </w:p>
    <w:p w14:paraId="00000067">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sz w:val="20"/>
          <w:szCs w:val="20"/>
        </w:rPr>
      </w:pPr>
      <w:r>
        <w:rPr>
          <w:rFonts w:ascii="Courier New" w:hAnsi="Courier New" w:eastAsia="Courier New" w:cs="Courier New"/>
          <w:sz w:val="20"/>
          <w:szCs w:val="20"/>
          <w:rtl w:val="0"/>
        </w:rPr>
        <w:t>p.disconnect()</w:t>
      </w:r>
    </w:p>
    <w:p w14:paraId="00000068">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69">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3" w:name="_iu6xb24iemjm" w:colFirst="0" w:colLast="0"/>
      <w:bookmarkEnd w:id="3"/>
      <w:r>
        <w:rPr>
          <w:rtl w:val="0"/>
        </w:rPr>
        <w:t>connect, disconnect, bullet_client</w:t>
      </w:r>
    </w:p>
    <w:p w14:paraId="0000006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After importing the PyBullet module, the first thing to do is 'connecting' to the physics simulation. PyBullet is designed around a client-server driven API, with a client sending commands and a physics server returning the status. PyBullet has some built-in physics servers: DIRECT and GUI. Both GUI and DIRECT connections will execute the physics simulation and rendering in the same process as PyBullet.</w:t>
      </w:r>
    </w:p>
    <w:p w14:paraId="0000006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6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Note that in DIRECT mode you cannot access the OpenGL and VR hardware features, as described in the "Virtual Reality" and "Debug GUI, Lines, Text, Parameters" chapters. DIRECT mode does allow rendering of images using the built-in software renderer through the 'getCameraImage' API. This can be useful for running simulations in the cloud on servers without GPU.</w:t>
      </w:r>
    </w:p>
    <w:p w14:paraId="0000006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6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provide your own data files, or you can use the PyBullet_data package that ships with PyBullet. For this, import pybullet_data and register the directory using pybullet.setAdditionalSearchPath(pybullet_data.getDataPath()).</w:t>
      </w:r>
    </w:p>
    <w:p w14:paraId="0000006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7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getConnectionInfo</w:t>
      </w:r>
    </w:p>
    <w:p w14:paraId="0000007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Given a physicsClientId will return the list [isConnected, connectionMethod]</w:t>
      </w:r>
    </w:p>
    <w:p w14:paraId="0000007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rtl w:val="0"/>
        </w:rPr>
        <w:br w:type="textWrapping"/>
      </w:r>
      <w:r>
        <w:rPr>
          <w:sz w:val="32"/>
          <w:szCs w:val="32"/>
          <w:rtl w:val="0"/>
        </w:rPr>
        <w:t>isConnected</w:t>
      </w:r>
    </w:p>
    <w:p w14:paraId="00000073">
      <w:pPr>
        <w:pageBreakBefore w:val="0"/>
      </w:pPr>
      <w:r>
        <w:rPr>
          <w:rtl w:val="0"/>
        </w:rPr>
        <w:t>isConnected will return true if connected, false otherwise, given a physicsClientId.</w:t>
      </w:r>
    </w:p>
    <w:p w14:paraId="00000074">
      <w:pPr>
        <w:pageBreakBefore w:val="0"/>
      </w:pPr>
    </w:p>
    <w:p w14:paraId="00000075">
      <w:pPr>
        <w:pageBreakBefore w:val="0"/>
        <w:rPr>
          <w:sz w:val="32"/>
          <w:szCs w:val="32"/>
        </w:rPr>
      </w:pPr>
      <w:r>
        <w:rPr>
          <w:sz w:val="32"/>
          <w:szCs w:val="32"/>
          <w:rtl w:val="0"/>
        </w:rPr>
        <w:t>setTimeOut</w:t>
      </w:r>
    </w:p>
    <w:p w14:paraId="00000076">
      <w:pPr>
        <w:pageBreakBefore w:val="0"/>
      </w:pPr>
      <w:r>
        <w:rPr>
          <w:rtl w:val="0"/>
        </w:rPr>
        <w:t>If a command is not processed by the server within a specific time out value, the client will disconnect. Use setTimeOut to specify this value in seconds.</w:t>
      </w:r>
    </w:p>
    <w:p w14:paraId="00000077">
      <w:pPr>
        <w:pageBreakBefore w:val="0"/>
        <w:pBdr>
          <w:top w:val="none" w:color="auto" w:sz="0" w:space="0"/>
          <w:left w:val="none" w:color="auto" w:sz="0" w:space="0"/>
          <w:bottom w:val="none" w:color="auto" w:sz="0" w:space="0"/>
          <w:right w:val="none" w:color="auto" w:sz="0" w:space="0"/>
          <w:between w:val="none" w:color="auto" w:sz="0" w:space="0"/>
        </w:pBdr>
        <w:shd w:val="clear" w:fill="auto"/>
        <w:jc w:val="center"/>
      </w:pPr>
      <w:r>
        <w:drawing>
          <wp:inline distT="114300" distB="114300" distL="114300" distR="114300">
            <wp:extent cx="5948045" cy="334518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10"/>
                    <a:srcRect/>
                    <a:stretch>
                      <a:fillRect/>
                    </a:stretch>
                  </pic:blipFill>
                  <pic:spPr>
                    <a:xfrm>
                      <a:off x="0" y="0"/>
                      <a:ext cx="5948363" cy="3345421"/>
                    </a:xfrm>
                    <a:prstGeom prst="rect">
                      <a:avLst/>
                    </a:prstGeom>
                  </pic:spPr>
                </pic:pic>
              </a:graphicData>
            </a:graphic>
          </wp:inline>
        </w:drawing>
      </w:r>
    </w:p>
    <w:p w14:paraId="00000078">
      <w:pPr>
        <w:pageBreakBefore w:val="0"/>
        <w:pBdr>
          <w:top w:val="none" w:color="auto" w:sz="0" w:space="0"/>
          <w:left w:val="none" w:color="auto" w:sz="0" w:space="0"/>
          <w:bottom w:val="none" w:color="auto" w:sz="0" w:space="0"/>
          <w:right w:val="none" w:color="auto" w:sz="0" w:space="0"/>
          <w:between w:val="none" w:color="auto" w:sz="0" w:space="0"/>
        </w:pBdr>
        <w:shd w:val="clear" w:fill="auto"/>
        <w:jc w:val="center"/>
      </w:pPr>
      <w:r>
        <w:rPr>
          <w:rtl w:val="0"/>
        </w:rPr>
        <w:t>Diagram with various physics client (blue) and physics server (green) options. Dark green servers provide OpenGL debug visualization.</w:t>
      </w:r>
    </w:p>
    <w:p w14:paraId="0000007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7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7B">
      <w:pPr>
        <w:pageBreakBefore w:val="0"/>
        <w:pBdr>
          <w:top w:val="none" w:color="auto" w:sz="0" w:space="0"/>
          <w:left w:val="none" w:color="auto" w:sz="0" w:space="0"/>
          <w:bottom w:val="none" w:color="auto" w:sz="0" w:space="0"/>
          <w:right w:val="none" w:color="auto" w:sz="0" w:space="0"/>
          <w:between w:val="none" w:color="auto" w:sz="0" w:space="0"/>
        </w:pBdr>
        <w:shd w:val="clear" w:fill="auto"/>
        <w:rPr>
          <w:sz w:val="28"/>
          <w:szCs w:val="28"/>
        </w:rPr>
      </w:pPr>
      <w:r>
        <w:rPr>
          <w:sz w:val="28"/>
          <w:szCs w:val="28"/>
          <w:rtl w:val="0"/>
        </w:rPr>
        <w:t>connect using DIRECT, GUI</w:t>
      </w:r>
    </w:p>
    <w:p w14:paraId="0000007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DIRECT connection sends the commands directly to the physics engine, without using any transport layer and no graphics visualization window, and directly returns the status after executing the command.</w:t>
      </w:r>
    </w:p>
    <w:p w14:paraId="0000007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7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GUI connection will create a new graphical user interface (GUI) with 3D OpenGL rendering, within the same process space as PyBullet. On Linux and Windows this GUI runs in a separate thread, while on OSX it runs in the same thread due to operating system limitations. On Mac OSX you may see a spinning wheel in the OpenGL Window, until you run a 'stepSimulation' or other PyBullet command.</w:t>
      </w:r>
    </w:p>
    <w:p w14:paraId="0000007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commands and status messages are sent between PyBullet client and the GUI physics simulation server using an ordinary memory buffer.</w:t>
      </w:r>
    </w:p>
    <w:p w14:paraId="0000008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8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It is also possible to connect to a physics server in a different process on the same machine or on a remote machine using SHARED_MEMORY, UDP or TCP networking. See the section about Shared Memory, UDP and TCP for details.</w:t>
      </w:r>
    </w:p>
    <w:p w14:paraId="0000008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8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Unlike almost all other methods, this method doesn't parse keyword arguments, due to backward compatibility.</w:t>
      </w:r>
    </w:p>
    <w:p w14:paraId="0000008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8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connect input arguments are:</w:t>
      </w:r>
    </w:p>
    <w:p w14:paraId="00000086">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65"/>
        <w:gridCol w:w="1890"/>
        <w:gridCol w:w="1155"/>
        <w:gridCol w:w="5250"/>
      </w:tblGrid>
      <w:tr w14:paraId="5E9A1F3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0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connection mode</w:t>
            </w:r>
          </w:p>
        </w:tc>
        <w:tc>
          <w:tcPr>
            <w:shd w:val="clear" w:color="auto" w:fill="auto"/>
            <w:tcMar>
              <w:top w:w="100" w:type="dxa"/>
              <w:left w:w="100" w:type="dxa"/>
              <w:bottom w:w="100" w:type="dxa"/>
              <w:right w:w="100" w:type="dxa"/>
            </w:tcMar>
            <w:vAlign w:val="top"/>
          </w:tcPr>
          <w:p w14:paraId="000000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integer: DIRECT, GUI, SHARED_MEMORY, UDP, TCP</w:t>
            </w:r>
          </w:p>
          <w:p w14:paraId="000000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GUI_SERVER, SHARED_MEMORY_SERVER, SHARED_MEMORY_GUI</w:t>
            </w:r>
          </w:p>
        </w:tc>
        <w:tc>
          <w:tcPr>
            <w:shd w:val="clear" w:color="auto" w:fill="auto"/>
            <w:tcMar>
              <w:top w:w="100" w:type="dxa"/>
              <w:left w:w="100" w:type="dxa"/>
              <w:bottom w:w="100" w:type="dxa"/>
              <w:right w:w="100" w:type="dxa"/>
            </w:tcMar>
            <w:vAlign w:val="top"/>
          </w:tcPr>
          <w:p w14:paraId="000000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DIRECT mode create a new physics engine and directly communicates with it. GUI will create a physics engine with graphical GUI frontend and communicates with it. SHARED_MEMORY will connect to an existing physics engine process on the same machine, and communicates with it over shared memory. TCP or UDP will connect to an existing physics server over TCP or UDP networking.</w:t>
            </w:r>
          </w:p>
          <w:p w14:paraId="000000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GUI_SERVER is similar to GUI but also acts as a serverthat allows external SHARED_MEMORY connections. SHARED_MEMORY_SERVER is similar to DIRECT but also acts as a server that allows external SHARED_MEMORY connections. SHARED_MEMORY_GUI is similar to DIRECT but will attempt to connect to an external graphics server for display. The Bullet ExampleBrowser has an option to act as Physics Server or Graphics Server.</w:t>
            </w:r>
          </w:p>
        </w:tc>
      </w:tr>
      <w:tr w14:paraId="2E469C0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0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key</w:t>
            </w:r>
          </w:p>
        </w:tc>
        <w:tc>
          <w:tcPr>
            <w:shd w:val="clear" w:color="auto" w:fill="auto"/>
            <w:tcMar>
              <w:top w:w="100" w:type="dxa"/>
              <w:left w:w="100" w:type="dxa"/>
              <w:bottom w:w="100" w:type="dxa"/>
              <w:right w:w="100" w:type="dxa"/>
            </w:tcMar>
            <w:vAlign w:val="top"/>
          </w:tcPr>
          <w:p w14:paraId="000000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0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 SHARED_MEMORY mode, optional shared memory key. When starting ExampleBrowser or SharedMemoryPhysics_* you can use optional command-line --shared_memory_key to set the key. This allows to run multiple servers on the same machine.</w:t>
            </w:r>
          </w:p>
        </w:tc>
      </w:tr>
      <w:tr w14:paraId="15D850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0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hostName</w:t>
            </w:r>
          </w:p>
          <w:p w14:paraId="00000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(UDP and TCP)</w:t>
            </w:r>
          </w:p>
        </w:tc>
        <w:tc>
          <w:tcPr>
            <w:shd w:val="clear" w:color="auto" w:fill="auto"/>
            <w:tcMar>
              <w:top w:w="100" w:type="dxa"/>
              <w:left w:w="100" w:type="dxa"/>
              <w:bottom w:w="100" w:type="dxa"/>
              <w:right w:w="100" w:type="dxa"/>
            </w:tcMar>
            <w:vAlign w:val="top"/>
          </w:tcPr>
          <w:p w14:paraId="000000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0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IP address or host name, for example "127.0.0.1" or "localhost" or "mymachine.domain.com"</w:t>
            </w:r>
          </w:p>
        </w:tc>
      </w:tr>
      <w:tr w14:paraId="72E1FC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0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0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port</w:t>
            </w:r>
          </w:p>
          <w:p w14:paraId="000000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(UDP and TCP)</w:t>
            </w:r>
          </w:p>
        </w:tc>
        <w:tc>
          <w:tcPr>
            <w:shd w:val="clear" w:color="auto" w:fill="auto"/>
            <w:tcMar>
              <w:top w:w="100" w:type="dxa"/>
              <w:left w:w="100" w:type="dxa"/>
              <w:bottom w:w="100" w:type="dxa"/>
              <w:right w:w="100" w:type="dxa"/>
            </w:tcMar>
            <w:vAlign w:val="top"/>
          </w:tcPr>
          <w:p w14:paraId="000000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integer</w:t>
            </w:r>
          </w:p>
        </w:tc>
        <w:tc>
          <w:tcPr>
            <w:shd w:val="clear" w:color="auto" w:fill="auto"/>
            <w:tcMar>
              <w:top w:w="100" w:type="dxa"/>
              <w:left w:w="100" w:type="dxa"/>
              <w:bottom w:w="100" w:type="dxa"/>
              <w:right w:w="100" w:type="dxa"/>
            </w:tcMar>
            <w:vAlign w:val="top"/>
          </w:tcPr>
          <w:p w14:paraId="000000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UDP port number. Default UDP port is 1234, default TCP port is 6667 (matching the defaults in the server)</w:t>
            </w:r>
          </w:p>
        </w:tc>
      </w:tr>
      <w:tr w14:paraId="5C0AD9D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0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options</w:t>
            </w:r>
          </w:p>
        </w:tc>
        <w:tc>
          <w:tcPr>
            <w:shd w:val="clear" w:color="auto" w:fill="auto"/>
            <w:tcMar>
              <w:top w:w="100" w:type="dxa"/>
              <w:left w:w="100" w:type="dxa"/>
              <w:bottom w:w="100" w:type="dxa"/>
              <w:right w:w="100" w:type="dxa"/>
            </w:tcMar>
            <w:vAlign w:val="top"/>
          </w:tcPr>
          <w:p w14:paraId="000000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command-line option passed into the GUI server.</w:t>
            </w:r>
            <w:r>
              <w:rPr>
                <w:sz w:val="18"/>
                <w:szCs w:val="18"/>
                <w:rtl w:val="0"/>
              </w:rPr>
              <w:br w:type="textWrapping"/>
            </w:r>
          </w:p>
          <w:p w14:paraId="000000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You can set the background color, with red/green/blue parameters in the range [0..1] as follows:</w:t>
            </w:r>
          </w:p>
          <w:p w14:paraId="000000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br w:type="textWrapping"/>
            </w:r>
            <w:r>
              <w:rPr>
                <w:sz w:val="18"/>
                <w:szCs w:val="18"/>
                <w:rtl w:val="0"/>
              </w:rPr>
              <w:t>p.connect(p.GUI, options="--background_color_red=1 --background_color_blue=1 --background_color_green=1")</w:t>
            </w:r>
          </w:p>
          <w:p w14:paraId="000000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0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Other options are:</w:t>
            </w:r>
          </w:p>
          <w:p w14:paraId="000000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--mouse_move_multiplier=0.400000  (mouse sensitivity)</w:t>
            </w:r>
            <w:r>
              <w:rPr>
                <w:sz w:val="18"/>
                <w:szCs w:val="18"/>
                <w:rtl w:val="0"/>
              </w:rPr>
              <w:br w:type="textWrapping"/>
            </w:r>
            <w:r>
              <w:rPr>
                <w:sz w:val="18"/>
                <w:szCs w:val="18"/>
                <w:rtl w:val="0"/>
              </w:rPr>
              <w:t>--mouse_wheel_multiplier=0.400000 (mouse wheel sensitivity)</w:t>
            </w:r>
          </w:p>
          <w:p w14:paraId="000000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--width=&lt;int&gt; width of the window in pixels</w:t>
            </w:r>
          </w:p>
          <w:p w14:paraId="000000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--height=&lt;int&gt; height of the window, in pixels.</w:t>
            </w:r>
          </w:p>
          <w:p w14:paraId="000000A6">
            <w:pPr>
              <w:pageBreakBefore w:val="0"/>
              <w:widowControl w:val="0"/>
              <w:spacing w:line="240" w:lineRule="auto"/>
              <w:rPr>
                <w:sz w:val="18"/>
                <w:szCs w:val="18"/>
              </w:rPr>
            </w:pPr>
            <w:r>
              <w:rPr>
                <w:sz w:val="18"/>
                <w:szCs w:val="18"/>
                <w:rtl w:val="0"/>
              </w:rPr>
              <w:t>--mp4=moviename.mp4 (records movie, requires ffmpeg)</w:t>
            </w:r>
          </w:p>
          <w:p w14:paraId="000000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--mp4fps=&lt;int&gt; (for movie recording, set frames per second).</w:t>
            </w:r>
          </w:p>
          <w:p w14:paraId="000000A8">
            <w:pPr>
              <w:widowControl w:val="0"/>
              <w:spacing w:line="240" w:lineRule="auto"/>
              <w:rPr>
                <w:sz w:val="18"/>
                <w:szCs w:val="18"/>
              </w:rPr>
            </w:pPr>
            <w:r>
              <w:rPr>
                <w:sz w:val="18"/>
                <w:szCs w:val="18"/>
                <w:rtl w:val="0"/>
              </w:rPr>
              <w:t>–nogui</w:t>
            </w:r>
          </w:p>
          <w:p w14:paraId="000000A9">
            <w:pPr>
              <w:widowControl w:val="0"/>
              <w:spacing w:line="240" w:lineRule="auto"/>
              <w:rPr>
                <w:sz w:val="18"/>
                <w:szCs w:val="18"/>
              </w:rPr>
            </w:pPr>
            <w:r>
              <w:rPr>
                <w:sz w:val="18"/>
                <w:szCs w:val="18"/>
                <w:rtl w:val="0"/>
              </w:rPr>
              <w:t>–tracing</w:t>
            </w:r>
          </w:p>
          <w:p w14:paraId="000000AA">
            <w:pPr>
              <w:widowControl w:val="0"/>
              <w:spacing w:line="240" w:lineRule="auto"/>
              <w:rPr>
                <w:sz w:val="18"/>
                <w:szCs w:val="18"/>
              </w:rPr>
            </w:pPr>
            <w:r>
              <w:rPr>
                <w:sz w:val="18"/>
                <w:szCs w:val="18"/>
                <w:rtl w:val="0"/>
              </w:rPr>
              <w:t>–png_skip_frames</w:t>
            </w:r>
          </w:p>
          <w:p w14:paraId="000000AB">
            <w:pPr>
              <w:widowControl w:val="0"/>
              <w:spacing w:line="240" w:lineRule="auto"/>
              <w:rPr>
                <w:sz w:val="18"/>
                <w:szCs w:val="18"/>
              </w:rPr>
            </w:pPr>
            <w:r>
              <w:rPr>
                <w:sz w:val="18"/>
                <w:szCs w:val="18"/>
                <w:rtl w:val="0"/>
              </w:rPr>
              <w:t>–disable_retina</w:t>
            </w:r>
          </w:p>
          <w:p w14:paraId="000000AC">
            <w:pPr>
              <w:widowControl w:val="0"/>
              <w:spacing w:line="240" w:lineRule="auto"/>
              <w:rPr>
                <w:sz w:val="18"/>
                <w:szCs w:val="18"/>
              </w:rPr>
            </w:pPr>
            <w:r>
              <w:rPr>
                <w:sz w:val="18"/>
                <w:szCs w:val="18"/>
                <w:rtl w:val="0"/>
              </w:rPr>
              <w:t>–render_device</w:t>
            </w:r>
          </w:p>
          <w:p w14:paraId="000000AD">
            <w:pPr>
              <w:widowControl w:val="0"/>
              <w:spacing w:line="240" w:lineRule="auto"/>
              <w:rPr>
                <w:sz w:val="18"/>
                <w:szCs w:val="18"/>
              </w:rPr>
            </w:pPr>
            <w:r>
              <w:rPr>
                <w:sz w:val="18"/>
                <w:szCs w:val="18"/>
                <w:rtl w:val="0"/>
              </w:rPr>
              <w:t>–window_backend</w:t>
            </w:r>
          </w:p>
        </w:tc>
      </w:tr>
    </w:tbl>
    <w:p w14:paraId="000000A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A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connect returns a physics client id or -1 if not connected. The physics client Id is an optional argument to most of the other PyBullet commands. If you don't provide it, it will assume physics client id = 0. You can connect to multiple different physics servers, except for GUI.</w:t>
      </w:r>
    </w:p>
    <w:p w14:paraId="000000B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B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For example:</w:t>
      </w:r>
    </w:p>
    <w:p w14:paraId="000000B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B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pybullet.connect(pybullet.DIRECT)</w:t>
      </w:r>
    </w:p>
    <w:p w14:paraId="000000B4">
      <w:pPr>
        <w:pageBreakBefore w:val="0"/>
      </w:pPr>
      <w:r>
        <w:rPr>
          <w:rtl w:val="0"/>
        </w:rPr>
        <w:t>pybullet.connect(pybullet.GUI, options="--opengl2")</w:t>
      </w:r>
    </w:p>
    <w:p w14:paraId="000000B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pybullet.connect(pybullet.SHARED_MEMORY,1234)</w:t>
      </w:r>
    </w:p>
    <w:p w14:paraId="000000B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pybullet.connect(pybullet.UDP,"192.168.0.1")</w:t>
      </w:r>
    </w:p>
    <w:p w14:paraId="000000B7">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pybullet.connect(pybullet.UDP,"localhost", 1234)</w:t>
      </w:r>
    </w:p>
    <w:p w14:paraId="000000B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pybullet.connect(pybullet.TCP,"localhost", 6667)</w:t>
      </w:r>
    </w:p>
    <w:p w14:paraId="000000B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B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28"/>
          <w:szCs w:val="28"/>
        </w:rPr>
      </w:pPr>
    </w:p>
    <w:p w14:paraId="000000BB">
      <w:pPr>
        <w:pageBreakBefore w:val="0"/>
        <w:pBdr>
          <w:top w:val="none" w:color="auto" w:sz="0" w:space="0"/>
          <w:left w:val="none" w:color="auto" w:sz="0" w:space="0"/>
          <w:bottom w:val="none" w:color="auto" w:sz="0" w:space="0"/>
          <w:right w:val="none" w:color="auto" w:sz="0" w:space="0"/>
          <w:between w:val="none" w:color="auto" w:sz="0" w:space="0"/>
        </w:pBdr>
        <w:shd w:val="clear" w:fill="auto"/>
        <w:rPr>
          <w:sz w:val="28"/>
          <w:szCs w:val="28"/>
        </w:rPr>
      </w:pPr>
      <w:r>
        <w:rPr>
          <w:sz w:val="28"/>
          <w:szCs w:val="28"/>
          <w:rtl w:val="0"/>
        </w:rPr>
        <w:t>connect using Shared Memory</w:t>
      </w:r>
    </w:p>
    <w:p w14:paraId="000000B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There are a few physics servers that allow shared memory connection: the App_SharedMemoryPhysics, App_SharedMemoryPhysics_GUI and the Bullet Example Browser has one example under Experimental/Physics Server that allows shared memory connection. This will let you execute the physics simulation and rendering in a separate process.</w:t>
      </w:r>
    </w:p>
    <w:p w14:paraId="000000B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B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also connect over shared memory to the App_SharedMemoryPhysics_VR, the Virtual Reality application with support for head-mounted display and 6-dof tracked controllers such as HTC Vive and Oculus Rift with Touch controllers. Since the Valve OpenVR SDK only works properly under Windows, the App_SharedMemoryPhysics_VR can only be build under Windows using premake (preferably) or cmake.</w:t>
      </w:r>
    </w:p>
    <w:p w14:paraId="000000B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C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28"/>
          <w:szCs w:val="28"/>
        </w:rPr>
      </w:pPr>
      <w:r>
        <w:rPr>
          <w:sz w:val="28"/>
          <w:szCs w:val="28"/>
          <w:rtl w:val="0"/>
        </w:rPr>
        <w:t>connect using UDP or TCP networking</w:t>
      </w:r>
    </w:p>
    <w:p w14:paraId="000000C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C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For UDP networking, there is a App_PhysicsServerUDP that listens to a certain UDP port. It uses the open source </w:t>
      </w:r>
      <w:r>
        <w:fldChar w:fldCharType="begin"/>
      </w:r>
      <w:r>
        <w:instrText xml:space="preserve"> HYPERLINK "http://enet.bespin.org" \h </w:instrText>
      </w:r>
      <w:r>
        <w:fldChar w:fldCharType="separate"/>
      </w:r>
      <w:r>
        <w:rPr>
          <w:color w:val="1155CC"/>
          <w:u w:val="single"/>
          <w:rtl w:val="0"/>
        </w:rPr>
        <w:t>enet</w:t>
      </w:r>
      <w:r>
        <w:rPr>
          <w:color w:val="1155CC"/>
          <w:u w:val="single"/>
          <w:rtl w:val="0"/>
        </w:rPr>
        <w:fldChar w:fldCharType="end"/>
      </w:r>
      <w:r>
        <w:rPr>
          <w:rtl w:val="0"/>
        </w:rPr>
        <w:t xml:space="preserve"> library for reliable UDP networking. This allows you to execute the physics simulation and rendering on a separate machine. For TCP PyBullet uses the </w:t>
      </w:r>
      <w:r>
        <w:fldChar w:fldCharType="begin"/>
      </w:r>
      <w:r>
        <w:instrText xml:space="preserve"> HYPERLINK "https://github.com/DFHack/clsocket" \h </w:instrText>
      </w:r>
      <w:r>
        <w:fldChar w:fldCharType="separate"/>
      </w:r>
      <w:r>
        <w:rPr>
          <w:color w:val="1155CC"/>
          <w:u w:val="single"/>
          <w:rtl w:val="0"/>
        </w:rPr>
        <w:t>clsocket</w:t>
      </w:r>
      <w:r>
        <w:rPr>
          <w:color w:val="1155CC"/>
          <w:u w:val="single"/>
          <w:rtl w:val="0"/>
        </w:rPr>
        <w:fldChar w:fldCharType="end"/>
      </w:r>
      <w:r>
        <w:rPr>
          <w:rtl w:val="0"/>
        </w:rPr>
        <w:t xml:space="preserve"> library. This can be useful when using SSH tunneling from a machine behind a firewall to a robot simulation. For example you can run a control stack or machine learning using PyBullet on Linux, while running the physics server on Windows in Virtual Reality using HTC Vive or Rift.</w:t>
      </w:r>
    </w:p>
    <w:p w14:paraId="000000C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C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One more UDP application is the App_PhysicsServerSharedMemoryBridgeUDP application that acts as a bridge to an existing physics server: you can connect over UDP to this bridge, and the bridge connects to a physics server using shared memory: the bridge passes messages between client and server. In a similar way there is a TCP version (replace UDP by TCP).</w:t>
      </w:r>
    </w:p>
    <w:p w14:paraId="000000C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C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There is also a GRPC client and server support, which is not enabled by default. You can try it out using the premake4 build system using the --enable_grpc option (see Bullet/build3/premake4).</w:t>
      </w:r>
    </w:p>
    <w:p w14:paraId="000000C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C8">
      <w:pPr>
        <w:pageBreakBefore w:val="0"/>
      </w:pPr>
      <w:r>
        <w:rPr>
          <w:rtl w:val="0"/>
        </w:rPr>
        <w:t>Note: at the moment, both client and server need to be either 32bit or 64bit builds!</w:t>
      </w:r>
    </w:p>
    <w:p w14:paraId="000000C9">
      <w:pPr>
        <w:pageBreakBefore w:val="0"/>
      </w:pPr>
    </w:p>
    <w:p w14:paraId="000000CA">
      <w:pPr>
        <w:pageBreakBefore w:val="0"/>
        <w:rPr>
          <w:sz w:val="28"/>
          <w:szCs w:val="28"/>
        </w:rPr>
      </w:pPr>
      <w:r>
        <w:rPr>
          <w:sz w:val="28"/>
          <w:szCs w:val="28"/>
          <w:rtl w:val="0"/>
        </w:rPr>
        <w:t>bullet_client</w:t>
      </w:r>
    </w:p>
    <w:p w14:paraId="000000CB">
      <w:pPr>
        <w:pageBreakBefore w:val="0"/>
      </w:pPr>
      <w:r>
        <w:rPr>
          <w:rtl w:val="0"/>
        </w:rPr>
        <w:t xml:space="preserve">If you want to use multiple independent simulations in parallel, you can use pybullet_utils.bullet_client. An instance of bullet_client.BulletClient(connection_mode=pybullet.GUI, options='') has the same API as a pybullet instance. It will automatically add the appropriate physicsClientId to each API call. The PyBullet Gym environments use bullet_client to allow training of multiple environments in parallel, see the implementation in </w:t>
      </w:r>
      <w:r>
        <w:fldChar w:fldCharType="begin"/>
      </w:r>
      <w:r>
        <w:instrText xml:space="preserve"> HYPERLINK "https://github.com/bulletphysics/bullet3/blob/master/examples/pybullet/gym/pybullet_envs/env_bases.py" \h </w:instrText>
      </w:r>
      <w:r>
        <w:fldChar w:fldCharType="separate"/>
      </w:r>
      <w:r>
        <w:rPr>
          <w:color w:val="1155CC"/>
          <w:u w:val="single"/>
          <w:rtl w:val="0"/>
        </w:rPr>
        <w:t>env_bases.py</w:t>
      </w:r>
      <w:r>
        <w:rPr>
          <w:color w:val="1155CC"/>
          <w:u w:val="single"/>
          <w:rtl w:val="0"/>
        </w:rPr>
        <w:fldChar w:fldCharType="end"/>
      </w:r>
      <w:r>
        <w:rPr>
          <w:rtl w:val="0"/>
        </w:rPr>
        <w:t xml:space="preserve">. Another small example shows how to have two separate instances, each with their own objects, see </w:t>
      </w:r>
      <w:r>
        <w:fldChar w:fldCharType="begin"/>
      </w:r>
      <w:r>
        <w:instrText xml:space="preserve"> HYPERLINK "https://github.com/bulletphysics/bullet3/blob/master/examples/pybullet/gym/pybullet_utils/examples/multipleScenes.py" \h </w:instrText>
      </w:r>
      <w:r>
        <w:fldChar w:fldCharType="separate"/>
      </w:r>
      <w:r>
        <w:rPr>
          <w:color w:val="1155CC"/>
          <w:u w:val="single"/>
          <w:rtl w:val="0"/>
        </w:rPr>
        <w:t>multipleScenes.py</w:t>
      </w:r>
      <w:r>
        <w:rPr>
          <w:color w:val="1155CC"/>
          <w:u w:val="single"/>
          <w:rtl w:val="0"/>
        </w:rPr>
        <w:fldChar w:fldCharType="end"/>
      </w:r>
      <w:r>
        <w:rPr>
          <w:rtl w:val="0"/>
        </w:rPr>
        <w:t>.</w:t>
      </w:r>
      <w:r>
        <w:rPr>
          <w:rtl w:val="0"/>
        </w:rPr>
        <w:br w:type="textWrapping"/>
      </w:r>
    </w:p>
    <w:p w14:paraId="000000CC">
      <w:pPr>
        <w:pageBreakBefore w:val="0"/>
      </w:pPr>
    </w:p>
    <w:p w14:paraId="000000CD">
      <w:pPr>
        <w:pageBreakBefore w:val="0"/>
        <w:pBdr>
          <w:top w:val="none" w:color="auto" w:sz="0" w:space="0"/>
          <w:left w:val="none" w:color="auto" w:sz="0" w:space="0"/>
          <w:bottom w:val="none" w:color="auto" w:sz="0" w:space="0"/>
          <w:right w:val="none" w:color="auto" w:sz="0" w:space="0"/>
          <w:between w:val="none" w:color="auto" w:sz="0" w:space="0"/>
        </w:pBdr>
        <w:shd w:val="clear" w:fill="auto"/>
        <w:rPr>
          <w:sz w:val="28"/>
          <w:szCs w:val="28"/>
        </w:rPr>
      </w:pPr>
      <w:r>
        <w:rPr>
          <w:sz w:val="28"/>
          <w:szCs w:val="28"/>
          <w:rtl w:val="0"/>
        </w:rPr>
        <w:t>disconnect</w:t>
      </w:r>
    </w:p>
    <w:p w14:paraId="000000C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disconnect from a physics server, using the physics client Id returned by the connect call (if non-negative). A 'DIRECT' or 'GUI' physics server will shutdown. A separate (out-of-process) physics server will keep on running. See also 'resetSimulation' to remove all items.</w:t>
      </w:r>
    </w:p>
    <w:p w14:paraId="000000C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D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Parameters of disconnect:</w:t>
      </w:r>
    </w:p>
    <w:p w14:paraId="000000D1">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755"/>
        <w:gridCol w:w="690"/>
        <w:gridCol w:w="5790"/>
      </w:tblGrid>
      <w:tr w14:paraId="137146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0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0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0D5">
            <w:pPr>
              <w:pageBreakBefore w:val="0"/>
              <w:widowControl w:val="0"/>
              <w:spacing w:line="240" w:lineRule="auto"/>
              <w:rPr>
                <w:sz w:val="18"/>
                <w:szCs w:val="18"/>
              </w:rPr>
            </w:pPr>
            <w:r>
              <w:rPr>
                <w:sz w:val="18"/>
                <w:szCs w:val="18"/>
                <w:rtl w:val="0"/>
              </w:rPr>
              <w:t>if you connect to multiple physics servers, you can pick which one.</w:t>
            </w:r>
          </w:p>
        </w:tc>
      </w:tr>
    </w:tbl>
    <w:p w14:paraId="000000D6">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D7">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4" w:name="_d6ihmmtes1id" w:colFirst="0" w:colLast="0"/>
      <w:bookmarkEnd w:id="4"/>
      <w:r>
        <w:rPr>
          <w:rtl w:val="0"/>
        </w:rPr>
        <w:t>setGravity</w:t>
      </w:r>
    </w:p>
    <w:p w14:paraId="000000D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By default, there is no gravitational force enabled. </w:t>
      </w:r>
      <w:r>
        <w:rPr>
          <w:i/>
          <w:rtl w:val="0"/>
        </w:rPr>
        <w:t>setGravity</w:t>
      </w:r>
      <w:r>
        <w:rPr>
          <w:rtl w:val="0"/>
        </w:rPr>
        <w:t xml:space="preserve"> lets you set the default gravity force for all objects.</w:t>
      </w:r>
    </w:p>
    <w:p w14:paraId="000000D9">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setGravity input parameters are: (no return value)</w:t>
      </w:r>
    </w:p>
    <w:p w14:paraId="000000DA">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55"/>
        <w:gridCol w:w="1560"/>
        <w:gridCol w:w="735"/>
        <w:gridCol w:w="5910"/>
      </w:tblGrid>
      <w:tr w14:paraId="50A234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0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graX</w:t>
            </w:r>
          </w:p>
        </w:tc>
        <w:tc>
          <w:tcPr>
            <w:shd w:val="clear" w:color="auto" w:fill="auto"/>
            <w:tcMar>
              <w:top w:w="100" w:type="dxa"/>
              <w:left w:w="100" w:type="dxa"/>
              <w:bottom w:w="100" w:type="dxa"/>
              <w:right w:w="100" w:type="dxa"/>
            </w:tcMar>
            <w:vAlign w:val="top"/>
          </w:tcPr>
          <w:p w14:paraId="000000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gravity force along the X world axis</w:t>
            </w:r>
          </w:p>
        </w:tc>
      </w:tr>
      <w:tr w14:paraId="4A1F3DD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D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0E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gravY</w:t>
            </w:r>
          </w:p>
        </w:tc>
        <w:tc>
          <w:tcPr>
            <w:shd w:val="clear" w:color="auto" w:fill="auto"/>
            <w:tcMar>
              <w:top w:w="100" w:type="dxa"/>
              <w:left w:w="100" w:type="dxa"/>
              <w:bottom w:w="100" w:type="dxa"/>
              <w:right w:w="100" w:type="dxa"/>
            </w:tcMar>
            <w:vAlign w:val="top"/>
          </w:tcPr>
          <w:p w14:paraId="000000E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0E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gravity force along the Y world axis</w:t>
            </w:r>
          </w:p>
        </w:tc>
      </w:tr>
      <w:tr w14:paraId="4C0508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E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0E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gravZ</w:t>
            </w:r>
          </w:p>
        </w:tc>
        <w:tc>
          <w:tcPr>
            <w:shd w:val="clear" w:color="auto" w:fill="auto"/>
            <w:tcMar>
              <w:top w:w="100" w:type="dxa"/>
              <w:left w:w="100" w:type="dxa"/>
              <w:bottom w:w="100" w:type="dxa"/>
              <w:right w:w="100" w:type="dxa"/>
            </w:tcMar>
            <w:vAlign w:val="top"/>
          </w:tcPr>
          <w:p w14:paraId="000000E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0E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gravity force along the Z world axis</w:t>
            </w:r>
          </w:p>
        </w:tc>
      </w:tr>
      <w:tr w14:paraId="48F2F00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0E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0E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0E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0E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connect to multiple physics servers, you can pick which one.</w:t>
            </w:r>
          </w:p>
        </w:tc>
      </w:tr>
    </w:tbl>
    <w:p w14:paraId="000000E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EC">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5" w:name="_sbnykoneq1me" w:colFirst="0" w:colLast="0"/>
      <w:bookmarkEnd w:id="5"/>
      <w:r>
        <w:rPr>
          <w:rtl w:val="0"/>
        </w:rPr>
        <w:t>loadURDF, loadSDF, loadMJCF</w:t>
      </w:r>
    </w:p>
    <w:p w14:paraId="000000E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The loadURDF will send a command to the physics server to load a physics model from a Universal Robot Description File (URDF). The URDF file is used by the ROS project (Robot Operating System) to describe robots and other objects, it was created by the WillowGarage and the Open Source Robotics Foundation (OSRF). Many robots have public URDF files, you can find a description and tutorial here: </w:t>
      </w:r>
      <w:r>
        <w:fldChar w:fldCharType="begin"/>
      </w:r>
      <w:r>
        <w:instrText xml:space="preserve"> HYPERLINK "http://wiki.ros.org/urdf/Tutorials" \h </w:instrText>
      </w:r>
      <w:r>
        <w:fldChar w:fldCharType="separate"/>
      </w:r>
      <w:r>
        <w:rPr>
          <w:color w:val="1155CC"/>
          <w:u w:val="single"/>
          <w:rtl w:val="0"/>
        </w:rPr>
        <w:t>http://wiki.ros.org/urdf/Tutorials</w:t>
      </w:r>
      <w:r>
        <w:rPr>
          <w:color w:val="1155CC"/>
          <w:u w:val="single"/>
          <w:rtl w:val="0"/>
        </w:rPr>
        <w:fldChar w:fldCharType="end"/>
      </w:r>
    </w:p>
    <w:p w14:paraId="000000E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E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Important note: most joints (slider, revolute, continuous) have motors enabled by default that prevent free motion. This is similar to a robot joint with a very high-friction harmonic drive. You should set the joint motor control mode and target settings using pybullet.setJointMotorControl2. See the setJointMotorControl2 API for more information.</w:t>
      </w:r>
    </w:p>
    <w:p w14:paraId="000000F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F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Warning: by default, PyBullet will cache some files to speed up loading. You can disable file caching using setPhysicsEngineParameter(enableFileCaching=0).</w:t>
      </w:r>
    </w:p>
    <w:p w14:paraId="000000F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0F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loadURDF arguments are:</w:t>
      </w:r>
    </w:p>
    <w:p w14:paraId="000000F4">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65"/>
        <w:gridCol w:w="2715"/>
        <w:gridCol w:w="915"/>
        <w:gridCol w:w="4665"/>
      </w:tblGrid>
      <w:tr w14:paraId="418AE9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0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fileName</w:t>
            </w:r>
          </w:p>
        </w:tc>
        <w:tc>
          <w:tcPr>
            <w:shd w:val="clear" w:color="auto" w:fill="auto"/>
            <w:tcMar>
              <w:top w:w="100" w:type="dxa"/>
              <w:left w:w="100" w:type="dxa"/>
              <w:bottom w:w="100" w:type="dxa"/>
              <w:right w:w="100" w:type="dxa"/>
            </w:tcMar>
            <w:vAlign w:val="top"/>
          </w:tcPr>
          <w:p w14:paraId="000000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0F8">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a relative or absolute path to the URDF file on the file system of the physics server.</w:t>
            </w:r>
          </w:p>
        </w:tc>
      </w:tr>
      <w:tr w14:paraId="0553A9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0FA">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rPr>
                <w:sz w:val="18"/>
                <w:szCs w:val="18"/>
              </w:rPr>
            </w:pPr>
            <w:r>
              <w:rPr>
                <w:sz w:val="18"/>
                <w:szCs w:val="18"/>
                <w:rtl w:val="0"/>
              </w:rPr>
              <w:t>basePosition</w:t>
            </w:r>
          </w:p>
        </w:tc>
        <w:tc>
          <w:tcPr>
            <w:shd w:val="clear" w:color="auto" w:fill="auto"/>
            <w:tcMar>
              <w:top w:w="100" w:type="dxa"/>
              <w:left w:w="100" w:type="dxa"/>
              <w:bottom w:w="100" w:type="dxa"/>
              <w:right w:w="100" w:type="dxa"/>
            </w:tcMar>
            <w:vAlign w:val="top"/>
          </w:tcPr>
          <w:p w14:paraId="000000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w:t>
            </w:r>
          </w:p>
        </w:tc>
        <w:tc>
          <w:tcPr>
            <w:shd w:val="clear" w:color="auto" w:fill="auto"/>
            <w:tcMar>
              <w:top w:w="100" w:type="dxa"/>
              <w:left w:w="100" w:type="dxa"/>
              <w:bottom w:w="100" w:type="dxa"/>
              <w:right w:w="100" w:type="dxa"/>
            </w:tcMar>
            <w:vAlign w:val="top"/>
          </w:tcPr>
          <w:p w14:paraId="000000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create the base of the object at the specified position in world space coordinates [X,Y,Z]. Note that this position is of the URDF link position. If the inertial frame is non-zero, this is different from the center of mass position. Use resetBasePositionAndOrientation to set the center of mass location/orientation.</w:t>
            </w:r>
          </w:p>
        </w:tc>
      </w:tr>
      <w:tr w14:paraId="704B3A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F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0FE">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rPr>
                <w:sz w:val="18"/>
                <w:szCs w:val="18"/>
              </w:rPr>
            </w:pPr>
            <w:r>
              <w:rPr>
                <w:sz w:val="18"/>
                <w:szCs w:val="18"/>
                <w:rtl w:val="0"/>
              </w:rPr>
              <w:t>baseOrientation</w:t>
            </w:r>
          </w:p>
        </w:tc>
        <w:tc>
          <w:tcPr>
            <w:shd w:val="clear" w:color="auto" w:fill="auto"/>
            <w:tcMar>
              <w:top w:w="100" w:type="dxa"/>
              <w:left w:w="100" w:type="dxa"/>
              <w:bottom w:w="100" w:type="dxa"/>
              <w:right w:w="100" w:type="dxa"/>
            </w:tcMar>
            <w:vAlign w:val="top"/>
          </w:tcPr>
          <w:p w14:paraId="000000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w:t>
            </w:r>
          </w:p>
        </w:tc>
        <w:tc>
          <w:tcPr>
            <w:shd w:val="clear" w:color="auto" w:fill="auto"/>
            <w:tcMar>
              <w:top w:w="100" w:type="dxa"/>
              <w:left w:w="100" w:type="dxa"/>
              <w:bottom w:w="100" w:type="dxa"/>
              <w:right w:w="100" w:type="dxa"/>
            </w:tcMar>
            <w:vAlign w:val="top"/>
          </w:tcPr>
          <w:p w14:paraId="0000010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create the base of the object at the specified orientation as world space quaternion [X,Y,Z,W]. See note in basePosition.</w:t>
            </w:r>
          </w:p>
        </w:tc>
      </w:tr>
      <w:tr w14:paraId="71EB1E3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10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02">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rPr>
                <w:sz w:val="18"/>
                <w:szCs w:val="18"/>
              </w:rPr>
            </w:pPr>
            <w:r>
              <w:rPr>
                <w:sz w:val="18"/>
                <w:szCs w:val="18"/>
                <w:rtl w:val="0"/>
              </w:rPr>
              <w:t>useMaximalCoordinates</w:t>
            </w:r>
          </w:p>
        </w:tc>
        <w:tc>
          <w:tcPr>
            <w:shd w:val="clear" w:color="auto" w:fill="auto"/>
            <w:tcMar>
              <w:top w:w="100" w:type="dxa"/>
              <w:left w:w="100" w:type="dxa"/>
              <w:bottom w:w="100" w:type="dxa"/>
              <w:right w:w="100" w:type="dxa"/>
            </w:tcMar>
            <w:vAlign w:val="top"/>
          </w:tcPr>
          <w:p w14:paraId="000001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By default, the joints in the URDF file are created using the reduced coordinate method: the joints are simulated using the Featherstone Articulated Body Algorithm (ABA, btMultiBody in Bullet 2.x). The useMaximalCoordinates option will create a 6 degree of freedom rigid body for each link, and constraints between those rigid bodies are used to model joints. Enabling useMaximalCoordinates for bodies that don't have links/joints can improve performance a lot, such as objects picked up by a robot.</w:t>
            </w:r>
          </w:p>
        </w:tc>
      </w:tr>
      <w:tr w14:paraId="7DE53F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0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06">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rPr>
                <w:sz w:val="18"/>
                <w:szCs w:val="18"/>
              </w:rPr>
            </w:pPr>
            <w:r>
              <w:rPr>
                <w:sz w:val="18"/>
                <w:szCs w:val="18"/>
                <w:rtl w:val="0"/>
              </w:rPr>
              <w:t>useFixedBase</w:t>
            </w:r>
          </w:p>
        </w:tc>
        <w:tc>
          <w:tcPr>
            <w:shd w:val="clear" w:color="auto" w:fill="auto"/>
            <w:tcMar>
              <w:top w:w="100" w:type="dxa"/>
              <w:left w:w="100" w:type="dxa"/>
              <w:bottom w:w="100" w:type="dxa"/>
              <w:right w:w="100" w:type="dxa"/>
            </w:tcMar>
            <w:vAlign w:val="top"/>
          </w:tcPr>
          <w:p w14:paraId="0000010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force the base of the loaded object to be static</w:t>
            </w:r>
          </w:p>
        </w:tc>
      </w:tr>
      <w:tr w14:paraId="1C26D76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0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0A">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rPr>
                <w:sz w:val="18"/>
                <w:szCs w:val="18"/>
              </w:rPr>
            </w:pPr>
            <w:r>
              <w:rPr>
                <w:sz w:val="18"/>
                <w:szCs w:val="18"/>
                <w:rtl w:val="0"/>
              </w:rPr>
              <w:t>flags</w:t>
            </w:r>
          </w:p>
        </w:tc>
        <w:tc>
          <w:tcPr>
            <w:shd w:val="clear" w:color="auto" w:fill="auto"/>
            <w:tcMar>
              <w:top w:w="100" w:type="dxa"/>
              <w:left w:w="100" w:type="dxa"/>
              <w:bottom w:w="100" w:type="dxa"/>
              <w:right w:w="100" w:type="dxa"/>
            </w:tcMar>
            <w:vAlign w:val="top"/>
          </w:tcPr>
          <w:p w14:paraId="0000010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following flags can be combined using a bitwise  OR, |:</w:t>
            </w:r>
          </w:p>
          <w:p w14:paraId="000001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URDF_MERGE_FIXED_LINKS: this will remove fixed links from the URDF file and merge the resulting links. This is good for performance, since various algorithms (articulated body algorithm, forward kinematics etc) have linear complexity in the number of joints, including fixed joints.</w:t>
            </w:r>
          </w:p>
          <w:p w14:paraId="000001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1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URDF_USE_INERTIA_FROM_FILE: by default, Bullet recomputed the inertia tensor based on mass and volume of the collision shape. If you can provide more accurate inertia tensor, use this flag.</w:t>
            </w:r>
          </w:p>
          <w:p w14:paraId="000001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111">
            <w:pPr>
              <w:pageBreakBefore w:val="0"/>
              <w:widowControl w:val="0"/>
              <w:spacing w:line="240" w:lineRule="auto"/>
              <w:rPr>
                <w:sz w:val="18"/>
                <w:szCs w:val="18"/>
              </w:rPr>
            </w:pPr>
            <w:r>
              <w:rPr>
                <w:sz w:val="18"/>
                <w:szCs w:val="18"/>
                <w:rtl w:val="0"/>
              </w:rPr>
              <w:t xml:space="preserve">URDF_USE_SELF_COLLISION: by default, Bullet disables self-collision. This flag let's you enable it. You can customize the self-collision behavior using the following flags: </w:t>
            </w:r>
          </w:p>
          <w:p w14:paraId="00000112">
            <w:pPr>
              <w:pageBreakBefore w:val="0"/>
              <w:widowControl w:val="0"/>
              <w:spacing w:line="240" w:lineRule="auto"/>
              <w:rPr>
                <w:sz w:val="18"/>
                <w:szCs w:val="18"/>
              </w:rPr>
            </w:pPr>
          </w:p>
          <w:p w14:paraId="00000113">
            <w:pPr>
              <w:pageBreakBefore w:val="0"/>
              <w:widowControl w:val="0"/>
              <w:spacing w:line="240" w:lineRule="auto"/>
              <w:rPr>
                <w:sz w:val="18"/>
                <w:szCs w:val="18"/>
              </w:rPr>
            </w:pPr>
            <w:r>
              <w:rPr>
                <w:sz w:val="18"/>
                <w:szCs w:val="18"/>
                <w:rtl w:val="0"/>
              </w:rPr>
              <w:t>URDF_USE_SELF_COLLISION_INCLUDE_PARENT will enable collision between child and parent, it is disabled by default. Needs to be used together with URDF_USE_SELF_COLLISION flag.</w:t>
            </w:r>
          </w:p>
          <w:p w14:paraId="00000114">
            <w:pPr>
              <w:pageBreakBefore w:val="0"/>
              <w:widowControl w:val="0"/>
              <w:spacing w:line="240" w:lineRule="auto"/>
              <w:rPr>
                <w:sz w:val="18"/>
                <w:szCs w:val="18"/>
              </w:rPr>
            </w:pPr>
          </w:p>
          <w:p w14:paraId="00000115">
            <w:pPr>
              <w:pageBreakBefore w:val="0"/>
              <w:widowControl w:val="0"/>
              <w:spacing w:line="240" w:lineRule="auto"/>
              <w:rPr>
                <w:sz w:val="18"/>
                <w:szCs w:val="18"/>
              </w:rPr>
            </w:pPr>
            <w:r>
              <w:rPr>
                <w:sz w:val="18"/>
                <w:szCs w:val="18"/>
                <w:rtl w:val="0"/>
              </w:rPr>
              <w:t>URDF_USE_SELF_COLLISION_EXCLUDE_ALL_PARENTS will discard self-collisions between a child link and any of its ancestors (parents, parents of parents, up to the base). Needs to be used together with URDF_USE_SELF_COLLISION.</w:t>
            </w:r>
          </w:p>
          <w:p w14:paraId="00000116">
            <w:pPr>
              <w:pageBreakBefore w:val="0"/>
              <w:widowControl w:val="0"/>
              <w:spacing w:line="240" w:lineRule="auto"/>
              <w:rPr>
                <w:sz w:val="18"/>
                <w:szCs w:val="18"/>
              </w:rPr>
            </w:pPr>
          </w:p>
          <w:p w14:paraId="00000117">
            <w:pPr>
              <w:pageBreakBefore w:val="0"/>
              <w:widowControl w:val="0"/>
              <w:spacing w:line="240" w:lineRule="auto"/>
              <w:rPr>
                <w:sz w:val="18"/>
                <w:szCs w:val="18"/>
              </w:rPr>
            </w:pPr>
            <w:r>
              <w:rPr>
                <w:sz w:val="18"/>
                <w:szCs w:val="18"/>
                <w:rtl w:val="0"/>
              </w:rPr>
              <w:t>URDF_USE_IMPLICIT_CYLINDER, will use a smooth implicit cylinder. By default, Bullet will tesselate the cylinder into a convex hull.</w:t>
            </w:r>
          </w:p>
          <w:p w14:paraId="00000118">
            <w:pPr>
              <w:pageBreakBefore w:val="0"/>
              <w:widowControl w:val="0"/>
              <w:spacing w:line="240" w:lineRule="auto"/>
              <w:rPr>
                <w:sz w:val="18"/>
                <w:szCs w:val="18"/>
              </w:rPr>
            </w:pPr>
          </w:p>
          <w:p w14:paraId="00000119">
            <w:pPr>
              <w:pageBreakBefore w:val="0"/>
              <w:widowControl w:val="0"/>
              <w:spacing w:line="240" w:lineRule="auto"/>
              <w:rPr>
                <w:sz w:val="18"/>
                <w:szCs w:val="18"/>
              </w:rPr>
            </w:pPr>
            <w:r>
              <w:rPr>
                <w:sz w:val="18"/>
                <w:szCs w:val="18"/>
                <w:rtl w:val="0"/>
              </w:rPr>
              <w:t>URDF_ENABLE_SLEEPING, will allow to disable simulation after a body hasn't moved for a while. Interaction with active bodies will re-enable simulation.</w:t>
            </w:r>
          </w:p>
          <w:p w14:paraId="0000011A">
            <w:pPr>
              <w:pageBreakBefore w:val="0"/>
              <w:widowControl w:val="0"/>
              <w:spacing w:line="240" w:lineRule="auto"/>
              <w:rPr>
                <w:sz w:val="18"/>
                <w:szCs w:val="18"/>
              </w:rPr>
            </w:pPr>
          </w:p>
          <w:p w14:paraId="0000011B">
            <w:pPr>
              <w:pageBreakBefore w:val="0"/>
              <w:widowControl w:val="0"/>
              <w:spacing w:line="240" w:lineRule="auto"/>
              <w:rPr>
                <w:sz w:val="18"/>
                <w:szCs w:val="18"/>
              </w:rPr>
            </w:pPr>
            <w:r>
              <w:rPr>
                <w:sz w:val="18"/>
                <w:szCs w:val="18"/>
                <w:rtl w:val="0"/>
              </w:rPr>
              <w:t>URDF_INITIALIZE_SAT_FEATURES, will create triangle meshes for convex shapes. This will improve visualization and also allow usage of the separating axis test (SAT) instead of GJK/EPA. Requires to enableSAT using setPhysicsEngineParameter.</w:t>
            </w:r>
          </w:p>
          <w:p w14:paraId="0000011C">
            <w:pPr>
              <w:pageBreakBefore w:val="0"/>
              <w:widowControl w:val="0"/>
              <w:spacing w:line="240" w:lineRule="auto"/>
              <w:rPr>
                <w:sz w:val="18"/>
                <w:szCs w:val="18"/>
              </w:rPr>
            </w:pPr>
          </w:p>
          <w:p w14:paraId="0000011D">
            <w:pPr>
              <w:pageBreakBefore w:val="0"/>
              <w:widowControl w:val="0"/>
              <w:spacing w:line="240" w:lineRule="auto"/>
              <w:rPr>
                <w:sz w:val="18"/>
                <w:szCs w:val="18"/>
              </w:rPr>
            </w:pPr>
            <w:r>
              <w:rPr>
                <w:sz w:val="18"/>
                <w:szCs w:val="18"/>
                <w:rtl w:val="0"/>
              </w:rPr>
              <w:t>URDF_USE_MATERIAL_COLORS_FROM_MTL, will use the RGB color from the Wavefront OBJ file, instead of from the URDF file.</w:t>
            </w:r>
          </w:p>
          <w:p w14:paraId="0000011E">
            <w:pPr>
              <w:pageBreakBefore w:val="0"/>
              <w:widowControl w:val="0"/>
              <w:spacing w:line="240" w:lineRule="auto"/>
              <w:rPr>
                <w:sz w:val="18"/>
                <w:szCs w:val="18"/>
              </w:rPr>
            </w:pPr>
          </w:p>
          <w:p w14:paraId="0000011F">
            <w:pPr>
              <w:pageBreakBefore w:val="0"/>
              <w:widowControl w:val="0"/>
              <w:spacing w:line="240" w:lineRule="auto"/>
              <w:rPr>
                <w:sz w:val="18"/>
                <w:szCs w:val="18"/>
              </w:rPr>
            </w:pPr>
            <w:r>
              <w:rPr>
                <w:sz w:val="18"/>
                <w:szCs w:val="18"/>
                <w:rtl w:val="0"/>
              </w:rPr>
              <w:t>URDF_ENABLE_CACHED_GRAPHICS_SHAPES, will cache and re-use graphics shapes. It will improve loading performance for files with similar graphics assets.</w:t>
            </w:r>
          </w:p>
          <w:p w14:paraId="00000120">
            <w:pPr>
              <w:pageBreakBefore w:val="0"/>
              <w:widowControl w:val="0"/>
              <w:spacing w:line="240" w:lineRule="auto"/>
              <w:rPr>
                <w:color w:val="24292E"/>
                <w:sz w:val="21"/>
                <w:szCs w:val="21"/>
                <w:highlight w:val="white"/>
              </w:rPr>
            </w:pPr>
            <w:r>
              <w:rPr>
                <w:color w:val="24292E"/>
                <w:sz w:val="21"/>
                <w:szCs w:val="21"/>
                <w:highlight w:val="white"/>
                <w:rtl w:val="0"/>
              </w:rPr>
              <w:t>URDF_MAINTAIN_LINK_ORDER, will try to maintain the link order from the URDF file. Say in the URDF file, the order is: ParentLink0, ChildLink1 (attached to ParentLink0), ChildLink2 (attached to ParentLink0). Without this flag, the order could be P0, C2, C1.</w:t>
            </w:r>
          </w:p>
          <w:p w14:paraId="00000121">
            <w:pPr>
              <w:pageBreakBefore w:val="0"/>
              <w:widowControl w:val="0"/>
              <w:spacing w:line="240" w:lineRule="auto"/>
              <w:rPr>
                <w:color w:val="24292E"/>
                <w:sz w:val="21"/>
                <w:szCs w:val="21"/>
                <w:highlight w:val="white"/>
              </w:rPr>
            </w:pPr>
          </w:p>
        </w:tc>
      </w:tr>
      <w:tr w14:paraId="251357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2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23">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rPr>
                <w:sz w:val="18"/>
                <w:szCs w:val="18"/>
              </w:rPr>
            </w:pPr>
            <w:r>
              <w:rPr>
                <w:sz w:val="18"/>
                <w:szCs w:val="18"/>
                <w:rtl w:val="0"/>
              </w:rPr>
              <w:t>globalScaling</w:t>
            </w:r>
          </w:p>
        </w:tc>
        <w:tc>
          <w:tcPr>
            <w:shd w:val="clear" w:color="auto" w:fill="auto"/>
            <w:tcMar>
              <w:top w:w="100" w:type="dxa"/>
              <w:left w:w="100" w:type="dxa"/>
              <w:bottom w:w="100" w:type="dxa"/>
              <w:right w:w="100" w:type="dxa"/>
            </w:tcMar>
            <w:vAlign w:val="top"/>
          </w:tcPr>
          <w:p w14:paraId="0000012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1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globalScaling will apply a scale factor to the URDF model.</w:t>
            </w:r>
          </w:p>
        </w:tc>
      </w:tr>
      <w:tr w14:paraId="2849F13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12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2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12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2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12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12B">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loadURDF returns a body unique id, a non-negative integer value. If the URDF file cannot be loaded, this integer will be negative and not a valid body unique id.</w:t>
      </w:r>
    </w:p>
    <w:p w14:paraId="0000012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By default, loadURDF will use a convex hull for mesh collision detection. For static (mass = 0, not moving) meshes, you can make the mesh concave by adding a tag in the URDF:</w:t>
      </w:r>
    </w:p>
    <w:p w14:paraId="0000012D">
      <w:pPr>
        <w:pageBreakBefore w:val="0"/>
        <w:spacing w:after="240" w:line="348" w:lineRule="auto"/>
      </w:pPr>
      <w:r>
        <w:rPr>
          <w:rFonts w:ascii="Consolas" w:hAnsi="Consolas" w:eastAsia="Consolas" w:cs="Consolas"/>
          <w:color w:val="24292E"/>
          <w:sz w:val="18"/>
          <w:szCs w:val="18"/>
          <w:shd w:val="clear" w:fill="F6F8FA"/>
          <w:rtl w:val="0"/>
        </w:rPr>
        <w:t>&lt;link concave="yes" name="baseLink"&gt;</w:t>
      </w:r>
      <w:r>
        <w:rPr>
          <w:rtl w:val="0"/>
        </w:rPr>
        <w:t xml:space="preserve"> see </w:t>
      </w:r>
      <w:r>
        <w:fldChar w:fldCharType="begin"/>
      </w:r>
      <w:r>
        <w:instrText xml:space="preserve"> HYPERLINK "https://github.com/bulletphysics/bullet3/blob/master/data/samurai.urdf" \h </w:instrText>
      </w:r>
      <w:r>
        <w:fldChar w:fldCharType="separate"/>
      </w:r>
      <w:r>
        <w:rPr>
          <w:color w:val="1155CC"/>
          <w:u w:val="single"/>
          <w:rtl w:val="0"/>
        </w:rPr>
        <w:t>samurai.urdf</w:t>
      </w:r>
      <w:r>
        <w:rPr>
          <w:color w:val="1155CC"/>
          <w:u w:val="single"/>
          <w:rtl w:val="0"/>
        </w:rPr>
        <w:fldChar w:fldCharType="end"/>
      </w:r>
      <w:r>
        <w:rPr>
          <w:rtl w:val="0"/>
        </w:rPr>
        <w:t xml:space="preserve"> for an example. There are some other extensions to the URDF format, you can browser the examples to explore. PyBullet doesn't process all information from a URDF file. See the examples and URDF files to get an idea what features are supported. Usually there is a Python API instead to control the feature. Each link can only have a single material, so if you have multiple visual shapes with different materials, you need to split them into separate links, connected by fixed joints. You can use the OBJ2SDF utility to do this, part of Bullet.</w:t>
      </w:r>
    </w:p>
    <w:p w14:paraId="0000012E">
      <w:pPr>
        <w:pageBreakBefore w:val="0"/>
        <w:rPr>
          <w:sz w:val="32"/>
          <w:szCs w:val="32"/>
        </w:rPr>
      </w:pPr>
    </w:p>
    <w:p w14:paraId="0000012F">
      <w:pPr>
        <w:pageBreakBefore w:val="0"/>
        <w:rPr>
          <w:sz w:val="32"/>
          <w:szCs w:val="32"/>
        </w:rPr>
      </w:pPr>
    </w:p>
    <w:p w14:paraId="00000130">
      <w:pPr>
        <w:pageBreakBefore w:val="0"/>
        <w:rPr>
          <w:sz w:val="32"/>
          <w:szCs w:val="32"/>
        </w:rPr>
      </w:pPr>
      <w:r>
        <w:rPr>
          <w:sz w:val="32"/>
          <w:szCs w:val="32"/>
          <w:rtl w:val="0"/>
        </w:rPr>
        <w:t>loadSDF, loadMJCF</w:t>
      </w:r>
    </w:p>
    <w:p w14:paraId="0000013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You can also load objects from other file formats, such as .bullet, .sdf and .mjcf. Those file formats support multiple objects, so the return value is a list of object unique ids. The SDF format is explained in detail at </w:t>
      </w:r>
      <w:r>
        <w:fldChar w:fldCharType="begin"/>
      </w:r>
      <w:r>
        <w:instrText xml:space="preserve"> HYPERLINK "http://sdformat.org" \h </w:instrText>
      </w:r>
      <w:r>
        <w:fldChar w:fldCharType="separate"/>
      </w:r>
      <w:r>
        <w:rPr>
          <w:color w:val="1155CC"/>
          <w:u w:val="single"/>
          <w:rtl w:val="0"/>
        </w:rPr>
        <w:t>http://sdformat.org</w:t>
      </w:r>
      <w:r>
        <w:rPr>
          <w:color w:val="1155CC"/>
          <w:u w:val="single"/>
          <w:rtl w:val="0"/>
        </w:rPr>
        <w:fldChar w:fldCharType="end"/>
      </w:r>
      <w:r>
        <w:rPr>
          <w:rtl w:val="0"/>
        </w:rPr>
        <w:t>. The loadSDF command only extracts some essential parts of the SDF related to the robot models and geometry, and ignores many elements related to cameras, lights and so on. The loadMJCF command performs basic import of MuJoCo MJCF xml files, used in OpenAI Gym. See also the Important note under loadURDF related to default joint motor settings, and make sure to use setJointMotorControl2.</w:t>
      </w:r>
    </w:p>
    <w:p w14:paraId="00000132">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85"/>
        <w:gridCol w:w="2280"/>
        <w:gridCol w:w="840"/>
        <w:gridCol w:w="5055"/>
      </w:tblGrid>
      <w:tr w14:paraId="1598B90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3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13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fileName</w:t>
            </w:r>
          </w:p>
        </w:tc>
        <w:tc>
          <w:tcPr>
            <w:shd w:val="clear" w:color="auto" w:fill="auto"/>
            <w:tcMar>
              <w:top w:w="100" w:type="dxa"/>
              <w:left w:w="100" w:type="dxa"/>
              <w:bottom w:w="100" w:type="dxa"/>
              <w:right w:w="100" w:type="dxa"/>
            </w:tcMar>
            <w:vAlign w:val="top"/>
          </w:tcPr>
          <w:p w14:paraId="0000013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13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a relative or absolute path to the URDF file on the file system of the physics server.</w:t>
            </w:r>
          </w:p>
        </w:tc>
      </w:tr>
      <w:tr w14:paraId="50897C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3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38">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useMaximalCoordinates</w:t>
            </w:r>
          </w:p>
        </w:tc>
        <w:tc>
          <w:tcPr>
            <w:shd w:val="clear" w:color="auto" w:fill="auto"/>
            <w:tcMar>
              <w:top w:w="100" w:type="dxa"/>
              <w:left w:w="100" w:type="dxa"/>
              <w:bottom w:w="100" w:type="dxa"/>
              <w:right w:w="100" w:type="dxa"/>
            </w:tcMar>
            <w:vAlign w:val="top"/>
          </w:tcPr>
          <w:p w14:paraId="0000013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Experimental. See loadURDF for more details.</w:t>
            </w:r>
          </w:p>
        </w:tc>
      </w:tr>
      <w:tr w14:paraId="2C80281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3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3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globalScaling</w:t>
            </w:r>
          </w:p>
        </w:tc>
        <w:tc>
          <w:tcPr>
            <w:shd w:val="clear" w:color="auto" w:fill="auto"/>
            <w:tcMar>
              <w:top w:w="100" w:type="dxa"/>
              <w:left w:w="100" w:type="dxa"/>
              <w:bottom w:w="100" w:type="dxa"/>
              <w:right w:w="100" w:type="dxa"/>
            </w:tcMar>
            <w:vAlign w:val="top"/>
          </w:tcPr>
          <w:p w14:paraId="0000013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1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globalScaling is supported for SDF and URDF, not for MJCF. Every object will be scaled using this scale factor (including links, link frames, joint attachments and linear joint limits). This has no effect on mass, only on the geometry. Use changeDynamics to change the mass if needed.</w:t>
            </w:r>
          </w:p>
        </w:tc>
      </w:tr>
      <w:tr w14:paraId="5CF4A1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13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4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14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4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14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14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loadBullet, loadSDF and loadMJCF will return an array of object unique ids:</w:t>
      </w:r>
    </w:p>
    <w:p w14:paraId="0000014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146">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90"/>
        <w:gridCol w:w="1665"/>
        <w:gridCol w:w="5805"/>
      </w:tblGrid>
      <w:tr w14:paraId="368FF9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objectUniqueIds</w:t>
            </w:r>
          </w:p>
        </w:tc>
        <w:tc>
          <w:tcPr>
            <w:shd w:val="clear" w:color="auto" w:fill="auto"/>
            <w:tcMar>
              <w:top w:w="100" w:type="dxa"/>
              <w:left w:w="100" w:type="dxa"/>
              <w:bottom w:w="100" w:type="dxa"/>
              <w:right w:w="100" w:type="dxa"/>
            </w:tcMar>
            <w:vAlign w:val="top"/>
          </w:tcPr>
          <w:p w14:paraId="000001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int</w:t>
            </w:r>
          </w:p>
          <w:p w14:paraId="000001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c>
          <w:tcPr>
            <w:shd w:val="clear" w:color="auto" w:fill="auto"/>
            <w:tcMar>
              <w:top w:w="100" w:type="dxa"/>
              <w:left w:w="100" w:type="dxa"/>
              <w:bottom w:w="100" w:type="dxa"/>
              <w:right w:w="100" w:type="dxa"/>
            </w:tcMar>
            <w:vAlign w:val="top"/>
          </w:tcPr>
          <w:p w14:paraId="000001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list includes the object unique id for each object loaded.</w:t>
            </w:r>
          </w:p>
        </w:tc>
      </w:tr>
    </w:tbl>
    <w:p w14:paraId="0000014B">
      <w:pPr>
        <w:pageBreakBefore w:val="0"/>
      </w:pPr>
    </w:p>
    <w:p w14:paraId="0000014C">
      <w:pPr>
        <w:pStyle w:val="3"/>
        <w:pageBreakBefore w:val="0"/>
      </w:pPr>
      <w:bookmarkStart w:id="6" w:name="_4j7rul6vry1a" w:colFirst="0" w:colLast="0"/>
      <w:bookmarkEnd w:id="6"/>
      <w:r>
        <w:rPr>
          <w:rtl w:val="0"/>
        </w:rPr>
        <w:t>saveState, saveBullet, restoreState</w:t>
      </w:r>
    </w:p>
    <w:p w14:paraId="0000014D">
      <w:pPr>
        <w:pageBreakBefore w:val="0"/>
      </w:pPr>
      <w:r>
        <w:rPr>
          <w:rtl w:val="0"/>
        </w:rPr>
        <w:t>When you need deterministic simulation after restoring to a previously saved state, all important state information, including contact points, need to be stored. The saveWorld command is not sufficient for this. You can use the restoreState command to restore from a snapshot taken using saveState (in-memory) or saveBullet (on disk).</w:t>
      </w:r>
    </w:p>
    <w:p w14:paraId="0000014E">
      <w:pPr>
        <w:pageBreakBefore w:val="0"/>
      </w:pPr>
    </w:p>
    <w:p w14:paraId="0000014F">
      <w:pPr>
        <w:pageBreakBefore w:val="0"/>
      </w:pPr>
      <w:r>
        <w:rPr>
          <w:rtl w:val="0"/>
        </w:rPr>
        <w:t>The saveState command only takes an optional clientServerId as input and returns the state id.</w:t>
      </w:r>
    </w:p>
    <w:p w14:paraId="00000150">
      <w:pPr>
        <w:pageBreakBefore w:val="0"/>
      </w:pPr>
      <w:r>
        <w:rPr>
          <w:rtl w:val="0"/>
        </w:rPr>
        <w:t>The saveBullet command will save the state to a .bullet file on disk.</w:t>
      </w:r>
    </w:p>
    <w:p w14:paraId="00000151">
      <w:pPr>
        <w:pageBreakBefore w:val="0"/>
      </w:pPr>
      <w:r>
        <w:rPr>
          <w:rtl w:val="0"/>
        </w:rPr>
        <w:t>The restoreState command input arguments are:</w:t>
      </w:r>
    </w:p>
    <w:p w14:paraId="00000152">
      <w:pPr>
        <w:pageBreakBefore w:val="0"/>
      </w:pPr>
    </w:p>
    <w:p w14:paraId="00000153">
      <w:pPr>
        <w:pageBreakBefore w:val="0"/>
      </w:pPr>
    </w:p>
    <w:tbl>
      <w:tblPr>
        <w:tblStyle w:val="1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75"/>
        <w:gridCol w:w="1530"/>
        <w:gridCol w:w="1050"/>
        <w:gridCol w:w="5505"/>
      </w:tblGrid>
      <w:tr w14:paraId="6DC20C2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54">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55">
            <w:pPr>
              <w:pageBreakBefore w:val="0"/>
              <w:widowControl w:val="0"/>
              <w:spacing w:line="240" w:lineRule="auto"/>
              <w:rPr>
                <w:sz w:val="18"/>
                <w:szCs w:val="18"/>
              </w:rPr>
            </w:pPr>
            <w:r>
              <w:rPr>
                <w:sz w:val="18"/>
                <w:szCs w:val="18"/>
                <w:rtl w:val="0"/>
              </w:rPr>
              <w:t>fileName</w:t>
            </w:r>
          </w:p>
        </w:tc>
        <w:tc>
          <w:tcPr>
            <w:shd w:val="clear" w:color="auto" w:fill="auto"/>
            <w:tcMar>
              <w:top w:w="100" w:type="dxa"/>
              <w:left w:w="100" w:type="dxa"/>
              <w:bottom w:w="100" w:type="dxa"/>
              <w:right w:w="100" w:type="dxa"/>
            </w:tcMar>
            <w:vAlign w:val="top"/>
          </w:tcPr>
          <w:p w14:paraId="00000156">
            <w:pPr>
              <w:pageBreakBefore w:val="0"/>
              <w:widowControl w:val="0"/>
              <w:spacing w:line="240" w:lineRule="auto"/>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157">
            <w:pPr>
              <w:pageBreakBefore w:val="0"/>
              <w:widowControl w:val="0"/>
              <w:spacing w:line="240" w:lineRule="auto"/>
              <w:rPr>
                <w:sz w:val="18"/>
                <w:szCs w:val="18"/>
              </w:rPr>
            </w:pPr>
            <w:r>
              <w:rPr>
                <w:sz w:val="18"/>
                <w:szCs w:val="18"/>
                <w:rtl w:val="0"/>
              </w:rPr>
              <w:t>filename of the .bullet file created using a saveBullet command.</w:t>
            </w:r>
          </w:p>
        </w:tc>
      </w:tr>
      <w:tr w14:paraId="3CE932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58">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59">
            <w:pPr>
              <w:pageBreakBefore w:val="0"/>
              <w:widowControl w:val="0"/>
              <w:spacing w:line="240" w:lineRule="auto"/>
              <w:rPr>
                <w:sz w:val="18"/>
                <w:szCs w:val="18"/>
              </w:rPr>
            </w:pPr>
            <w:r>
              <w:rPr>
                <w:sz w:val="18"/>
                <w:szCs w:val="18"/>
                <w:rtl w:val="0"/>
              </w:rPr>
              <w:t>stateId</w:t>
            </w:r>
          </w:p>
        </w:tc>
        <w:tc>
          <w:tcPr>
            <w:shd w:val="clear" w:color="auto" w:fill="auto"/>
            <w:tcMar>
              <w:top w:w="100" w:type="dxa"/>
              <w:left w:w="100" w:type="dxa"/>
              <w:bottom w:w="100" w:type="dxa"/>
              <w:right w:w="100" w:type="dxa"/>
            </w:tcMar>
            <w:vAlign w:val="top"/>
          </w:tcPr>
          <w:p w14:paraId="0000015A">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5B">
            <w:pPr>
              <w:pageBreakBefore w:val="0"/>
              <w:widowControl w:val="0"/>
              <w:spacing w:line="240" w:lineRule="auto"/>
              <w:rPr>
                <w:sz w:val="18"/>
                <w:szCs w:val="18"/>
              </w:rPr>
            </w:pPr>
            <w:r>
              <w:rPr>
                <w:sz w:val="18"/>
                <w:szCs w:val="18"/>
                <w:rtl w:val="0"/>
              </w:rPr>
              <w:t>state id returned by saveState</w:t>
            </w:r>
          </w:p>
        </w:tc>
      </w:tr>
      <w:tr w14:paraId="1A976C8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5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5D">
            <w:pPr>
              <w:pageBreakBefore w:val="0"/>
              <w:widowControl w:val="0"/>
              <w:spacing w:line="240" w:lineRule="auto"/>
              <w:rPr>
                <w:sz w:val="18"/>
                <w:szCs w:val="18"/>
              </w:rPr>
            </w:pPr>
            <w:r>
              <w:rPr>
                <w:sz w:val="18"/>
                <w:szCs w:val="18"/>
                <w:rtl w:val="0"/>
              </w:rPr>
              <w:t>clientServerId</w:t>
            </w:r>
          </w:p>
        </w:tc>
        <w:tc>
          <w:tcPr>
            <w:shd w:val="clear" w:color="auto" w:fill="auto"/>
            <w:tcMar>
              <w:top w:w="100" w:type="dxa"/>
              <w:left w:w="100" w:type="dxa"/>
              <w:bottom w:w="100" w:type="dxa"/>
              <w:right w:w="100" w:type="dxa"/>
            </w:tcMar>
            <w:vAlign w:val="top"/>
          </w:tcPr>
          <w:p w14:paraId="0000015E">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5F">
            <w:pPr>
              <w:pageBreakBefore w:val="0"/>
              <w:widowControl w:val="0"/>
              <w:spacing w:line="240" w:lineRule="auto"/>
              <w:rPr>
                <w:sz w:val="18"/>
                <w:szCs w:val="18"/>
              </w:rPr>
            </w:pPr>
            <w:r>
              <w:rPr>
                <w:sz w:val="18"/>
                <w:szCs w:val="18"/>
                <w:rtl w:val="0"/>
              </w:rPr>
              <w:t>if you are connected to multiple servers, you can pick one</w:t>
            </w:r>
          </w:p>
        </w:tc>
      </w:tr>
    </w:tbl>
    <w:p w14:paraId="00000160">
      <w:pPr>
        <w:pageBreakBefore w:val="0"/>
      </w:pPr>
    </w:p>
    <w:p w14:paraId="00000161">
      <w:pPr>
        <w:pageBreakBefore w:val="0"/>
      </w:pPr>
      <w:r>
        <w:rPr>
          <w:rtl w:val="0"/>
        </w:rPr>
        <w:t xml:space="preserve">Either the filename or state id needs to be valid. Note that restoreState will reset the positions and joint angles of objects to the saved state, as well as restoring contact point information. You need to make sure the objects and constraints are setup before calling restoreState. See the </w:t>
      </w:r>
      <w:r>
        <w:fldChar w:fldCharType="begin"/>
      </w:r>
      <w:r>
        <w:instrText xml:space="preserve"> HYPERLINK "https://github.com/bulletphysics/bullet3/blob/master/examples/pybullet/examples/saveRestoreState.py" \h </w:instrText>
      </w:r>
      <w:r>
        <w:fldChar w:fldCharType="separate"/>
      </w:r>
      <w:r>
        <w:rPr>
          <w:color w:val="1155CC"/>
          <w:u w:val="single"/>
          <w:rtl w:val="0"/>
        </w:rPr>
        <w:t>saveRestoreState.py</w:t>
      </w:r>
      <w:r>
        <w:rPr>
          <w:color w:val="1155CC"/>
          <w:u w:val="single"/>
          <w:rtl w:val="0"/>
        </w:rPr>
        <w:fldChar w:fldCharType="end"/>
      </w:r>
      <w:r>
        <w:rPr>
          <w:rtl w:val="0"/>
        </w:rPr>
        <w:t xml:space="preserve"> example.</w:t>
      </w:r>
    </w:p>
    <w:p w14:paraId="00000162">
      <w:pPr>
        <w:pageBreakBefore w:val="0"/>
      </w:pPr>
    </w:p>
    <w:p w14:paraId="00000163">
      <w:pPr>
        <w:pageBreakBefore w:val="0"/>
        <w:rPr>
          <w:sz w:val="32"/>
          <w:szCs w:val="32"/>
        </w:rPr>
      </w:pPr>
      <w:r>
        <w:rPr>
          <w:sz w:val="32"/>
          <w:szCs w:val="32"/>
          <w:rtl w:val="0"/>
        </w:rPr>
        <w:t>removeState</w:t>
      </w:r>
    </w:p>
    <w:p w14:paraId="00000164">
      <w:pPr>
        <w:pageBreakBefore w:val="0"/>
      </w:pPr>
      <w:r>
        <w:rPr>
          <w:rtl w:val="0"/>
        </w:rPr>
        <w:t>removeState allows to remove previously stored states from memory.</w:t>
      </w:r>
    </w:p>
    <w:p w14:paraId="00000165">
      <w:pPr>
        <w:pageBreakBefore w:val="0"/>
      </w:pPr>
    </w:p>
    <w:p w14:paraId="00000166">
      <w:pPr>
        <w:pageBreakBefore w:val="0"/>
        <w:rPr>
          <w:sz w:val="32"/>
          <w:szCs w:val="32"/>
        </w:rPr>
      </w:pPr>
      <w:r>
        <w:rPr>
          <w:sz w:val="32"/>
          <w:szCs w:val="32"/>
          <w:rtl w:val="0"/>
        </w:rPr>
        <w:t>saveWorld</w:t>
      </w:r>
    </w:p>
    <w:p w14:paraId="00000167">
      <w:pPr>
        <w:pageBreakBefore w:val="0"/>
      </w:pPr>
      <w:r>
        <w:rPr>
          <w:rtl w:val="0"/>
        </w:rPr>
        <w:t>You can create an approximate snapshot of the current world as a PyBullet Python file, stored on the server. saveWorld can be useful as a basic editing feature, setting up the robot, joint angles, object positions and environment for example in VR. Later you can just load the PyBullet Python file to re-create the world. The python snapshot contains loadURDF commands together with initialization of joint angles and object transforms. Note that not all settings are stored in the world file.</w:t>
      </w:r>
    </w:p>
    <w:p w14:paraId="00000168">
      <w:pPr>
        <w:pageBreakBefore w:val="0"/>
      </w:pPr>
    </w:p>
    <w:p w14:paraId="00000169">
      <w:pPr>
        <w:pageBreakBefore w:val="0"/>
      </w:pPr>
      <w:r>
        <w:rPr>
          <w:rtl w:val="0"/>
        </w:rPr>
        <w:t>The input arguments are:</w:t>
      </w:r>
    </w:p>
    <w:p w14:paraId="0000016A">
      <w:pPr>
        <w:pageBreakBefore w:val="0"/>
      </w:pPr>
    </w:p>
    <w:tbl>
      <w:tblPr>
        <w:tblStyle w:val="2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75"/>
        <w:gridCol w:w="1530"/>
        <w:gridCol w:w="1050"/>
        <w:gridCol w:w="5505"/>
      </w:tblGrid>
      <w:tr w14:paraId="583D870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6B">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16C">
            <w:pPr>
              <w:pageBreakBefore w:val="0"/>
              <w:widowControl w:val="0"/>
              <w:spacing w:line="240" w:lineRule="auto"/>
              <w:rPr>
                <w:sz w:val="18"/>
                <w:szCs w:val="18"/>
              </w:rPr>
            </w:pPr>
            <w:r>
              <w:rPr>
                <w:sz w:val="18"/>
                <w:szCs w:val="18"/>
                <w:rtl w:val="0"/>
              </w:rPr>
              <w:t>fileName</w:t>
            </w:r>
          </w:p>
        </w:tc>
        <w:tc>
          <w:tcPr>
            <w:shd w:val="clear" w:color="auto" w:fill="auto"/>
            <w:tcMar>
              <w:top w:w="100" w:type="dxa"/>
              <w:left w:w="100" w:type="dxa"/>
              <w:bottom w:w="100" w:type="dxa"/>
              <w:right w:w="100" w:type="dxa"/>
            </w:tcMar>
            <w:vAlign w:val="top"/>
          </w:tcPr>
          <w:p w14:paraId="0000016D">
            <w:pPr>
              <w:pageBreakBefore w:val="0"/>
              <w:widowControl w:val="0"/>
              <w:spacing w:line="240" w:lineRule="auto"/>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16E">
            <w:pPr>
              <w:pageBreakBefore w:val="0"/>
              <w:widowControl w:val="0"/>
              <w:spacing w:line="240" w:lineRule="auto"/>
              <w:rPr>
                <w:sz w:val="18"/>
                <w:szCs w:val="18"/>
              </w:rPr>
            </w:pPr>
            <w:r>
              <w:rPr>
                <w:sz w:val="18"/>
                <w:szCs w:val="18"/>
                <w:rtl w:val="0"/>
              </w:rPr>
              <w:t>filename of the PyBullet file.</w:t>
            </w:r>
          </w:p>
        </w:tc>
      </w:tr>
      <w:tr w14:paraId="3C731D4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6F">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70">
            <w:pPr>
              <w:pageBreakBefore w:val="0"/>
              <w:widowControl w:val="0"/>
              <w:spacing w:line="240" w:lineRule="auto"/>
              <w:rPr>
                <w:sz w:val="18"/>
                <w:szCs w:val="18"/>
              </w:rPr>
            </w:pPr>
            <w:r>
              <w:rPr>
                <w:sz w:val="18"/>
                <w:szCs w:val="18"/>
                <w:rtl w:val="0"/>
              </w:rPr>
              <w:t>clientServerId</w:t>
            </w:r>
          </w:p>
        </w:tc>
        <w:tc>
          <w:tcPr>
            <w:shd w:val="clear" w:color="auto" w:fill="auto"/>
            <w:tcMar>
              <w:top w:w="100" w:type="dxa"/>
              <w:left w:w="100" w:type="dxa"/>
              <w:bottom w:w="100" w:type="dxa"/>
              <w:right w:w="100" w:type="dxa"/>
            </w:tcMar>
            <w:vAlign w:val="top"/>
          </w:tcPr>
          <w:p w14:paraId="00000171">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72">
            <w:pPr>
              <w:pageBreakBefore w:val="0"/>
              <w:widowControl w:val="0"/>
              <w:spacing w:line="240" w:lineRule="auto"/>
              <w:rPr>
                <w:sz w:val="18"/>
                <w:szCs w:val="18"/>
              </w:rPr>
            </w:pPr>
            <w:r>
              <w:rPr>
                <w:sz w:val="18"/>
                <w:szCs w:val="18"/>
                <w:rtl w:val="0"/>
              </w:rPr>
              <w:t>if you are connected to multiple servers, you can pick one</w:t>
            </w:r>
          </w:p>
        </w:tc>
      </w:tr>
    </w:tbl>
    <w:p w14:paraId="00000173">
      <w:pPr>
        <w:pageBreakBefore w:val="0"/>
      </w:pPr>
    </w:p>
    <w:p w14:paraId="00000174">
      <w:pPr>
        <w:pageBreakBefore w:val="0"/>
      </w:pPr>
    </w:p>
    <w:p w14:paraId="00000175">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7" w:name="_q1gn7v6o58bf" w:colFirst="0" w:colLast="0"/>
      <w:bookmarkEnd w:id="7"/>
      <w:r>
        <w:rPr>
          <w:rtl w:val="0"/>
        </w:rPr>
        <w:t>createCollisionShape/VisualShape</w:t>
      </w:r>
    </w:p>
    <w:p w14:paraId="00000176">
      <w:pPr>
        <w:pageBreakBefore w:val="0"/>
      </w:pPr>
    </w:p>
    <w:p w14:paraId="00000177">
      <w:pPr>
        <w:pageBreakBefore w:val="0"/>
      </w:pPr>
      <w:r>
        <w:rPr>
          <w:rtl w:val="0"/>
        </w:rPr>
        <w:t xml:space="preserve">Although the recommended and easiest way to create stuff in the world is using the loading functions (loadURDF/SDF/MJCF/Bullet), you can also create collision and visual shapes programmatically and use them to create a multi body using createMultiBody. See the </w:t>
      </w:r>
      <w:r>
        <w:fldChar w:fldCharType="begin"/>
      </w:r>
      <w:r>
        <w:instrText xml:space="preserve"> HYPERLINK "https://github.com/bulletphysics/bullet3/blob/master/examples/pybullet/examples/createMultiBodyLinks.py" \h </w:instrText>
      </w:r>
      <w:r>
        <w:fldChar w:fldCharType="separate"/>
      </w:r>
      <w:r>
        <w:rPr>
          <w:color w:val="1155CC"/>
          <w:u w:val="single"/>
          <w:rtl w:val="0"/>
        </w:rPr>
        <w:t xml:space="preserve">createMultiBodyLinks.py </w:t>
      </w:r>
      <w:r>
        <w:rPr>
          <w:color w:val="1155CC"/>
          <w:u w:val="single"/>
          <w:rtl w:val="0"/>
        </w:rPr>
        <w:fldChar w:fldCharType="end"/>
      </w:r>
      <w:r>
        <w:rPr>
          <w:rtl w:val="0"/>
        </w:rPr>
        <w:t xml:space="preserve">and </w:t>
      </w:r>
      <w:r>
        <w:fldChar w:fldCharType="begin"/>
      </w:r>
      <w:r>
        <w:instrText xml:space="preserve"> HYPERLINK "https://github.com/bulletphysics/bullet3/blob/master/examples/pybullet/examples/createVisualShape.py" \h </w:instrText>
      </w:r>
      <w:r>
        <w:fldChar w:fldCharType="separate"/>
      </w:r>
      <w:r>
        <w:rPr>
          <w:color w:val="1155CC"/>
          <w:u w:val="single"/>
          <w:rtl w:val="0"/>
        </w:rPr>
        <w:t>createVisualShape.py</w:t>
      </w:r>
      <w:r>
        <w:rPr>
          <w:color w:val="1155CC"/>
          <w:u w:val="single"/>
          <w:rtl w:val="0"/>
        </w:rPr>
        <w:fldChar w:fldCharType="end"/>
      </w:r>
      <w:r>
        <w:rPr>
          <w:rtl w:val="0"/>
        </w:rPr>
        <w:t xml:space="preserve"> example in the Bullet Physics SDK.</w:t>
      </w:r>
    </w:p>
    <w:p w14:paraId="00000178">
      <w:pPr>
        <w:pageBreakBefore w:val="0"/>
      </w:pPr>
    </w:p>
    <w:p w14:paraId="00000179">
      <w:pPr>
        <w:pageBreakBefore w:val="0"/>
      </w:pPr>
      <w:r>
        <w:rPr>
          <w:rtl w:val="0"/>
        </w:rPr>
        <w:t>The input parameters for createCollisionShape are</w:t>
      </w:r>
    </w:p>
    <w:p w14:paraId="0000017A">
      <w:pPr>
        <w:pageBreakBefore w:val="0"/>
      </w:pPr>
    </w:p>
    <w:tbl>
      <w:tblPr>
        <w:tblStyle w:val="2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85"/>
        <w:gridCol w:w="1590"/>
        <w:gridCol w:w="1035"/>
        <w:gridCol w:w="5850"/>
      </w:tblGrid>
      <w:tr w14:paraId="1007DB0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17C">
            <w:pPr>
              <w:pageBreakBefore w:val="0"/>
              <w:rPr>
                <w:sz w:val="18"/>
                <w:szCs w:val="18"/>
              </w:rPr>
            </w:pPr>
            <w:r>
              <w:rPr>
                <w:sz w:val="18"/>
                <w:szCs w:val="18"/>
                <w:rtl w:val="0"/>
              </w:rPr>
              <w:t>shapeType</w:t>
            </w:r>
          </w:p>
        </w:tc>
        <w:tc>
          <w:tcPr>
            <w:shd w:val="clear" w:color="auto" w:fill="auto"/>
            <w:tcMar>
              <w:top w:w="100" w:type="dxa"/>
              <w:left w:w="100" w:type="dxa"/>
              <w:bottom w:w="100" w:type="dxa"/>
              <w:right w:w="100" w:type="dxa"/>
            </w:tcMar>
            <w:vAlign w:val="top"/>
          </w:tcPr>
          <w:p w14:paraId="000001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GEOM_SPHERE, GEOM_BOX, GEOM_CAPSULE, GEOM_CYLINDER, GEOM_PLANE, GEOM_MESH, GEOM_HEIGHTFIELD</w:t>
            </w:r>
          </w:p>
        </w:tc>
      </w:tr>
      <w:tr w14:paraId="337218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radius</w:t>
            </w:r>
          </w:p>
        </w:tc>
        <w:tc>
          <w:tcPr>
            <w:shd w:val="clear" w:color="auto" w:fill="auto"/>
            <w:tcMar>
              <w:top w:w="100" w:type="dxa"/>
              <w:left w:w="100" w:type="dxa"/>
              <w:bottom w:w="100" w:type="dxa"/>
              <w:right w:w="100" w:type="dxa"/>
            </w:tcMar>
            <w:vAlign w:val="top"/>
          </w:tcPr>
          <w:p w14:paraId="000001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1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default 0.5: GEOM_SPHERE, GEOM_CAPSULE, GEOM_CYLINDER</w:t>
            </w:r>
          </w:p>
        </w:tc>
      </w:tr>
      <w:tr w14:paraId="099FD1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halfExtents</w:t>
            </w:r>
          </w:p>
        </w:tc>
        <w:tc>
          <w:tcPr>
            <w:shd w:val="clear" w:color="auto" w:fill="auto"/>
            <w:tcMar>
              <w:top w:w="100" w:type="dxa"/>
              <w:left w:w="100" w:type="dxa"/>
              <w:bottom w:w="100" w:type="dxa"/>
              <w:right w:w="100" w:type="dxa"/>
            </w:tcMar>
            <w:vAlign w:val="top"/>
          </w:tcPr>
          <w:p w14:paraId="000001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1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default [1,1,1]: for GEOM_BOX</w:t>
            </w:r>
          </w:p>
        </w:tc>
      </w:tr>
      <w:tr w14:paraId="0F7A18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1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height</w:t>
            </w:r>
          </w:p>
        </w:tc>
        <w:tc>
          <w:tcPr>
            <w:shd w:val="clear" w:color="auto" w:fill="auto"/>
            <w:tcMar>
              <w:top w:w="100" w:type="dxa"/>
              <w:left w:w="100" w:type="dxa"/>
              <w:bottom w:w="100" w:type="dxa"/>
              <w:right w:w="100" w:type="dxa"/>
            </w:tcMar>
            <w:vAlign w:val="top"/>
          </w:tcPr>
          <w:p w14:paraId="000001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1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default: 1: for GEOM_CAPSULE, GEOM_CYLINDER</w:t>
            </w:r>
          </w:p>
        </w:tc>
      </w:tr>
      <w:tr w14:paraId="508E9E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fileName</w:t>
            </w:r>
          </w:p>
        </w:tc>
        <w:tc>
          <w:tcPr>
            <w:shd w:val="clear" w:color="auto" w:fill="auto"/>
            <w:tcMar>
              <w:top w:w="100" w:type="dxa"/>
              <w:left w:w="100" w:type="dxa"/>
              <w:bottom w:w="100" w:type="dxa"/>
              <w:right w:w="100" w:type="dxa"/>
            </w:tcMar>
            <w:vAlign w:val="top"/>
          </w:tcPr>
          <w:p w14:paraId="000001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1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Filename for GEOM_MESH, currently only Wavefront .obj. Will create convex hulls for each object (marked as 'o') in the .obj file.</w:t>
            </w:r>
          </w:p>
        </w:tc>
      </w:tr>
      <w:tr w14:paraId="185307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meshScale</w:t>
            </w:r>
          </w:p>
        </w:tc>
        <w:tc>
          <w:tcPr>
            <w:shd w:val="clear" w:color="auto" w:fill="auto"/>
            <w:tcMar>
              <w:top w:w="100" w:type="dxa"/>
              <w:left w:w="100" w:type="dxa"/>
              <w:bottom w:w="100" w:type="dxa"/>
              <w:right w:w="100" w:type="dxa"/>
            </w:tcMar>
            <w:vAlign w:val="top"/>
          </w:tcPr>
          <w:p w14:paraId="000001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1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default: [1,1,1], for GEOM_MESH</w:t>
            </w:r>
          </w:p>
        </w:tc>
      </w:tr>
      <w:tr w14:paraId="11B1349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planeNormal</w:t>
            </w:r>
          </w:p>
        </w:tc>
        <w:tc>
          <w:tcPr>
            <w:shd w:val="clear" w:color="auto" w:fill="auto"/>
            <w:tcMar>
              <w:top w:w="100" w:type="dxa"/>
              <w:left w:w="100" w:type="dxa"/>
              <w:bottom w:w="100" w:type="dxa"/>
              <w:right w:w="100" w:type="dxa"/>
            </w:tcMar>
            <w:vAlign w:val="top"/>
          </w:tcPr>
          <w:p w14:paraId="000001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1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default: [0,0,1] for GEOM_PLANE</w:t>
            </w:r>
          </w:p>
        </w:tc>
      </w:tr>
      <w:tr w14:paraId="327B18A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1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flags</w:t>
            </w:r>
          </w:p>
        </w:tc>
        <w:tc>
          <w:tcPr>
            <w:shd w:val="clear" w:color="auto" w:fill="auto"/>
            <w:tcMar>
              <w:top w:w="100" w:type="dxa"/>
              <w:left w:w="100" w:type="dxa"/>
              <w:bottom w:w="100" w:type="dxa"/>
              <w:right w:w="100" w:type="dxa"/>
            </w:tcMar>
            <w:vAlign w:val="top"/>
          </w:tcPr>
          <w:p w14:paraId="000001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GEOM_FORCE_CONCAVE_TRIMESH: for GEOM_MESH, this will create a concave static triangle mesh. This should not be used with dynamic / moving objects, only for static (mass = 0) terrain.</w:t>
            </w:r>
          </w:p>
        </w:tc>
      </w:tr>
      <w:tr w14:paraId="3B962FE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collisionFramePosition</w:t>
            </w:r>
          </w:p>
        </w:tc>
        <w:tc>
          <w:tcPr>
            <w:shd w:val="clear" w:color="auto" w:fill="auto"/>
            <w:tcMar>
              <w:top w:w="100" w:type="dxa"/>
              <w:left w:w="100" w:type="dxa"/>
              <w:bottom w:w="100" w:type="dxa"/>
              <w:right w:w="100" w:type="dxa"/>
            </w:tcMar>
            <w:vAlign w:val="top"/>
          </w:tcPr>
          <w:p w14:paraId="000001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w:t>
            </w:r>
          </w:p>
        </w:tc>
        <w:tc>
          <w:tcPr>
            <w:shd w:val="clear" w:color="auto" w:fill="auto"/>
            <w:tcMar>
              <w:top w:w="100" w:type="dxa"/>
              <w:left w:w="100" w:type="dxa"/>
              <w:bottom w:w="100" w:type="dxa"/>
              <w:right w:w="100" w:type="dxa"/>
            </w:tcMar>
            <w:vAlign w:val="top"/>
          </w:tcPr>
          <w:p w14:paraId="0000019E">
            <w:pPr>
              <w:pageBreakBefore w:val="0"/>
              <w:widowControl w:val="0"/>
              <w:spacing w:line="240" w:lineRule="auto"/>
              <w:rPr>
                <w:sz w:val="18"/>
                <w:szCs w:val="18"/>
              </w:rPr>
            </w:pPr>
            <w:r>
              <w:rPr>
                <w:sz w:val="18"/>
                <w:szCs w:val="18"/>
                <w:rtl w:val="0"/>
              </w:rPr>
              <w:t>translational offset of the collision shape with respect to the link frame</w:t>
            </w:r>
          </w:p>
        </w:tc>
      </w:tr>
      <w:tr w14:paraId="4FDE68A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A0">
            <w:pPr>
              <w:pageBreakBefore w:val="0"/>
              <w:widowControl w:val="0"/>
              <w:spacing w:line="240" w:lineRule="auto"/>
              <w:rPr>
                <w:sz w:val="18"/>
                <w:szCs w:val="18"/>
              </w:rPr>
            </w:pPr>
            <w:r>
              <w:rPr>
                <w:sz w:val="18"/>
                <w:szCs w:val="18"/>
                <w:rtl w:val="0"/>
              </w:rPr>
              <w:t>collisionFrameOrientation</w:t>
            </w:r>
          </w:p>
        </w:tc>
        <w:tc>
          <w:tcPr>
            <w:shd w:val="clear" w:color="auto" w:fill="auto"/>
            <w:tcMar>
              <w:top w:w="100" w:type="dxa"/>
              <w:left w:w="100" w:type="dxa"/>
              <w:bottom w:w="100" w:type="dxa"/>
              <w:right w:w="100" w:type="dxa"/>
            </w:tcMar>
            <w:vAlign w:val="top"/>
          </w:tcPr>
          <w:p w14:paraId="000001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w:t>
            </w:r>
          </w:p>
        </w:tc>
        <w:tc>
          <w:tcPr>
            <w:shd w:val="clear" w:color="auto" w:fill="auto"/>
            <w:tcMar>
              <w:top w:w="100" w:type="dxa"/>
              <w:left w:w="100" w:type="dxa"/>
              <w:bottom w:w="100" w:type="dxa"/>
              <w:right w:w="100" w:type="dxa"/>
            </w:tcMar>
            <w:vAlign w:val="top"/>
          </w:tcPr>
          <w:p w14:paraId="000001A2">
            <w:pPr>
              <w:pageBreakBefore w:val="0"/>
              <w:widowControl w:val="0"/>
              <w:spacing w:line="240" w:lineRule="auto"/>
              <w:rPr>
                <w:sz w:val="18"/>
                <w:szCs w:val="18"/>
              </w:rPr>
            </w:pPr>
            <w:r>
              <w:rPr>
                <w:sz w:val="18"/>
                <w:szCs w:val="18"/>
                <w:rtl w:val="0"/>
              </w:rPr>
              <w:t>rotational offset (quaternion x,y,z,w) of the collision shape with respect to the link frame</w:t>
            </w:r>
          </w:p>
        </w:tc>
      </w:tr>
      <w:tr w14:paraId="279328A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A4">
            <w:pPr>
              <w:pageBreakBefore w:val="0"/>
              <w:widowControl w:val="0"/>
              <w:spacing w:line="240" w:lineRule="auto"/>
              <w:rPr>
                <w:sz w:val="18"/>
                <w:szCs w:val="18"/>
              </w:rPr>
            </w:pPr>
            <w:r>
              <w:rPr>
                <w:sz w:val="18"/>
                <w:szCs w:val="18"/>
                <w:rtl w:val="0"/>
              </w:rPr>
              <w:t>vertices</w:t>
            </w:r>
          </w:p>
        </w:tc>
        <w:tc>
          <w:tcPr>
            <w:shd w:val="clear" w:color="auto" w:fill="auto"/>
            <w:tcMar>
              <w:top w:w="100" w:type="dxa"/>
              <w:left w:w="100" w:type="dxa"/>
              <w:bottom w:w="100" w:type="dxa"/>
              <w:right w:w="100" w:type="dxa"/>
            </w:tcMar>
            <w:vAlign w:val="top"/>
          </w:tcPr>
          <w:p w14:paraId="000001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vec3</w:t>
            </w:r>
          </w:p>
        </w:tc>
        <w:tc>
          <w:tcPr>
            <w:shd w:val="clear" w:color="auto" w:fill="auto"/>
            <w:tcMar>
              <w:top w:w="100" w:type="dxa"/>
              <w:left w:w="100" w:type="dxa"/>
              <w:bottom w:w="100" w:type="dxa"/>
              <w:right w:w="100" w:type="dxa"/>
            </w:tcMar>
            <w:vAlign w:val="top"/>
          </w:tcPr>
          <w:p w14:paraId="000001A6">
            <w:pPr>
              <w:pageBreakBefore w:val="0"/>
              <w:widowControl w:val="0"/>
              <w:spacing w:line="240" w:lineRule="auto"/>
              <w:rPr>
                <w:sz w:val="18"/>
                <w:szCs w:val="18"/>
              </w:rPr>
            </w:pPr>
            <w:r>
              <w:rPr>
                <w:sz w:val="18"/>
                <w:szCs w:val="18"/>
                <w:rtl w:val="0"/>
              </w:rPr>
              <w:t>definition of a heightfield. See the</w:t>
            </w:r>
            <w:r>
              <w:fldChar w:fldCharType="begin"/>
            </w:r>
            <w:r>
              <w:instrText xml:space="preserve"> HYPERLINK "https://github.com/bulletphysics/bullet3/blob/master/examples/pybullet/examples/heightfield.py" \h </w:instrText>
            </w:r>
            <w:r>
              <w:fldChar w:fldCharType="separate"/>
            </w:r>
            <w:r>
              <w:rPr>
                <w:color w:val="1155CC"/>
                <w:sz w:val="18"/>
                <w:szCs w:val="18"/>
                <w:u w:val="single"/>
                <w:rtl w:val="0"/>
              </w:rPr>
              <w:t xml:space="preserve"> heightfield.py</w:t>
            </w:r>
            <w:r>
              <w:rPr>
                <w:color w:val="1155CC"/>
                <w:sz w:val="18"/>
                <w:szCs w:val="18"/>
                <w:u w:val="single"/>
                <w:rtl w:val="0"/>
              </w:rPr>
              <w:fldChar w:fldCharType="end"/>
            </w:r>
            <w:r>
              <w:rPr>
                <w:sz w:val="18"/>
                <w:szCs w:val="18"/>
                <w:rtl w:val="0"/>
              </w:rPr>
              <w:t xml:space="preserve"> example.</w:t>
            </w:r>
          </w:p>
        </w:tc>
      </w:tr>
      <w:tr w14:paraId="2726FE9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1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A8">
            <w:pPr>
              <w:pageBreakBefore w:val="0"/>
              <w:widowControl w:val="0"/>
              <w:spacing w:line="240" w:lineRule="auto"/>
              <w:rPr>
                <w:sz w:val="18"/>
                <w:szCs w:val="18"/>
              </w:rPr>
            </w:pPr>
            <w:r>
              <w:rPr>
                <w:sz w:val="18"/>
                <w:szCs w:val="18"/>
                <w:rtl w:val="0"/>
              </w:rPr>
              <w:t>indices</w:t>
            </w:r>
          </w:p>
        </w:tc>
        <w:tc>
          <w:tcPr>
            <w:shd w:val="clear" w:color="auto" w:fill="auto"/>
            <w:tcMar>
              <w:top w:w="100" w:type="dxa"/>
              <w:left w:w="100" w:type="dxa"/>
              <w:bottom w:w="100" w:type="dxa"/>
              <w:right w:w="100" w:type="dxa"/>
            </w:tcMar>
            <w:vAlign w:val="top"/>
          </w:tcPr>
          <w:p w14:paraId="000001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int</w:t>
            </w:r>
          </w:p>
        </w:tc>
        <w:tc>
          <w:tcPr>
            <w:shd w:val="clear" w:color="auto" w:fill="auto"/>
            <w:tcMar>
              <w:top w:w="100" w:type="dxa"/>
              <w:left w:w="100" w:type="dxa"/>
              <w:bottom w:w="100" w:type="dxa"/>
              <w:right w:w="100" w:type="dxa"/>
            </w:tcMar>
            <w:vAlign w:val="top"/>
          </w:tcPr>
          <w:p w14:paraId="000001AA">
            <w:pPr>
              <w:pageBreakBefore w:val="0"/>
              <w:widowControl w:val="0"/>
              <w:spacing w:line="240" w:lineRule="auto"/>
              <w:rPr>
                <w:sz w:val="18"/>
                <w:szCs w:val="18"/>
              </w:rPr>
            </w:pPr>
            <w:r>
              <w:rPr>
                <w:sz w:val="18"/>
                <w:szCs w:val="18"/>
                <w:rtl w:val="0"/>
              </w:rPr>
              <w:t>definition of a heightfield</w:t>
            </w:r>
          </w:p>
        </w:tc>
      </w:tr>
      <w:tr w14:paraId="6C01CC2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AC">
            <w:pPr>
              <w:pageBreakBefore w:val="0"/>
              <w:widowControl w:val="0"/>
              <w:spacing w:line="240" w:lineRule="auto"/>
              <w:rPr>
                <w:sz w:val="18"/>
                <w:szCs w:val="18"/>
              </w:rPr>
            </w:pPr>
            <w:r>
              <w:rPr>
                <w:sz w:val="18"/>
                <w:szCs w:val="18"/>
                <w:rtl w:val="0"/>
              </w:rPr>
              <w:t>heightfieldTextureScaling</w:t>
            </w:r>
          </w:p>
        </w:tc>
        <w:tc>
          <w:tcPr>
            <w:shd w:val="clear" w:color="auto" w:fill="auto"/>
            <w:tcMar>
              <w:top w:w="100" w:type="dxa"/>
              <w:left w:w="100" w:type="dxa"/>
              <w:bottom w:w="100" w:type="dxa"/>
              <w:right w:w="100" w:type="dxa"/>
            </w:tcMar>
            <w:vAlign w:val="top"/>
          </w:tcPr>
          <w:p w14:paraId="000001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1AE">
            <w:pPr>
              <w:pageBreakBefore w:val="0"/>
              <w:widowControl w:val="0"/>
              <w:spacing w:line="240" w:lineRule="auto"/>
              <w:rPr>
                <w:sz w:val="18"/>
                <w:szCs w:val="18"/>
              </w:rPr>
            </w:pPr>
            <w:r>
              <w:rPr>
                <w:sz w:val="18"/>
                <w:szCs w:val="18"/>
                <w:rtl w:val="0"/>
              </w:rPr>
              <w:t>texture scaling of a heightfield</w:t>
            </w:r>
          </w:p>
        </w:tc>
      </w:tr>
      <w:tr w14:paraId="59D2041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B0">
            <w:pPr>
              <w:pageBreakBefore w:val="0"/>
              <w:widowControl w:val="0"/>
              <w:spacing w:line="240" w:lineRule="auto"/>
              <w:rPr>
                <w:sz w:val="18"/>
                <w:szCs w:val="18"/>
              </w:rPr>
            </w:pPr>
            <w:r>
              <w:rPr>
                <w:sz w:val="18"/>
                <w:szCs w:val="18"/>
                <w:rtl w:val="0"/>
              </w:rPr>
              <w:t>numHeightfieldRows</w:t>
            </w:r>
          </w:p>
        </w:tc>
        <w:tc>
          <w:tcPr>
            <w:shd w:val="clear" w:color="auto" w:fill="auto"/>
            <w:tcMar>
              <w:top w:w="100" w:type="dxa"/>
              <w:left w:w="100" w:type="dxa"/>
              <w:bottom w:w="100" w:type="dxa"/>
              <w:right w:w="100" w:type="dxa"/>
            </w:tcMar>
            <w:vAlign w:val="top"/>
          </w:tcPr>
          <w:p w14:paraId="000001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B2">
            <w:pPr>
              <w:pageBreakBefore w:val="0"/>
              <w:widowControl w:val="0"/>
              <w:spacing w:line="240" w:lineRule="auto"/>
              <w:rPr>
                <w:sz w:val="18"/>
                <w:szCs w:val="18"/>
              </w:rPr>
            </w:pPr>
            <w:r>
              <w:rPr>
                <w:sz w:val="18"/>
                <w:szCs w:val="18"/>
                <w:rtl w:val="0"/>
              </w:rPr>
              <w:t>definition of a heightfield</w:t>
            </w:r>
          </w:p>
        </w:tc>
      </w:tr>
      <w:tr w14:paraId="586217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B4">
            <w:pPr>
              <w:pageBreakBefore w:val="0"/>
              <w:widowControl w:val="0"/>
              <w:spacing w:line="240" w:lineRule="auto"/>
              <w:rPr>
                <w:sz w:val="18"/>
                <w:szCs w:val="18"/>
              </w:rPr>
            </w:pPr>
            <w:r>
              <w:rPr>
                <w:sz w:val="18"/>
                <w:szCs w:val="18"/>
                <w:rtl w:val="0"/>
              </w:rPr>
              <w:t>numHeightfieldColumns</w:t>
            </w:r>
          </w:p>
        </w:tc>
        <w:tc>
          <w:tcPr>
            <w:shd w:val="clear" w:color="auto" w:fill="auto"/>
            <w:tcMar>
              <w:top w:w="100" w:type="dxa"/>
              <w:left w:w="100" w:type="dxa"/>
              <w:bottom w:w="100" w:type="dxa"/>
              <w:right w:w="100" w:type="dxa"/>
            </w:tcMar>
            <w:vAlign w:val="top"/>
          </w:tcPr>
          <w:p w14:paraId="000001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B6">
            <w:pPr>
              <w:pageBreakBefore w:val="0"/>
              <w:widowControl w:val="0"/>
              <w:spacing w:line="240" w:lineRule="auto"/>
              <w:rPr>
                <w:sz w:val="18"/>
                <w:szCs w:val="18"/>
              </w:rPr>
            </w:pPr>
            <w:r>
              <w:rPr>
                <w:sz w:val="18"/>
                <w:szCs w:val="18"/>
                <w:rtl w:val="0"/>
              </w:rPr>
              <w:t>definition of a heightfield</w:t>
            </w:r>
          </w:p>
        </w:tc>
      </w:tr>
      <w:tr w14:paraId="455458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1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B8">
            <w:pPr>
              <w:pageBreakBefore w:val="0"/>
              <w:widowControl w:val="0"/>
              <w:spacing w:line="240" w:lineRule="auto"/>
              <w:rPr>
                <w:sz w:val="18"/>
                <w:szCs w:val="18"/>
              </w:rPr>
            </w:pPr>
            <w:r>
              <w:rPr>
                <w:sz w:val="18"/>
                <w:szCs w:val="18"/>
                <w:rtl w:val="0"/>
              </w:rPr>
              <w:t>replaceHeightfieldIndex</w:t>
            </w:r>
          </w:p>
        </w:tc>
        <w:tc>
          <w:tcPr>
            <w:shd w:val="clear" w:color="auto" w:fill="auto"/>
            <w:tcMar>
              <w:top w:w="100" w:type="dxa"/>
              <w:left w:w="100" w:type="dxa"/>
              <w:bottom w:w="100" w:type="dxa"/>
              <w:right w:w="100" w:type="dxa"/>
            </w:tcMar>
            <w:vAlign w:val="top"/>
          </w:tcPr>
          <w:p w14:paraId="000001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BA">
            <w:pPr>
              <w:pageBreakBefore w:val="0"/>
              <w:widowControl w:val="0"/>
              <w:spacing w:line="240" w:lineRule="auto"/>
              <w:rPr>
                <w:sz w:val="18"/>
                <w:szCs w:val="18"/>
              </w:rPr>
            </w:pPr>
            <w:r>
              <w:rPr>
                <w:sz w:val="18"/>
                <w:szCs w:val="18"/>
                <w:rtl w:val="0"/>
              </w:rPr>
              <w:t>replacing an existing heightfield (updating its heights) (much faster than removing and re-creating a heightfield)</w:t>
            </w:r>
          </w:p>
        </w:tc>
      </w:tr>
      <w:tr w14:paraId="4BF9D2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1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If you are connected to multiple servers, you can pick one.</w:t>
            </w:r>
          </w:p>
        </w:tc>
      </w:tr>
    </w:tbl>
    <w:p w14:paraId="000001BF">
      <w:pPr>
        <w:pageBreakBefore w:val="0"/>
      </w:pPr>
    </w:p>
    <w:p w14:paraId="000001C0">
      <w:pPr>
        <w:pageBreakBefore w:val="0"/>
      </w:pPr>
      <w:r>
        <w:rPr>
          <w:rtl w:val="0"/>
        </w:rPr>
        <w:t>The return value is a non-negative int unique id for the collision shape or -1 if the call failed.</w:t>
      </w:r>
    </w:p>
    <w:p w14:paraId="000001C1">
      <w:pPr>
        <w:pageBreakBefore w:val="0"/>
        <w:rPr>
          <w:sz w:val="32"/>
          <w:szCs w:val="32"/>
        </w:rPr>
      </w:pPr>
    </w:p>
    <w:p w14:paraId="000001C2">
      <w:pPr>
        <w:pageBreakBefore w:val="0"/>
        <w:rPr>
          <w:sz w:val="32"/>
          <w:szCs w:val="32"/>
        </w:rPr>
      </w:pPr>
      <w:r>
        <w:rPr>
          <w:sz w:val="32"/>
          <w:szCs w:val="32"/>
          <w:rtl w:val="0"/>
        </w:rPr>
        <w:t>createCollisionShapeArray</w:t>
      </w:r>
    </w:p>
    <w:p w14:paraId="000001C3">
      <w:pPr>
        <w:pageBreakBefore w:val="0"/>
        <w:rPr>
          <w:sz w:val="32"/>
          <w:szCs w:val="32"/>
        </w:rPr>
      </w:pPr>
      <w:r>
        <w:rPr>
          <w:rtl w:val="0"/>
        </w:rPr>
        <w:t>collisionShapeArray is the array version of createCollisionShape. For usage, see the snake.py or createVisualShapeArray.py examples on how to use it.</w:t>
      </w:r>
    </w:p>
    <w:p w14:paraId="000001C4">
      <w:pPr>
        <w:pageBreakBefore w:val="0"/>
        <w:rPr>
          <w:sz w:val="32"/>
          <w:szCs w:val="32"/>
        </w:rPr>
      </w:pPr>
    </w:p>
    <w:p w14:paraId="000001C5">
      <w:pPr>
        <w:pageBreakBefore w:val="0"/>
        <w:rPr>
          <w:sz w:val="32"/>
          <w:szCs w:val="32"/>
        </w:rPr>
      </w:pPr>
      <w:r>
        <w:rPr>
          <w:sz w:val="32"/>
          <w:szCs w:val="32"/>
          <w:rtl w:val="0"/>
        </w:rPr>
        <w:t>removeCollisionShape</w:t>
      </w:r>
    </w:p>
    <w:p w14:paraId="000001C6">
      <w:pPr>
        <w:pageBreakBefore w:val="0"/>
      </w:pPr>
      <w:r>
        <w:rPr>
          <w:rtl w:val="0"/>
        </w:rPr>
        <w:t>removeCollisionShape will remove an existing collision shape, using its collision shape unique id.</w:t>
      </w:r>
    </w:p>
    <w:p w14:paraId="000001C7">
      <w:pPr>
        <w:pageBreakBefore w:val="0"/>
      </w:pPr>
    </w:p>
    <w:p w14:paraId="000001C8">
      <w:pPr>
        <w:pageBreakBefore w:val="0"/>
        <w:rPr>
          <w:sz w:val="32"/>
          <w:szCs w:val="32"/>
        </w:rPr>
      </w:pPr>
      <w:r>
        <w:rPr>
          <w:sz w:val="32"/>
          <w:szCs w:val="32"/>
          <w:rtl w:val="0"/>
        </w:rPr>
        <w:t>createVisualShape</w:t>
      </w:r>
    </w:p>
    <w:p w14:paraId="000001C9">
      <w:pPr>
        <w:pageBreakBefore w:val="0"/>
      </w:pPr>
    </w:p>
    <w:p w14:paraId="000001CA">
      <w:pPr>
        <w:pageBreakBefore w:val="0"/>
      </w:pPr>
      <w:r>
        <w:rPr>
          <w:rtl w:val="0"/>
        </w:rPr>
        <w:t xml:space="preserve">You can create a visual shape in a similar way to creating a collision shape, with some additional arguments to control the visual appearance, such as diffuse and specular color. When you use the </w:t>
      </w:r>
      <w:r>
        <w:rPr>
          <w:sz w:val="18"/>
          <w:szCs w:val="18"/>
          <w:rtl w:val="0"/>
        </w:rPr>
        <w:t>GEOM_MESH</w:t>
      </w:r>
      <w:r>
        <w:rPr>
          <w:rtl w:val="0"/>
        </w:rPr>
        <w:t xml:space="preserve"> type, you can point to a Wavefront OBJ file, and the visual shape will parse some parameters from the material file (.mtl) and load a texture. Note that large textures (above 1024x1024 pixels) can slow down the loading and run-time performance.</w:t>
      </w:r>
    </w:p>
    <w:p w14:paraId="000001CB">
      <w:pPr>
        <w:pageBreakBefore w:val="0"/>
      </w:pPr>
    </w:p>
    <w:p w14:paraId="000001CC">
      <w:pPr>
        <w:pageBreakBefore w:val="0"/>
      </w:pPr>
      <w:r>
        <w:rPr>
          <w:rtl w:val="0"/>
        </w:rPr>
        <w:t>See examples/pybullet/examples/addPlanarReflection.py and createVisualShape.py</w:t>
      </w:r>
    </w:p>
    <w:p w14:paraId="000001CD">
      <w:pPr>
        <w:pageBreakBefore w:val="0"/>
      </w:pPr>
      <w:r>
        <w:drawing>
          <wp:inline distT="114300" distB="114300" distL="114300" distR="114300">
            <wp:extent cx="3128645" cy="240474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20" name="image8.png"/>
                    <pic:cNvPicPr preferRelativeResize="0"/>
                  </pic:nvPicPr>
                  <pic:blipFill>
                    <a:blip r:embed="rId11"/>
                    <a:srcRect/>
                    <a:stretch>
                      <a:fillRect/>
                    </a:stretch>
                  </pic:blipFill>
                  <pic:spPr>
                    <a:xfrm>
                      <a:off x="0" y="0"/>
                      <a:ext cx="3128963" cy="2405154"/>
                    </a:xfrm>
                    <a:prstGeom prst="rect">
                      <a:avLst/>
                    </a:prstGeom>
                  </pic:spPr>
                </pic:pic>
              </a:graphicData>
            </a:graphic>
          </wp:inline>
        </w:drawing>
      </w:r>
    </w:p>
    <w:p w14:paraId="000001CE">
      <w:pPr>
        <w:pageBreakBefore w:val="0"/>
      </w:pPr>
    </w:p>
    <w:p w14:paraId="000001CF">
      <w:pPr>
        <w:pageBreakBefore w:val="0"/>
      </w:pPr>
      <w:r>
        <w:rPr>
          <w:rtl w:val="0"/>
        </w:rPr>
        <w:t>The input parameters are</w:t>
      </w:r>
    </w:p>
    <w:p w14:paraId="000001D0">
      <w:pPr>
        <w:pageBreakBefore w:val="0"/>
      </w:pPr>
    </w:p>
    <w:tbl>
      <w:tblPr>
        <w:tblStyle w:val="2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60"/>
        <w:gridCol w:w="1905"/>
        <w:gridCol w:w="1740"/>
        <w:gridCol w:w="4755"/>
      </w:tblGrid>
      <w:tr w14:paraId="322558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D1">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1D2">
            <w:pPr>
              <w:pageBreakBefore w:val="0"/>
              <w:rPr>
                <w:sz w:val="18"/>
                <w:szCs w:val="18"/>
              </w:rPr>
            </w:pPr>
            <w:r>
              <w:rPr>
                <w:sz w:val="18"/>
                <w:szCs w:val="18"/>
                <w:rtl w:val="0"/>
              </w:rPr>
              <w:t>shapeType</w:t>
            </w:r>
          </w:p>
        </w:tc>
        <w:tc>
          <w:tcPr>
            <w:shd w:val="clear" w:color="auto" w:fill="auto"/>
            <w:tcMar>
              <w:top w:w="100" w:type="dxa"/>
              <w:left w:w="100" w:type="dxa"/>
              <w:bottom w:w="100" w:type="dxa"/>
              <w:right w:w="100" w:type="dxa"/>
            </w:tcMar>
            <w:vAlign w:val="top"/>
          </w:tcPr>
          <w:p w14:paraId="000001D3">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D4">
            <w:pPr>
              <w:pageBreakBefore w:val="0"/>
              <w:widowControl w:val="0"/>
              <w:spacing w:line="240" w:lineRule="auto"/>
              <w:rPr>
                <w:sz w:val="18"/>
                <w:szCs w:val="18"/>
              </w:rPr>
            </w:pPr>
            <w:r>
              <w:rPr>
                <w:sz w:val="18"/>
                <w:szCs w:val="18"/>
                <w:rtl w:val="0"/>
              </w:rPr>
              <w:t>GEOM_SPHERE, GEOM_BOX, GEOM_CAPSULE, GEOM_CYLINDER, GEOM_PLANE, GEOM_MESH</w:t>
            </w:r>
          </w:p>
        </w:tc>
      </w:tr>
      <w:tr w14:paraId="2232C5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D5">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D6">
            <w:pPr>
              <w:pageBreakBefore w:val="0"/>
              <w:widowControl w:val="0"/>
              <w:spacing w:line="240" w:lineRule="auto"/>
              <w:rPr>
                <w:sz w:val="18"/>
                <w:szCs w:val="18"/>
              </w:rPr>
            </w:pPr>
            <w:r>
              <w:rPr>
                <w:sz w:val="18"/>
                <w:szCs w:val="18"/>
                <w:rtl w:val="0"/>
              </w:rPr>
              <w:t>radius</w:t>
            </w:r>
          </w:p>
        </w:tc>
        <w:tc>
          <w:tcPr>
            <w:shd w:val="clear" w:color="auto" w:fill="auto"/>
            <w:tcMar>
              <w:top w:w="100" w:type="dxa"/>
              <w:left w:w="100" w:type="dxa"/>
              <w:bottom w:w="100" w:type="dxa"/>
              <w:right w:w="100" w:type="dxa"/>
            </w:tcMar>
            <w:vAlign w:val="top"/>
          </w:tcPr>
          <w:p w14:paraId="000001D7">
            <w:pPr>
              <w:pageBreakBefore w:val="0"/>
              <w:widowControl w:val="0"/>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1D8">
            <w:pPr>
              <w:pageBreakBefore w:val="0"/>
              <w:widowControl w:val="0"/>
              <w:spacing w:line="240" w:lineRule="auto"/>
              <w:rPr>
                <w:sz w:val="18"/>
                <w:szCs w:val="18"/>
              </w:rPr>
            </w:pPr>
            <w:r>
              <w:rPr>
                <w:sz w:val="18"/>
                <w:szCs w:val="18"/>
                <w:rtl w:val="0"/>
              </w:rPr>
              <w:t>default 0.5: only for GEOM_SPHERE, GEOM_CAPSULE, GEOM_CYLINDER</w:t>
            </w:r>
          </w:p>
        </w:tc>
      </w:tr>
      <w:tr w14:paraId="7EFE1B5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D9">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DA">
            <w:pPr>
              <w:pageBreakBefore w:val="0"/>
              <w:widowControl w:val="0"/>
              <w:spacing w:line="240" w:lineRule="auto"/>
              <w:rPr>
                <w:sz w:val="18"/>
                <w:szCs w:val="18"/>
              </w:rPr>
            </w:pPr>
            <w:r>
              <w:rPr>
                <w:sz w:val="18"/>
                <w:szCs w:val="18"/>
                <w:rtl w:val="0"/>
              </w:rPr>
              <w:t>halfExtents</w:t>
            </w:r>
          </w:p>
        </w:tc>
        <w:tc>
          <w:tcPr>
            <w:shd w:val="clear" w:color="auto" w:fill="auto"/>
            <w:tcMar>
              <w:top w:w="100" w:type="dxa"/>
              <w:left w:w="100" w:type="dxa"/>
              <w:bottom w:w="100" w:type="dxa"/>
              <w:right w:w="100" w:type="dxa"/>
            </w:tcMar>
            <w:vAlign w:val="top"/>
          </w:tcPr>
          <w:p w14:paraId="000001DB">
            <w:pPr>
              <w:pageBreakBefore w:val="0"/>
              <w:widowControl w:val="0"/>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1DC">
            <w:pPr>
              <w:pageBreakBefore w:val="0"/>
              <w:widowControl w:val="0"/>
              <w:spacing w:line="240" w:lineRule="auto"/>
              <w:rPr>
                <w:sz w:val="18"/>
                <w:szCs w:val="18"/>
              </w:rPr>
            </w:pPr>
            <w:r>
              <w:rPr>
                <w:sz w:val="18"/>
                <w:szCs w:val="18"/>
                <w:rtl w:val="0"/>
              </w:rPr>
              <w:t>default [1,1,1]: only for GEOM_BOX</w:t>
            </w:r>
          </w:p>
        </w:tc>
      </w:tr>
      <w:tr w14:paraId="7144EC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1D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DE">
            <w:pPr>
              <w:pageBreakBefore w:val="0"/>
              <w:widowControl w:val="0"/>
              <w:spacing w:line="240" w:lineRule="auto"/>
              <w:rPr>
                <w:sz w:val="18"/>
                <w:szCs w:val="18"/>
              </w:rPr>
            </w:pPr>
            <w:r>
              <w:rPr>
                <w:sz w:val="18"/>
                <w:szCs w:val="18"/>
                <w:rtl w:val="0"/>
              </w:rPr>
              <w:t>length</w:t>
            </w:r>
          </w:p>
        </w:tc>
        <w:tc>
          <w:tcPr>
            <w:shd w:val="clear" w:color="auto" w:fill="auto"/>
            <w:tcMar>
              <w:top w:w="100" w:type="dxa"/>
              <w:left w:w="100" w:type="dxa"/>
              <w:bottom w:w="100" w:type="dxa"/>
              <w:right w:w="100" w:type="dxa"/>
            </w:tcMar>
            <w:vAlign w:val="top"/>
          </w:tcPr>
          <w:p w14:paraId="000001DF">
            <w:pPr>
              <w:pageBreakBefore w:val="0"/>
              <w:widowControl w:val="0"/>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1E0">
            <w:pPr>
              <w:pageBreakBefore w:val="0"/>
              <w:widowControl w:val="0"/>
              <w:spacing w:line="240" w:lineRule="auto"/>
              <w:rPr>
                <w:sz w:val="18"/>
                <w:szCs w:val="18"/>
              </w:rPr>
            </w:pPr>
            <w:r>
              <w:rPr>
                <w:sz w:val="18"/>
                <w:szCs w:val="18"/>
                <w:rtl w:val="0"/>
              </w:rPr>
              <w:t>default: 1: only for GEOM_CAPSULE, GEOM_CYLINDER (length = height)</w:t>
            </w:r>
          </w:p>
        </w:tc>
      </w:tr>
      <w:tr w14:paraId="56A0070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E1">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E2">
            <w:pPr>
              <w:pageBreakBefore w:val="0"/>
              <w:widowControl w:val="0"/>
              <w:spacing w:line="240" w:lineRule="auto"/>
              <w:rPr>
                <w:sz w:val="18"/>
                <w:szCs w:val="18"/>
              </w:rPr>
            </w:pPr>
            <w:r>
              <w:rPr>
                <w:sz w:val="18"/>
                <w:szCs w:val="18"/>
                <w:rtl w:val="0"/>
              </w:rPr>
              <w:t>fileName</w:t>
            </w:r>
          </w:p>
        </w:tc>
        <w:tc>
          <w:tcPr>
            <w:shd w:val="clear" w:color="auto" w:fill="auto"/>
            <w:tcMar>
              <w:top w:w="100" w:type="dxa"/>
              <w:left w:w="100" w:type="dxa"/>
              <w:bottom w:w="100" w:type="dxa"/>
              <w:right w:w="100" w:type="dxa"/>
            </w:tcMar>
            <w:vAlign w:val="top"/>
          </w:tcPr>
          <w:p w14:paraId="000001E3">
            <w:pPr>
              <w:pageBreakBefore w:val="0"/>
              <w:widowControl w:val="0"/>
              <w:spacing w:line="240" w:lineRule="auto"/>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1E4">
            <w:pPr>
              <w:pageBreakBefore w:val="0"/>
              <w:widowControl w:val="0"/>
              <w:spacing w:line="240" w:lineRule="auto"/>
              <w:rPr>
                <w:sz w:val="18"/>
                <w:szCs w:val="18"/>
              </w:rPr>
            </w:pPr>
            <w:r>
              <w:rPr>
                <w:sz w:val="18"/>
                <w:szCs w:val="18"/>
                <w:rtl w:val="0"/>
              </w:rPr>
              <w:t>Filename for GEOM_MESH, currently only Wavefront .obj. Will create convex hulls for each object (marked as 'o') in the .obj file.</w:t>
            </w:r>
          </w:p>
        </w:tc>
      </w:tr>
      <w:tr w14:paraId="7946697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E5">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E6">
            <w:pPr>
              <w:pageBreakBefore w:val="0"/>
              <w:widowControl w:val="0"/>
              <w:spacing w:line="240" w:lineRule="auto"/>
              <w:rPr>
                <w:sz w:val="18"/>
                <w:szCs w:val="18"/>
              </w:rPr>
            </w:pPr>
            <w:r>
              <w:rPr>
                <w:sz w:val="18"/>
                <w:szCs w:val="18"/>
                <w:rtl w:val="0"/>
              </w:rPr>
              <w:t>meshScale</w:t>
            </w:r>
          </w:p>
        </w:tc>
        <w:tc>
          <w:tcPr>
            <w:shd w:val="clear" w:color="auto" w:fill="auto"/>
            <w:tcMar>
              <w:top w:w="100" w:type="dxa"/>
              <w:left w:w="100" w:type="dxa"/>
              <w:bottom w:w="100" w:type="dxa"/>
              <w:right w:w="100" w:type="dxa"/>
            </w:tcMar>
            <w:vAlign w:val="top"/>
          </w:tcPr>
          <w:p w14:paraId="000001E7">
            <w:pPr>
              <w:pageBreakBefore w:val="0"/>
              <w:widowControl w:val="0"/>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1E8">
            <w:pPr>
              <w:pageBreakBefore w:val="0"/>
              <w:widowControl w:val="0"/>
              <w:spacing w:line="240" w:lineRule="auto"/>
              <w:rPr>
                <w:sz w:val="18"/>
                <w:szCs w:val="18"/>
              </w:rPr>
            </w:pPr>
            <w:r>
              <w:rPr>
                <w:sz w:val="18"/>
                <w:szCs w:val="18"/>
                <w:rtl w:val="0"/>
              </w:rPr>
              <w:t>default: [1,1,1],only for GEOM_MESH</w:t>
            </w:r>
          </w:p>
        </w:tc>
      </w:tr>
      <w:tr w14:paraId="6C75BC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E9">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EA">
            <w:pPr>
              <w:pageBreakBefore w:val="0"/>
              <w:widowControl w:val="0"/>
              <w:spacing w:line="240" w:lineRule="auto"/>
              <w:rPr>
                <w:sz w:val="18"/>
                <w:szCs w:val="18"/>
              </w:rPr>
            </w:pPr>
            <w:r>
              <w:rPr>
                <w:sz w:val="18"/>
                <w:szCs w:val="18"/>
                <w:rtl w:val="0"/>
              </w:rPr>
              <w:t>planeNormal</w:t>
            </w:r>
          </w:p>
        </w:tc>
        <w:tc>
          <w:tcPr>
            <w:shd w:val="clear" w:color="auto" w:fill="auto"/>
            <w:tcMar>
              <w:top w:w="100" w:type="dxa"/>
              <w:left w:w="100" w:type="dxa"/>
              <w:bottom w:w="100" w:type="dxa"/>
              <w:right w:w="100" w:type="dxa"/>
            </w:tcMar>
            <w:vAlign w:val="top"/>
          </w:tcPr>
          <w:p w14:paraId="000001EB">
            <w:pPr>
              <w:pageBreakBefore w:val="0"/>
              <w:widowControl w:val="0"/>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1EC">
            <w:pPr>
              <w:pageBreakBefore w:val="0"/>
              <w:widowControl w:val="0"/>
              <w:spacing w:line="240" w:lineRule="auto"/>
              <w:rPr>
                <w:sz w:val="18"/>
                <w:szCs w:val="18"/>
              </w:rPr>
            </w:pPr>
            <w:r>
              <w:rPr>
                <w:sz w:val="18"/>
                <w:szCs w:val="18"/>
                <w:rtl w:val="0"/>
              </w:rPr>
              <w:t>default: [0,0,1] only for GEOM_PLANE</w:t>
            </w:r>
          </w:p>
        </w:tc>
      </w:tr>
      <w:tr w14:paraId="23150D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1E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EE">
            <w:pPr>
              <w:pageBreakBefore w:val="0"/>
              <w:widowControl w:val="0"/>
              <w:spacing w:line="240" w:lineRule="auto"/>
              <w:rPr>
                <w:sz w:val="18"/>
                <w:szCs w:val="18"/>
              </w:rPr>
            </w:pPr>
            <w:r>
              <w:rPr>
                <w:sz w:val="18"/>
                <w:szCs w:val="18"/>
                <w:rtl w:val="0"/>
              </w:rPr>
              <w:t>flags</w:t>
            </w:r>
          </w:p>
        </w:tc>
        <w:tc>
          <w:tcPr>
            <w:shd w:val="clear" w:color="auto" w:fill="auto"/>
            <w:tcMar>
              <w:top w:w="100" w:type="dxa"/>
              <w:left w:w="100" w:type="dxa"/>
              <w:bottom w:w="100" w:type="dxa"/>
              <w:right w:w="100" w:type="dxa"/>
            </w:tcMar>
            <w:vAlign w:val="top"/>
          </w:tcPr>
          <w:p w14:paraId="000001EF">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1F0">
            <w:pPr>
              <w:pageBreakBefore w:val="0"/>
              <w:widowControl w:val="0"/>
              <w:spacing w:line="240" w:lineRule="auto"/>
              <w:rPr>
                <w:sz w:val="18"/>
                <w:szCs w:val="18"/>
              </w:rPr>
            </w:pPr>
            <w:r>
              <w:rPr>
                <w:sz w:val="18"/>
                <w:szCs w:val="18"/>
                <w:rtl w:val="0"/>
              </w:rPr>
              <w:t>unused / to be decided</w:t>
            </w:r>
          </w:p>
        </w:tc>
      </w:tr>
      <w:tr w14:paraId="77C1D0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F1">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F2">
            <w:pPr>
              <w:pageBreakBefore w:val="0"/>
              <w:widowControl w:val="0"/>
              <w:spacing w:line="240" w:lineRule="auto"/>
              <w:rPr>
                <w:sz w:val="18"/>
                <w:szCs w:val="18"/>
              </w:rPr>
            </w:pPr>
            <w:r>
              <w:rPr>
                <w:sz w:val="18"/>
                <w:szCs w:val="18"/>
                <w:rtl w:val="0"/>
              </w:rPr>
              <w:t>rgbaColor</w:t>
            </w:r>
          </w:p>
        </w:tc>
        <w:tc>
          <w:tcPr>
            <w:shd w:val="clear" w:color="auto" w:fill="auto"/>
            <w:tcMar>
              <w:top w:w="100" w:type="dxa"/>
              <w:left w:w="100" w:type="dxa"/>
              <w:bottom w:w="100" w:type="dxa"/>
              <w:right w:w="100" w:type="dxa"/>
            </w:tcMar>
            <w:vAlign w:val="top"/>
          </w:tcPr>
          <w:p w14:paraId="000001F3">
            <w:pPr>
              <w:pageBreakBefore w:val="0"/>
              <w:widowControl w:val="0"/>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1F4">
            <w:pPr>
              <w:pageBreakBefore w:val="0"/>
              <w:widowControl w:val="0"/>
              <w:spacing w:line="240" w:lineRule="auto"/>
              <w:rPr>
                <w:sz w:val="18"/>
                <w:szCs w:val="18"/>
              </w:rPr>
            </w:pPr>
            <w:r>
              <w:rPr>
                <w:sz w:val="18"/>
                <w:szCs w:val="18"/>
                <w:rtl w:val="0"/>
              </w:rPr>
              <w:t>color components for red, green, blue and alpha, each in range [0..1].</w:t>
            </w:r>
          </w:p>
        </w:tc>
      </w:tr>
      <w:tr w14:paraId="641B0B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F5">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F6">
            <w:pPr>
              <w:pageBreakBefore w:val="0"/>
              <w:widowControl w:val="0"/>
              <w:spacing w:line="240" w:lineRule="auto"/>
              <w:rPr>
                <w:sz w:val="18"/>
                <w:szCs w:val="18"/>
              </w:rPr>
            </w:pPr>
            <w:r>
              <w:rPr>
                <w:sz w:val="18"/>
                <w:szCs w:val="18"/>
                <w:rtl w:val="0"/>
              </w:rPr>
              <w:t>specularColor</w:t>
            </w:r>
          </w:p>
        </w:tc>
        <w:tc>
          <w:tcPr>
            <w:shd w:val="clear" w:color="auto" w:fill="auto"/>
            <w:tcMar>
              <w:top w:w="100" w:type="dxa"/>
              <w:left w:w="100" w:type="dxa"/>
              <w:bottom w:w="100" w:type="dxa"/>
              <w:right w:w="100" w:type="dxa"/>
            </w:tcMar>
            <w:vAlign w:val="top"/>
          </w:tcPr>
          <w:p w14:paraId="000001F7">
            <w:pPr>
              <w:pageBreakBefore w:val="0"/>
              <w:widowControl w:val="0"/>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1F8">
            <w:pPr>
              <w:pageBreakBefore w:val="0"/>
              <w:widowControl w:val="0"/>
              <w:spacing w:line="240" w:lineRule="auto"/>
              <w:rPr>
                <w:sz w:val="18"/>
                <w:szCs w:val="18"/>
              </w:rPr>
            </w:pPr>
            <w:r>
              <w:rPr>
                <w:sz w:val="18"/>
                <w:szCs w:val="18"/>
                <w:rtl w:val="0"/>
              </w:rPr>
              <w:t>specular reflection color, red, green, blue components in range [0..1]</w:t>
            </w:r>
          </w:p>
        </w:tc>
      </w:tr>
      <w:tr w14:paraId="0BA351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F9">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FA">
            <w:pPr>
              <w:pageBreakBefore w:val="0"/>
              <w:widowControl w:val="0"/>
              <w:spacing w:line="240" w:lineRule="auto"/>
              <w:rPr>
                <w:sz w:val="18"/>
                <w:szCs w:val="18"/>
              </w:rPr>
            </w:pPr>
            <w:r>
              <w:rPr>
                <w:sz w:val="18"/>
                <w:szCs w:val="18"/>
                <w:rtl w:val="0"/>
              </w:rPr>
              <w:t>visualFramePosition</w:t>
            </w:r>
          </w:p>
        </w:tc>
        <w:tc>
          <w:tcPr>
            <w:shd w:val="clear" w:color="auto" w:fill="auto"/>
            <w:tcMar>
              <w:top w:w="100" w:type="dxa"/>
              <w:left w:w="100" w:type="dxa"/>
              <w:bottom w:w="100" w:type="dxa"/>
              <w:right w:w="100" w:type="dxa"/>
            </w:tcMar>
            <w:vAlign w:val="top"/>
          </w:tcPr>
          <w:p w14:paraId="000001FB">
            <w:pPr>
              <w:pageBreakBefore w:val="0"/>
              <w:widowControl w:val="0"/>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1FC">
            <w:pPr>
              <w:pageBreakBefore w:val="0"/>
              <w:widowControl w:val="0"/>
              <w:spacing w:line="240" w:lineRule="auto"/>
              <w:rPr>
                <w:sz w:val="18"/>
                <w:szCs w:val="18"/>
              </w:rPr>
            </w:pPr>
            <w:r>
              <w:rPr>
                <w:sz w:val="18"/>
                <w:szCs w:val="18"/>
                <w:rtl w:val="0"/>
              </w:rPr>
              <w:t>translational offset of the visual shape with respect to the link frame</w:t>
            </w:r>
          </w:p>
        </w:tc>
      </w:tr>
      <w:tr w14:paraId="78E8308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1F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1FE">
            <w:pPr>
              <w:pageBreakBefore w:val="0"/>
              <w:widowControl w:val="0"/>
              <w:spacing w:line="240" w:lineRule="auto"/>
              <w:rPr>
                <w:sz w:val="18"/>
                <w:szCs w:val="18"/>
              </w:rPr>
            </w:pPr>
            <w:r>
              <w:rPr>
                <w:sz w:val="18"/>
                <w:szCs w:val="18"/>
                <w:rtl w:val="0"/>
              </w:rPr>
              <w:t>vertices</w:t>
            </w:r>
          </w:p>
        </w:tc>
        <w:tc>
          <w:tcPr>
            <w:shd w:val="clear" w:color="auto" w:fill="auto"/>
            <w:tcMar>
              <w:top w:w="100" w:type="dxa"/>
              <w:left w:w="100" w:type="dxa"/>
              <w:bottom w:w="100" w:type="dxa"/>
              <w:right w:w="100" w:type="dxa"/>
            </w:tcMar>
            <w:vAlign w:val="top"/>
          </w:tcPr>
          <w:p w14:paraId="000001FF">
            <w:pPr>
              <w:pageBreakBefore w:val="0"/>
              <w:widowControl w:val="0"/>
              <w:spacing w:line="240" w:lineRule="auto"/>
              <w:rPr>
                <w:sz w:val="18"/>
                <w:szCs w:val="18"/>
              </w:rPr>
            </w:pPr>
            <w:r>
              <w:rPr>
                <w:sz w:val="18"/>
                <w:szCs w:val="18"/>
                <w:rtl w:val="0"/>
              </w:rPr>
              <w:t>list of vec3</w:t>
            </w:r>
          </w:p>
        </w:tc>
        <w:tc>
          <w:tcPr>
            <w:shd w:val="clear" w:color="auto" w:fill="auto"/>
            <w:tcMar>
              <w:top w:w="100" w:type="dxa"/>
              <w:left w:w="100" w:type="dxa"/>
              <w:bottom w:w="100" w:type="dxa"/>
              <w:right w:w="100" w:type="dxa"/>
            </w:tcMar>
            <w:vAlign w:val="top"/>
          </w:tcPr>
          <w:p w14:paraId="00000200">
            <w:pPr>
              <w:pageBreakBefore w:val="0"/>
              <w:widowControl w:val="0"/>
              <w:spacing w:line="240" w:lineRule="auto"/>
              <w:rPr>
                <w:sz w:val="18"/>
                <w:szCs w:val="18"/>
              </w:rPr>
            </w:pPr>
            <w:r>
              <w:rPr>
                <w:sz w:val="18"/>
                <w:szCs w:val="18"/>
                <w:rtl w:val="0"/>
              </w:rPr>
              <w:t>Instead of creating a mesh from obj file, you can provide vertices, indices, uvs and normals.</w:t>
            </w:r>
          </w:p>
        </w:tc>
      </w:tr>
      <w:tr w14:paraId="714B47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01">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02">
            <w:pPr>
              <w:pageBreakBefore w:val="0"/>
              <w:widowControl w:val="0"/>
              <w:spacing w:line="240" w:lineRule="auto"/>
              <w:rPr>
                <w:sz w:val="18"/>
                <w:szCs w:val="18"/>
              </w:rPr>
            </w:pPr>
            <w:r>
              <w:rPr>
                <w:sz w:val="18"/>
                <w:szCs w:val="18"/>
                <w:rtl w:val="0"/>
              </w:rPr>
              <w:t>indices</w:t>
            </w:r>
          </w:p>
        </w:tc>
        <w:tc>
          <w:tcPr>
            <w:shd w:val="clear" w:color="auto" w:fill="auto"/>
            <w:tcMar>
              <w:top w:w="100" w:type="dxa"/>
              <w:left w:w="100" w:type="dxa"/>
              <w:bottom w:w="100" w:type="dxa"/>
              <w:right w:w="100" w:type="dxa"/>
            </w:tcMar>
            <w:vAlign w:val="top"/>
          </w:tcPr>
          <w:p w14:paraId="00000203">
            <w:pPr>
              <w:pageBreakBefore w:val="0"/>
              <w:widowControl w:val="0"/>
              <w:spacing w:line="240" w:lineRule="auto"/>
              <w:rPr>
                <w:sz w:val="18"/>
                <w:szCs w:val="18"/>
              </w:rPr>
            </w:pPr>
            <w:r>
              <w:rPr>
                <w:sz w:val="18"/>
                <w:szCs w:val="18"/>
                <w:rtl w:val="0"/>
              </w:rPr>
              <w:t>list of int</w:t>
            </w:r>
          </w:p>
        </w:tc>
        <w:tc>
          <w:tcPr>
            <w:shd w:val="clear" w:color="auto" w:fill="auto"/>
            <w:tcMar>
              <w:top w:w="100" w:type="dxa"/>
              <w:left w:w="100" w:type="dxa"/>
              <w:bottom w:w="100" w:type="dxa"/>
              <w:right w:w="100" w:type="dxa"/>
            </w:tcMar>
            <w:vAlign w:val="top"/>
          </w:tcPr>
          <w:p w14:paraId="00000204">
            <w:pPr>
              <w:pageBreakBefore w:val="0"/>
              <w:widowControl w:val="0"/>
              <w:spacing w:line="240" w:lineRule="auto"/>
              <w:rPr>
                <w:sz w:val="18"/>
                <w:szCs w:val="18"/>
              </w:rPr>
            </w:pPr>
            <w:r>
              <w:rPr>
                <w:sz w:val="18"/>
                <w:szCs w:val="18"/>
                <w:rtl w:val="0"/>
              </w:rPr>
              <w:t>triangle indices, should be a multiple of 3</w:t>
            </w:r>
          </w:p>
        </w:tc>
      </w:tr>
      <w:tr w14:paraId="7257F11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05">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06">
            <w:pPr>
              <w:pageBreakBefore w:val="0"/>
              <w:widowControl w:val="0"/>
              <w:spacing w:line="240" w:lineRule="auto"/>
              <w:rPr>
                <w:sz w:val="18"/>
                <w:szCs w:val="18"/>
              </w:rPr>
            </w:pPr>
            <w:r>
              <w:rPr>
                <w:sz w:val="18"/>
                <w:szCs w:val="18"/>
                <w:rtl w:val="0"/>
              </w:rPr>
              <w:t>uvs</w:t>
            </w:r>
          </w:p>
        </w:tc>
        <w:tc>
          <w:tcPr>
            <w:shd w:val="clear" w:color="auto" w:fill="auto"/>
            <w:tcMar>
              <w:top w:w="100" w:type="dxa"/>
              <w:left w:w="100" w:type="dxa"/>
              <w:bottom w:w="100" w:type="dxa"/>
              <w:right w:w="100" w:type="dxa"/>
            </w:tcMar>
            <w:vAlign w:val="top"/>
          </w:tcPr>
          <w:p w14:paraId="00000207">
            <w:pPr>
              <w:pageBreakBefore w:val="0"/>
              <w:widowControl w:val="0"/>
              <w:spacing w:line="240" w:lineRule="auto"/>
              <w:rPr>
                <w:sz w:val="18"/>
                <w:szCs w:val="18"/>
              </w:rPr>
            </w:pPr>
            <w:r>
              <w:rPr>
                <w:sz w:val="18"/>
                <w:szCs w:val="18"/>
                <w:rtl w:val="0"/>
              </w:rPr>
              <w:t>list of vec2</w:t>
            </w:r>
          </w:p>
        </w:tc>
        <w:tc>
          <w:tcPr>
            <w:shd w:val="clear" w:color="auto" w:fill="auto"/>
            <w:tcMar>
              <w:top w:w="100" w:type="dxa"/>
              <w:left w:w="100" w:type="dxa"/>
              <w:bottom w:w="100" w:type="dxa"/>
              <w:right w:w="100" w:type="dxa"/>
            </w:tcMar>
            <w:vAlign w:val="top"/>
          </w:tcPr>
          <w:p w14:paraId="00000208">
            <w:pPr>
              <w:pageBreakBefore w:val="0"/>
              <w:widowControl w:val="0"/>
              <w:spacing w:line="240" w:lineRule="auto"/>
              <w:rPr>
                <w:sz w:val="18"/>
                <w:szCs w:val="18"/>
              </w:rPr>
            </w:pPr>
            <w:r>
              <w:rPr>
                <w:sz w:val="18"/>
                <w:szCs w:val="18"/>
                <w:rtl w:val="0"/>
              </w:rPr>
              <w:t>uv texture coordinates for vertices. Use changeVisualShape to choose the texture image. The number of uvs should be equal to number of vertices</w:t>
            </w:r>
          </w:p>
        </w:tc>
      </w:tr>
      <w:tr w14:paraId="4AED2C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09">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0A">
            <w:pPr>
              <w:pageBreakBefore w:val="0"/>
              <w:widowControl w:val="0"/>
              <w:spacing w:line="240" w:lineRule="auto"/>
              <w:rPr>
                <w:sz w:val="18"/>
                <w:szCs w:val="18"/>
              </w:rPr>
            </w:pPr>
            <w:r>
              <w:rPr>
                <w:sz w:val="18"/>
                <w:szCs w:val="18"/>
                <w:rtl w:val="0"/>
              </w:rPr>
              <w:t>normals</w:t>
            </w:r>
          </w:p>
        </w:tc>
        <w:tc>
          <w:tcPr>
            <w:shd w:val="clear" w:color="auto" w:fill="auto"/>
            <w:tcMar>
              <w:top w:w="100" w:type="dxa"/>
              <w:left w:w="100" w:type="dxa"/>
              <w:bottom w:w="100" w:type="dxa"/>
              <w:right w:w="100" w:type="dxa"/>
            </w:tcMar>
            <w:vAlign w:val="top"/>
          </w:tcPr>
          <w:p w14:paraId="0000020B">
            <w:pPr>
              <w:pageBreakBefore w:val="0"/>
              <w:widowControl w:val="0"/>
              <w:spacing w:line="240" w:lineRule="auto"/>
              <w:rPr>
                <w:sz w:val="18"/>
                <w:szCs w:val="18"/>
              </w:rPr>
            </w:pPr>
            <w:r>
              <w:rPr>
                <w:sz w:val="18"/>
                <w:szCs w:val="18"/>
                <w:rtl w:val="0"/>
              </w:rPr>
              <w:t>list of vec3</w:t>
            </w:r>
          </w:p>
        </w:tc>
        <w:tc>
          <w:tcPr>
            <w:shd w:val="clear" w:color="auto" w:fill="auto"/>
            <w:tcMar>
              <w:top w:w="100" w:type="dxa"/>
              <w:left w:w="100" w:type="dxa"/>
              <w:bottom w:w="100" w:type="dxa"/>
              <w:right w:w="100" w:type="dxa"/>
            </w:tcMar>
            <w:vAlign w:val="top"/>
          </w:tcPr>
          <w:p w14:paraId="0000020C">
            <w:pPr>
              <w:pageBreakBefore w:val="0"/>
              <w:widowControl w:val="0"/>
              <w:spacing w:line="240" w:lineRule="auto"/>
              <w:rPr>
                <w:sz w:val="18"/>
                <w:szCs w:val="18"/>
              </w:rPr>
            </w:pPr>
            <w:r>
              <w:rPr>
                <w:sz w:val="18"/>
                <w:szCs w:val="18"/>
                <w:rtl w:val="0"/>
              </w:rPr>
              <w:t>vertex normals, number should be equal to number of vertices.</w:t>
            </w:r>
          </w:p>
        </w:tc>
      </w:tr>
      <w:tr w14:paraId="0AA12D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20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0E">
            <w:pPr>
              <w:pageBreakBefore w:val="0"/>
              <w:widowControl w:val="0"/>
              <w:spacing w:line="240" w:lineRule="auto"/>
              <w:rPr>
                <w:sz w:val="18"/>
                <w:szCs w:val="18"/>
              </w:rPr>
            </w:pPr>
            <w:r>
              <w:rPr>
                <w:sz w:val="18"/>
                <w:szCs w:val="18"/>
                <w:rtl w:val="0"/>
              </w:rPr>
              <w:t>visualFrameOrientation</w:t>
            </w:r>
          </w:p>
        </w:tc>
        <w:tc>
          <w:tcPr>
            <w:shd w:val="clear" w:color="auto" w:fill="auto"/>
            <w:tcMar>
              <w:top w:w="100" w:type="dxa"/>
              <w:left w:w="100" w:type="dxa"/>
              <w:bottom w:w="100" w:type="dxa"/>
              <w:right w:w="100" w:type="dxa"/>
            </w:tcMar>
            <w:vAlign w:val="top"/>
          </w:tcPr>
          <w:p w14:paraId="0000020F">
            <w:pPr>
              <w:pageBreakBefore w:val="0"/>
              <w:widowControl w:val="0"/>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210">
            <w:pPr>
              <w:pageBreakBefore w:val="0"/>
              <w:widowControl w:val="0"/>
              <w:spacing w:line="240" w:lineRule="auto"/>
              <w:rPr>
                <w:sz w:val="18"/>
                <w:szCs w:val="18"/>
              </w:rPr>
            </w:pPr>
            <w:r>
              <w:rPr>
                <w:sz w:val="18"/>
                <w:szCs w:val="18"/>
                <w:rtl w:val="0"/>
              </w:rPr>
              <w:t>rotational offset (quaternion x,y,z,w) of the visual shape with respect to the link frame</w:t>
            </w:r>
          </w:p>
        </w:tc>
      </w:tr>
      <w:tr w14:paraId="51ECF4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11">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12">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213">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14">
            <w:pPr>
              <w:pageBreakBefore w:val="0"/>
              <w:widowControl w:val="0"/>
              <w:spacing w:line="240" w:lineRule="auto"/>
              <w:rPr>
                <w:sz w:val="18"/>
                <w:szCs w:val="18"/>
              </w:rPr>
            </w:pPr>
            <w:r>
              <w:rPr>
                <w:sz w:val="18"/>
                <w:szCs w:val="18"/>
                <w:rtl w:val="0"/>
              </w:rPr>
              <w:t>If you are connected to multiple servers, you can pick one.</w:t>
            </w:r>
          </w:p>
        </w:tc>
      </w:tr>
    </w:tbl>
    <w:p w14:paraId="00000215">
      <w:pPr>
        <w:pageBreakBefore w:val="0"/>
      </w:pPr>
    </w:p>
    <w:p w14:paraId="00000216">
      <w:pPr>
        <w:pageBreakBefore w:val="0"/>
      </w:pPr>
      <w:r>
        <w:rPr>
          <w:rtl w:val="0"/>
        </w:rPr>
        <w:t>The return value is a non-negative int unique id for the visual shape or -1 if the call failed.</w:t>
      </w:r>
    </w:p>
    <w:p w14:paraId="00000217">
      <w:pPr>
        <w:pageBreakBefore w:val="0"/>
      </w:pPr>
      <w:r>
        <w:rPr>
          <w:rtl w:val="0"/>
        </w:rPr>
        <w:t xml:space="preserve">See </w:t>
      </w:r>
      <w:r>
        <w:fldChar w:fldCharType="begin"/>
      </w:r>
      <w:r>
        <w:instrText xml:space="preserve"> HYPERLINK "https://github.com/bulletphysics/bullet3/blob/master/examples/pybullet/examples/createVisualShape.py" \h </w:instrText>
      </w:r>
      <w:r>
        <w:fldChar w:fldCharType="separate"/>
      </w:r>
      <w:r>
        <w:rPr>
          <w:color w:val="1155CC"/>
          <w:u w:val="single"/>
          <w:rtl w:val="0"/>
        </w:rPr>
        <w:t>createVisualShape</w:t>
      </w:r>
      <w:r>
        <w:rPr>
          <w:color w:val="1155CC"/>
          <w:u w:val="single"/>
          <w:rtl w:val="0"/>
        </w:rPr>
        <w:fldChar w:fldCharType="end"/>
      </w:r>
      <w:r>
        <w:rPr>
          <w:rtl w:val="0"/>
        </w:rPr>
        <w:t xml:space="preserve">, </w:t>
      </w:r>
      <w:r>
        <w:fldChar w:fldCharType="begin"/>
      </w:r>
      <w:r>
        <w:instrText xml:space="preserve"> HYPERLINK "https://github.com/bulletphysics/bullet3/blob/master/examples/pybullet/examples/createVisualShapeArray.py" \h </w:instrText>
      </w:r>
      <w:r>
        <w:fldChar w:fldCharType="separate"/>
      </w:r>
      <w:r>
        <w:rPr>
          <w:color w:val="1155CC"/>
          <w:u w:val="single"/>
          <w:rtl w:val="0"/>
        </w:rPr>
        <w:t xml:space="preserve">createVisualShapeArray </w:t>
      </w:r>
      <w:r>
        <w:rPr>
          <w:color w:val="1155CC"/>
          <w:u w:val="single"/>
          <w:rtl w:val="0"/>
        </w:rPr>
        <w:fldChar w:fldCharType="end"/>
      </w:r>
      <w:r>
        <w:rPr>
          <w:rtl w:val="0"/>
        </w:rPr>
        <w:t xml:space="preserve">and </w:t>
      </w:r>
      <w:r>
        <w:fldChar w:fldCharType="begin"/>
      </w:r>
      <w:r>
        <w:instrText xml:space="preserve"> HYPERLINK "https://github.com/bulletphysics/bullet3/blob/master/examples/pybullet/examples/createTexturedMeshVisualShape.py" \h </w:instrText>
      </w:r>
      <w:r>
        <w:fldChar w:fldCharType="separate"/>
      </w:r>
      <w:r>
        <w:rPr>
          <w:color w:val="1155CC"/>
          <w:u w:val="single"/>
          <w:rtl w:val="0"/>
        </w:rPr>
        <w:t xml:space="preserve">createTexturedMeshVisualShape </w:t>
      </w:r>
      <w:r>
        <w:rPr>
          <w:color w:val="1155CC"/>
          <w:u w:val="single"/>
          <w:rtl w:val="0"/>
        </w:rPr>
        <w:fldChar w:fldCharType="end"/>
      </w:r>
      <w:r>
        <w:rPr>
          <w:rtl w:val="0"/>
        </w:rPr>
        <w:t>examples.</w:t>
      </w:r>
    </w:p>
    <w:p w14:paraId="00000218">
      <w:pPr>
        <w:pageBreakBefore w:val="0"/>
      </w:pPr>
    </w:p>
    <w:p w14:paraId="00000219">
      <w:pPr>
        <w:pageBreakBefore w:val="0"/>
        <w:rPr>
          <w:sz w:val="32"/>
          <w:szCs w:val="32"/>
        </w:rPr>
      </w:pPr>
      <w:r>
        <w:rPr>
          <w:sz w:val="32"/>
          <w:szCs w:val="32"/>
          <w:rtl w:val="0"/>
        </w:rPr>
        <w:t>createVisualShapeArray</w:t>
      </w:r>
    </w:p>
    <w:p w14:paraId="0000021A">
      <w:pPr>
        <w:pageBreakBefore w:val="0"/>
      </w:pPr>
      <w:r>
        <w:rPr>
          <w:rtl w:val="0"/>
        </w:rPr>
        <w:t>createVisualShapeArray is the array version of createVisualShape. See createVisualShapeArray.py example.</w:t>
      </w:r>
    </w:p>
    <w:p w14:paraId="0000021B">
      <w:pPr>
        <w:pageBreakBefore w:val="0"/>
      </w:pPr>
    </w:p>
    <w:p w14:paraId="0000021C">
      <w:pPr>
        <w:pStyle w:val="3"/>
        <w:pageBreakBefore w:val="0"/>
        <w:rPr>
          <w:color w:val="FF0000"/>
        </w:rPr>
      </w:pPr>
      <w:bookmarkStart w:id="8" w:name="_jgm6tud6blu3" w:colFirst="0" w:colLast="0"/>
      <w:bookmarkEnd w:id="8"/>
      <w:r>
        <w:rPr>
          <w:rtl w:val="0"/>
        </w:rPr>
        <w:t>createMultiBody</w:t>
      </w:r>
    </w:p>
    <w:p w14:paraId="0000021D">
      <w:pPr>
        <w:pageBreakBefore w:val="0"/>
        <w:rPr>
          <w:color w:val="FF0000"/>
        </w:rPr>
      </w:pPr>
    </w:p>
    <w:p w14:paraId="0000021E">
      <w:pPr>
        <w:pageBreakBefore w:val="0"/>
      </w:pPr>
      <w:r>
        <w:rPr>
          <w:rtl w:val="0"/>
        </w:rPr>
        <w:t xml:space="preserve">Although the easiest way to create stuff in the world is using the loading functions (loadURDF/SDF/MJCF/Bullet), you can create a multi body using createMultiBody. </w:t>
      </w:r>
    </w:p>
    <w:p w14:paraId="0000021F">
      <w:pPr>
        <w:pageBreakBefore w:val="0"/>
      </w:pPr>
      <w:r>
        <w:rPr>
          <w:rtl w:val="0"/>
        </w:rPr>
        <w:t xml:space="preserve">See the </w:t>
      </w:r>
      <w:r>
        <w:fldChar w:fldCharType="begin"/>
      </w:r>
      <w:r>
        <w:instrText xml:space="preserve"> HYPERLINK "https://github.com/bulletphysics/bullet3/blob/master/examples/pybullet/examples/createMultiBodyLinks.py" \h </w:instrText>
      </w:r>
      <w:r>
        <w:fldChar w:fldCharType="separate"/>
      </w:r>
      <w:r>
        <w:rPr>
          <w:color w:val="1155CC"/>
          <w:u w:val="single"/>
          <w:rtl w:val="0"/>
        </w:rPr>
        <w:t xml:space="preserve">createMultiBodyLinks.py </w:t>
      </w:r>
      <w:r>
        <w:rPr>
          <w:color w:val="1155CC"/>
          <w:u w:val="single"/>
          <w:rtl w:val="0"/>
        </w:rPr>
        <w:fldChar w:fldCharType="end"/>
      </w:r>
      <w:r>
        <w:rPr>
          <w:rtl w:val="0"/>
        </w:rPr>
        <w:t>example in the Bullet Physics SDK. The parameters of createMultiBody are very similar to URDF and SDF parameters.</w:t>
      </w:r>
    </w:p>
    <w:p w14:paraId="00000220">
      <w:pPr>
        <w:pageBreakBefore w:val="0"/>
      </w:pPr>
    </w:p>
    <w:p w14:paraId="00000221">
      <w:pPr>
        <w:pageBreakBefore w:val="0"/>
      </w:pPr>
      <w:r>
        <w:rPr>
          <w:rtl w:val="0"/>
        </w:rPr>
        <w:t>You can create a multi body with only a single base without joints/child links or you can create a multi body with joints/child links. If you provide links, make sure the size of every list is the same (len(</w:t>
      </w:r>
      <w:r>
        <w:rPr>
          <w:sz w:val="18"/>
          <w:szCs w:val="18"/>
          <w:rtl w:val="0"/>
        </w:rPr>
        <w:t>linkMasses) == len(linkCollisionShapeIndices) etc).</w:t>
      </w:r>
      <w:r>
        <w:rPr>
          <w:rtl w:val="0"/>
        </w:rPr>
        <w:t xml:space="preserve"> The input parameters for createMultiBody are:</w:t>
      </w:r>
    </w:p>
    <w:p w14:paraId="00000222">
      <w:pPr>
        <w:pageBreakBefore w:val="0"/>
      </w:pPr>
    </w:p>
    <w:p w14:paraId="00000223">
      <w:pPr>
        <w:pageBreakBefore w:val="0"/>
      </w:pPr>
    </w:p>
    <w:tbl>
      <w:tblPr>
        <w:tblStyle w:val="2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85"/>
        <w:gridCol w:w="2580"/>
        <w:gridCol w:w="1755"/>
        <w:gridCol w:w="4140"/>
      </w:tblGrid>
      <w:tr w14:paraId="5A0812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baseMass</w:t>
            </w:r>
          </w:p>
        </w:tc>
        <w:tc>
          <w:tcPr>
            <w:shd w:val="clear" w:color="auto" w:fill="auto"/>
            <w:tcMar>
              <w:top w:w="100" w:type="dxa"/>
              <w:left w:w="100" w:type="dxa"/>
              <w:bottom w:w="100" w:type="dxa"/>
              <w:right w:w="100" w:type="dxa"/>
            </w:tcMar>
            <w:vAlign w:val="top"/>
          </w:tcPr>
          <w:p w14:paraId="000002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2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mass of the base, in kg (if using SI units)</w:t>
            </w:r>
          </w:p>
        </w:tc>
      </w:tr>
      <w:tr w14:paraId="68FFF6C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28">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baseCollisionShapeIndex</w:t>
            </w:r>
          </w:p>
        </w:tc>
        <w:tc>
          <w:tcPr>
            <w:shd w:val="clear" w:color="auto" w:fill="auto"/>
            <w:tcMar>
              <w:top w:w="100" w:type="dxa"/>
              <w:left w:w="100" w:type="dxa"/>
              <w:bottom w:w="100" w:type="dxa"/>
              <w:right w:w="100" w:type="dxa"/>
            </w:tcMar>
            <w:vAlign w:val="top"/>
          </w:tcPr>
          <w:p w14:paraId="000002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unique id from createCollisionShape or -1. You can re-use the collision shape for multiple multibodies (instancing)</w:t>
            </w:r>
          </w:p>
        </w:tc>
      </w:tr>
      <w:tr w14:paraId="25B661A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2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baseVisualShapeIndex</w:t>
            </w:r>
          </w:p>
        </w:tc>
        <w:tc>
          <w:tcPr>
            <w:shd w:val="clear" w:color="auto" w:fill="auto"/>
            <w:tcMar>
              <w:top w:w="100" w:type="dxa"/>
              <w:left w:w="100" w:type="dxa"/>
              <w:bottom w:w="100" w:type="dxa"/>
              <w:right w:w="100" w:type="dxa"/>
            </w:tcMar>
            <w:vAlign w:val="top"/>
          </w:tcPr>
          <w:p w14:paraId="000002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unique id from createVisualShape or -1. You can reuse the visual shape (instancing)</w:t>
            </w:r>
          </w:p>
        </w:tc>
      </w:tr>
      <w:tr w14:paraId="3B0FAA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230">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basePosition</w:t>
            </w:r>
          </w:p>
        </w:tc>
        <w:tc>
          <w:tcPr>
            <w:shd w:val="clear" w:color="auto" w:fill="auto"/>
            <w:tcMar>
              <w:top w:w="100" w:type="dxa"/>
              <w:left w:w="100" w:type="dxa"/>
              <w:bottom w:w="100" w:type="dxa"/>
              <w:right w:w="100" w:type="dxa"/>
            </w:tcMar>
            <w:vAlign w:val="top"/>
          </w:tcPr>
          <w:p w14:paraId="000002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2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Cartesian world position of the base</w:t>
            </w:r>
          </w:p>
        </w:tc>
      </w:tr>
      <w:tr w14:paraId="7CAE66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34">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baseOrientation</w:t>
            </w:r>
          </w:p>
        </w:tc>
        <w:tc>
          <w:tcPr>
            <w:shd w:val="clear" w:color="auto" w:fill="auto"/>
            <w:tcMar>
              <w:top w:w="100" w:type="dxa"/>
              <w:left w:w="100" w:type="dxa"/>
              <w:bottom w:w="100" w:type="dxa"/>
              <w:right w:w="100" w:type="dxa"/>
            </w:tcMar>
            <w:vAlign w:val="top"/>
          </w:tcPr>
          <w:p w14:paraId="00000236">
            <w:pPr>
              <w:pageBreakBefore w:val="0"/>
              <w:widowControl w:val="0"/>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2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Orientation of base as quaternion [x,y,z,w]</w:t>
            </w:r>
          </w:p>
        </w:tc>
      </w:tr>
      <w:tr w14:paraId="52F0B4B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38">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baseInertialFramePosition</w:t>
            </w:r>
          </w:p>
        </w:tc>
        <w:tc>
          <w:tcPr>
            <w:shd w:val="clear" w:color="auto" w:fill="auto"/>
            <w:tcMar>
              <w:top w:w="100" w:type="dxa"/>
              <w:left w:w="100" w:type="dxa"/>
              <w:bottom w:w="100" w:type="dxa"/>
              <w:right w:w="100" w:type="dxa"/>
            </w:tcMar>
            <w:vAlign w:val="top"/>
          </w:tcPr>
          <w:p w14:paraId="0000023A">
            <w:pPr>
              <w:pageBreakBefore w:val="0"/>
              <w:widowControl w:val="0"/>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2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 position of inertial frame</w:t>
            </w:r>
          </w:p>
        </w:tc>
      </w:tr>
      <w:tr w14:paraId="045792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3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baseInertialFrameOrientation</w:t>
            </w:r>
          </w:p>
        </w:tc>
        <w:tc>
          <w:tcPr>
            <w:shd w:val="clear" w:color="auto" w:fill="auto"/>
            <w:tcMar>
              <w:top w:w="100" w:type="dxa"/>
              <w:left w:w="100" w:type="dxa"/>
              <w:bottom w:w="100" w:type="dxa"/>
              <w:right w:w="100" w:type="dxa"/>
            </w:tcMar>
            <w:vAlign w:val="top"/>
          </w:tcPr>
          <w:p w14:paraId="0000023E">
            <w:pPr>
              <w:pageBreakBefore w:val="0"/>
              <w:widowControl w:val="0"/>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23F">
            <w:pPr>
              <w:pageBreakBefore w:val="0"/>
              <w:widowControl w:val="0"/>
              <w:spacing w:line="240" w:lineRule="auto"/>
              <w:rPr>
                <w:sz w:val="18"/>
                <w:szCs w:val="18"/>
              </w:rPr>
            </w:pPr>
            <w:r>
              <w:rPr>
                <w:sz w:val="18"/>
                <w:szCs w:val="18"/>
                <w:rtl w:val="0"/>
              </w:rPr>
              <w:t>Local orientation of inertial frame, [x,y,z,w]</w:t>
            </w:r>
          </w:p>
        </w:tc>
      </w:tr>
      <w:tr w14:paraId="101B71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240">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linkMasses</w:t>
            </w:r>
          </w:p>
        </w:tc>
        <w:tc>
          <w:tcPr>
            <w:shd w:val="clear" w:color="auto" w:fill="auto"/>
            <w:tcMar>
              <w:top w:w="100" w:type="dxa"/>
              <w:left w:w="100" w:type="dxa"/>
              <w:bottom w:w="100" w:type="dxa"/>
              <w:right w:w="100" w:type="dxa"/>
            </w:tcMar>
            <w:vAlign w:val="top"/>
          </w:tcPr>
          <w:p w14:paraId="000002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2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the mass values, one for each link.</w:t>
            </w:r>
          </w:p>
        </w:tc>
      </w:tr>
      <w:tr w14:paraId="36001D3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44">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linkCollisionShapeIndices</w:t>
            </w:r>
          </w:p>
        </w:tc>
        <w:tc>
          <w:tcPr>
            <w:shd w:val="clear" w:color="auto" w:fill="auto"/>
            <w:tcMar>
              <w:top w:w="100" w:type="dxa"/>
              <w:left w:w="100" w:type="dxa"/>
              <w:bottom w:w="100" w:type="dxa"/>
              <w:right w:w="100" w:type="dxa"/>
            </w:tcMar>
            <w:vAlign w:val="top"/>
          </w:tcPr>
          <w:p w14:paraId="000002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int</w:t>
            </w:r>
          </w:p>
        </w:tc>
        <w:tc>
          <w:tcPr>
            <w:shd w:val="clear" w:color="auto" w:fill="auto"/>
            <w:tcMar>
              <w:top w:w="100" w:type="dxa"/>
              <w:left w:w="100" w:type="dxa"/>
              <w:bottom w:w="100" w:type="dxa"/>
              <w:right w:w="100" w:type="dxa"/>
            </w:tcMar>
            <w:vAlign w:val="top"/>
          </w:tcPr>
          <w:p w14:paraId="00000247">
            <w:pPr>
              <w:pageBreakBefore w:val="0"/>
              <w:widowControl w:val="0"/>
              <w:spacing w:line="240" w:lineRule="auto"/>
              <w:rPr>
                <w:sz w:val="18"/>
                <w:szCs w:val="18"/>
              </w:rPr>
            </w:pPr>
            <w:r>
              <w:rPr>
                <w:sz w:val="18"/>
                <w:szCs w:val="18"/>
                <w:rtl w:val="0"/>
              </w:rPr>
              <w:t>List of the unique id, one for each link.</w:t>
            </w:r>
          </w:p>
        </w:tc>
      </w:tr>
      <w:tr w14:paraId="17B12C4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48">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linkVisualShapeIndices</w:t>
            </w:r>
          </w:p>
        </w:tc>
        <w:tc>
          <w:tcPr>
            <w:shd w:val="clear" w:color="auto" w:fill="auto"/>
            <w:tcMar>
              <w:top w:w="100" w:type="dxa"/>
              <w:left w:w="100" w:type="dxa"/>
              <w:bottom w:w="100" w:type="dxa"/>
              <w:right w:w="100" w:type="dxa"/>
            </w:tcMar>
            <w:vAlign w:val="top"/>
          </w:tcPr>
          <w:p w14:paraId="000002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int</w:t>
            </w:r>
          </w:p>
        </w:tc>
        <w:tc>
          <w:tcPr>
            <w:shd w:val="clear" w:color="auto" w:fill="auto"/>
            <w:tcMar>
              <w:top w:w="100" w:type="dxa"/>
              <w:left w:w="100" w:type="dxa"/>
              <w:bottom w:w="100" w:type="dxa"/>
              <w:right w:w="100" w:type="dxa"/>
            </w:tcMar>
            <w:vAlign w:val="top"/>
          </w:tcPr>
          <w:p w14:paraId="000002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the visual shape unique id for each link</w:t>
            </w:r>
          </w:p>
        </w:tc>
      </w:tr>
      <w:tr w14:paraId="029B48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4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linkPositions</w:t>
            </w:r>
          </w:p>
        </w:tc>
        <w:tc>
          <w:tcPr>
            <w:shd w:val="clear" w:color="auto" w:fill="auto"/>
            <w:tcMar>
              <w:top w:w="100" w:type="dxa"/>
              <w:left w:w="100" w:type="dxa"/>
              <w:bottom w:w="100" w:type="dxa"/>
              <w:right w:w="100" w:type="dxa"/>
            </w:tcMar>
            <w:vAlign w:val="top"/>
          </w:tcPr>
          <w:p w14:paraId="000002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vec3</w:t>
            </w:r>
          </w:p>
        </w:tc>
        <w:tc>
          <w:tcPr>
            <w:shd w:val="clear" w:color="auto" w:fill="auto"/>
            <w:tcMar>
              <w:top w:w="100" w:type="dxa"/>
              <w:left w:w="100" w:type="dxa"/>
              <w:bottom w:w="100" w:type="dxa"/>
              <w:right w:w="100" w:type="dxa"/>
            </w:tcMar>
            <w:vAlign w:val="top"/>
          </w:tcPr>
          <w:p w14:paraId="000002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local link positions, with respect to parent</w:t>
            </w:r>
          </w:p>
        </w:tc>
      </w:tr>
      <w:tr w14:paraId="6D7845C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250">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linkOrientations</w:t>
            </w:r>
          </w:p>
        </w:tc>
        <w:tc>
          <w:tcPr>
            <w:shd w:val="clear" w:color="auto" w:fill="auto"/>
            <w:tcMar>
              <w:top w:w="100" w:type="dxa"/>
              <w:left w:w="100" w:type="dxa"/>
              <w:bottom w:w="100" w:type="dxa"/>
              <w:right w:w="100" w:type="dxa"/>
            </w:tcMar>
            <w:vAlign w:val="top"/>
          </w:tcPr>
          <w:p w14:paraId="000002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vec4</w:t>
            </w:r>
          </w:p>
        </w:tc>
        <w:tc>
          <w:tcPr>
            <w:shd w:val="clear" w:color="auto" w:fill="auto"/>
            <w:tcMar>
              <w:top w:w="100" w:type="dxa"/>
              <w:left w:w="100" w:type="dxa"/>
              <w:bottom w:w="100" w:type="dxa"/>
              <w:right w:w="100" w:type="dxa"/>
            </w:tcMar>
            <w:vAlign w:val="top"/>
          </w:tcPr>
          <w:p w14:paraId="00000253">
            <w:pPr>
              <w:pageBreakBefore w:val="0"/>
              <w:widowControl w:val="0"/>
              <w:spacing w:line="240" w:lineRule="auto"/>
              <w:rPr>
                <w:sz w:val="18"/>
                <w:szCs w:val="18"/>
              </w:rPr>
            </w:pPr>
            <w:r>
              <w:rPr>
                <w:sz w:val="18"/>
                <w:szCs w:val="18"/>
                <w:rtl w:val="0"/>
              </w:rPr>
              <w:t>list of local link orientations, w.r.t. parent</w:t>
            </w:r>
          </w:p>
        </w:tc>
      </w:tr>
      <w:tr w14:paraId="0ADA5B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54">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linkInertialFramePositions</w:t>
            </w:r>
          </w:p>
        </w:tc>
        <w:tc>
          <w:tcPr>
            <w:shd w:val="clear" w:color="auto" w:fill="auto"/>
            <w:tcMar>
              <w:top w:w="100" w:type="dxa"/>
              <w:left w:w="100" w:type="dxa"/>
              <w:bottom w:w="100" w:type="dxa"/>
              <w:right w:w="100" w:type="dxa"/>
            </w:tcMar>
            <w:vAlign w:val="top"/>
          </w:tcPr>
          <w:p w14:paraId="000002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vec3</w:t>
            </w:r>
          </w:p>
        </w:tc>
        <w:tc>
          <w:tcPr>
            <w:shd w:val="clear" w:color="auto" w:fill="auto"/>
            <w:tcMar>
              <w:top w:w="100" w:type="dxa"/>
              <w:left w:w="100" w:type="dxa"/>
              <w:bottom w:w="100" w:type="dxa"/>
              <w:right w:w="100" w:type="dxa"/>
            </w:tcMar>
            <w:vAlign w:val="top"/>
          </w:tcPr>
          <w:p w14:paraId="000002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local inertial frame pos. in link frame</w:t>
            </w:r>
          </w:p>
        </w:tc>
      </w:tr>
      <w:tr w14:paraId="5F1F76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58">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linkInertialFrameOrientations</w:t>
            </w:r>
          </w:p>
        </w:tc>
        <w:tc>
          <w:tcPr>
            <w:shd w:val="clear" w:color="auto" w:fill="auto"/>
            <w:tcMar>
              <w:top w:w="100" w:type="dxa"/>
              <w:left w:w="100" w:type="dxa"/>
              <w:bottom w:w="100" w:type="dxa"/>
              <w:right w:w="100" w:type="dxa"/>
            </w:tcMar>
            <w:vAlign w:val="top"/>
          </w:tcPr>
          <w:p w14:paraId="000002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vec4</w:t>
            </w:r>
          </w:p>
        </w:tc>
        <w:tc>
          <w:tcPr>
            <w:shd w:val="clear" w:color="auto" w:fill="auto"/>
            <w:tcMar>
              <w:top w:w="100" w:type="dxa"/>
              <w:left w:w="100" w:type="dxa"/>
              <w:bottom w:w="100" w:type="dxa"/>
              <w:right w:w="100" w:type="dxa"/>
            </w:tcMar>
            <w:vAlign w:val="top"/>
          </w:tcPr>
          <w:p w14:paraId="0000025B">
            <w:pPr>
              <w:pageBreakBefore w:val="0"/>
              <w:widowControl w:val="0"/>
              <w:spacing w:line="240" w:lineRule="auto"/>
              <w:rPr>
                <w:sz w:val="18"/>
                <w:szCs w:val="18"/>
              </w:rPr>
            </w:pPr>
            <w:r>
              <w:rPr>
                <w:sz w:val="18"/>
                <w:szCs w:val="18"/>
                <w:rtl w:val="0"/>
              </w:rPr>
              <w:t>list of local inertial frame orn. in link frame</w:t>
            </w:r>
          </w:p>
        </w:tc>
      </w:tr>
      <w:tr w14:paraId="60436D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5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linkParentIndices</w:t>
            </w:r>
          </w:p>
        </w:tc>
        <w:tc>
          <w:tcPr>
            <w:shd w:val="clear" w:color="auto" w:fill="auto"/>
            <w:tcMar>
              <w:top w:w="100" w:type="dxa"/>
              <w:left w:w="100" w:type="dxa"/>
              <w:bottom w:w="100" w:type="dxa"/>
              <w:right w:w="100" w:type="dxa"/>
            </w:tcMar>
            <w:vAlign w:val="top"/>
          </w:tcPr>
          <w:p w14:paraId="000002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int</w:t>
            </w:r>
          </w:p>
        </w:tc>
        <w:tc>
          <w:tcPr>
            <w:shd w:val="clear" w:color="auto" w:fill="auto"/>
            <w:tcMar>
              <w:top w:w="100" w:type="dxa"/>
              <w:left w:w="100" w:type="dxa"/>
              <w:bottom w:w="100" w:type="dxa"/>
              <w:right w:w="100" w:type="dxa"/>
            </w:tcMar>
            <w:vAlign w:val="top"/>
          </w:tcPr>
          <w:p w14:paraId="000002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of the parent link or 0 for the base.</w:t>
            </w:r>
          </w:p>
        </w:tc>
      </w:tr>
      <w:tr w14:paraId="53A7B5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260">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linkJointTypes</w:t>
            </w:r>
          </w:p>
        </w:tc>
        <w:tc>
          <w:tcPr>
            <w:shd w:val="clear" w:color="auto" w:fill="auto"/>
            <w:tcMar>
              <w:top w:w="100" w:type="dxa"/>
              <w:left w:w="100" w:type="dxa"/>
              <w:bottom w:w="100" w:type="dxa"/>
              <w:right w:w="100" w:type="dxa"/>
            </w:tcMar>
            <w:vAlign w:val="top"/>
          </w:tcPr>
          <w:p w14:paraId="000002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int</w:t>
            </w:r>
          </w:p>
        </w:tc>
        <w:tc>
          <w:tcPr>
            <w:shd w:val="clear" w:color="auto" w:fill="auto"/>
            <w:tcMar>
              <w:top w:w="100" w:type="dxa"/>
              <w:left w:w="100" w:type="dxa"/>
              <w:bottom w:w="100" w:type="dxa"/>
              <w:right w:w="100" w:type="dxa"/>
            </w:tcMar>
            <w:vAlign w:val="top"/>
          </w:tcPr>
          <w:p w14:paraId="000002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joint types, one for each link. JOINT_REVOLUTE, JOINT_PRISMATIC, JOINT_SPHERICAL and JOINT_FIXED types are supported at the moment.</w:t>
            </w:r>
          </w:p>
        </w:tc>
      </w:tr>
      <w:tr w14:paraId="7D7C53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64">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linkJointAxis</w:t>
            </w:r>
          </w:p>
        </w:tc>
        <w:tc>
          <w:tcPr>
            <w:shd w:val="clear" w:color="auto" w:fill="auto"/>
            <w:tcMar>
              <w:top w:w="100" w:type="dxa"/>
              <w:left w:w="100" w:type="dxa"/>
              <w:bottom w:w="100" w:type="dxa"/>
              <w:right w:w="100" w:type="dxa"/>
            </w:tcMar>
            <w:vAlign w:val="top"/>
          </w:tcPr>
          <w:p w14:paraId="000002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vec3</w:t>
            </w:r>
          </w:p>
        </w:tc>
        <w:tc>
          <w:tcPr>
            <w:shd w:val="clear" w:color="auto" w:fill="auto"/>
            <w:tcMar>
              <w:top w:w="100" w:type="dxa"/>
              <w:left w:w="100" w:type="dxa"/>
              <w:bottom w:w="100" w:type="dxa"/>
              <w:right w:w="100" w:type="dxa"/>
            </w:tcMar>
            <w:vAlign w:val="top"/>
          </w:tcPr>
          <w:p w14:paraId="000002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 axis in local frame</w:t>
            </w:r>
          </w:p>
        </w:tc>
      </w:tr>
      <w:tr w14:paraId="594038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68">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useMaximalCoordinates</w:t>
            </w:r>
          </w:p>
        </w:tc>
        <w:tc>
          <w:tcPr>
            <w:shd w:val="clear" w:color="auto" w:fill="auto"/>
            <w:tcMar>
              <w:top w:w="100" w:type="dxa"/>
              <w:left w:w="100" w:type="dxa"/>
              <w:bottom w:w="100" w:type="dxa"/>
              <w:right w:w="100" w:type="dxa"/>
            </w:tcMar>
            <w:vAlign w:val="top"/>
          </w:tcPr>
          <w:p w14:paraId="000002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experimental, best to leave it 0/false.</w:t>
            </w:r>
          </w:p>
        </w:tc>
      </w:tr>
      <w:tr w14:paraId="30226D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6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flags</w:t>
            </w:r>
          </w:p>
        </w:tc>
        <w:tc>
          <w:tcPr>
            <w:shd w:val="clear" w:color="auto" w:fill="auto"/>
            <w:tcMar>
              <w:top w:w="100" w:type="dxa"/>
              <w:left w:w="100" w:type="dxa"/>
              <w:bottom w:w="100" w:type="dxa"/>
              <w:right w:w="100" w:type="dxa"/>
            </w:tcMar>
            <w:vAlign w:val="top"/>
          </w:tcPr>
          <w:p w14:paraId="000002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similar to the flags passed in loadURDF, for example URDF_USE_SELF_COLLISION. See loadURDF for flags explanation.</w:t>
            </w:r>
          </w:p>
        </w:tc>
      </w:tr>
      <w:tr w14:paraId="44014E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270">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batchPositions</w:t>
            </w:r>
          </w:p>
        </w:tc>
        <w:tc>
          <w:tcPr>
            <w:shd w:val="clear" w:color="auto" w:fill="auto"/>
            <w:tcMar>
              <w:top w:w="100" w:type="dxa"/>
              <w:left w:w="100" w:type="dxa"/>
              <w:bottom w:w="100" w:type="dxa"/>
              <w:right w:w="100" w:type="dxa"/>
            </w:tcMar>
            <w:vAlign w:val="top"/>
          </w:tcPr>
          <w:p w14:paraId="000002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vec3</w:t>
            </w:r>
          </w:p>
        </w:tc>
        <w:tc>
          <w:tcPr>
            <w:shd w:val="clear" w:color="auto" w:fill="auto"/>
            <w:tcMar>
              <w:top w:w="100" w:type="dxa"/>
              <w:left w:w="100" w:type="dxa"/>
              <w:bottom w:w="100" w:type="dxa"/>
              <w:right w:w="100" w:type="dxa"/>
            </w:tcMar>
            <w:vAlign w:val="top"/>
          </w:tcPr>
          <w:p w14:paraId="000002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array of base positions, for fast batch creation of many multibodies.See </w:t>
            </w:r>
            <w:r>
              <w:fldChar w:fldCharType="begin"/>
            </w:r>
            <w:r>
              <w:instrText xml:space="preserve"> HYPERLINK "https://github.com/bulletphysics/bullet3/blob/master/examples/pybullet/examples/createMultiBodyBatch.py" \h </w:instrText>
            </w:r>
            <w:r>
              <w:fldChar w:fldCharType="separate"/>
            </w:r>
            <w:r>
              <w:rPr>
                <w:color w:val="1155CC"/>
                <w:sz w:val="18"/>
                <w:szCs w:val="18"/>
                <w:u w:val="single"/>
                <w:rtl w:val="0"/>
              </w:rPr>
              <w:t>example</w:t>
            </w:r>
            <w:r>
              <w:rPr>
                <w:color w:val="1155CC"/>
                <w:sz w:val="18"/>
                <w:szCs w:val="18"/>
                <w:u w:val="single"/>
                <w:rtl w:val="0"/>
              </w:rPr>
              <w:fldChar w:fldCharType="end"/>
            </w:r>
            <w:r>
              <w:rPr>
                <w:sz w:val="18"/>
                <w:szCs w:val="18"/>
                <w:rtl w:val="0"/>
              </w:rPr>
              <w:t>.</w:t>
            </w:r>
          </w:p>
        </w:tc>
      </w:tr>
      <w:tr w14:paraId="74499A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74">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2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77">
            <w:pPr>
              <w:pageBreakBefore w:val="0"/>
              <w:widowControl w:val="0"/>
              <w:spacing w:line="240" w:lineRule="auto"/>
              <w:rPr>
                <w:sz w:val="18"/>
                <w:szCs w:val="18"/>
              </w:rPr>
            </w:pPr>
            <w:r>
              <w:rPr>
                <w:sz w:val="18"/>
                <w:szCs w:val="18"/>
                <w:rtl w:val="0"/>
              </w:rPr>
              <w:t>If you are connected to multiple servers, you can pick one.</w:t>
            </w:r>
          </w:p>
        </w:tc>
      </w:tr>
    </w:tbl>
    <w:p w14:paraId="00000278">
      <w:pPr>
        <w:pageBreakBefore w:val="0"/>
      </w:pPr>
    </w:p>
    <w:p w14:paraId="00000279">
      <w:pPr>
        <w:pageBreakBefore w:val="0"/>
      </w:pPr>
      <w:r>
        <w:rPr>
          <w:rtl w:val="0"/>
        </w:rPr>
        <w:t>The return value of createMultiBody is a non-negative unique id or -1 for failure. Example:</w:t>
      </w:r>
    </w:p>
    <w:p w14:paraId="0000027A">
      <w:pPr>
        <w:pageBreakBefore w:val="0"/>
      </w:pPr>
    </w:p>
    <w:p w14:paraId="0000027B">
      <w:pPr>
        <w:pageBreakBefore w:val="0"/>
      </w:pPr>
      <w:r>
        <w:rPr>
          <w:rtl w:val="0"/>
        </w:rPr>
        <w:t>cuid = pybullet.createCollisionShape(pybullet.GEOM_BOX, halfExtents = [1, 1, 1])</w:t>
      </w:r>
    </w:p>
    <w:p w14:paraId="0000027C">
      <w:pPr>
        <w:pageBreakBefore w:val="0"/>
      </w:pPr>
      <w:r>
        <w:rPr>
          <w:rtl w:val="0"/>
        </w:rPr>
        <w:t>mass= 0 #static box</w:t>
      </w:r>
    </w:p>
    <w:p w14:paraId="0000027D">
      <w:pPr>
        <w:pageBreakBefore w:val="0"/>
      </w:pPr>
      <w:r>
        <w:rPr>
          <w:rtl w:val="0"/>
        </w:rPr>
        <w:t>pybullet.createMultiBody(mass,cuid)</w:t>
      </w:r>
    </w:p>
    <w:p w14:paraId="0000027E">
      <w:pPr>
        <w:pageBreakBefore w:val="0"/>
      </w:pPr>
      <w:r>
        <w:rPr>
          <w:rtl w:val="0"/>
        </w:rPr>
        <w:t>See also createMultiBodyLinks.py, createObstacleCourse.py and createVisualShape.py in the Bullet/examples/pybullet/examples folder.</w:t>
      </w:r>
    </w:p>
    <w:p w14:paraId="0000027F">
      <w:pPr>
        <w:pageBreakBefore w:val="0"/>
      </w:pPr>
    </w:p>
    <w:p w14:paraId="00000280">
      <w:pPr>
        <w:pageBreakBefore w:val="0"/>
        <w:rPr>
          <w:sz w:val="32"/>
          <w:szCs w:val="32"/>
        </w:rPr>
      </w:pPr>
      <w:r>
        <w:rPr>
          <w:sz w:val="32"/>
          <w:szCs w:val="32"/>
          <w:rtl w:val="0"/>
        </w:rPr>
        <w:t>getMeshData</w:t>
      </w:r>
    </w:p>
    <w:p w14:paraId="00000281">
      <w:pPr>
        <w:pageBreakBefore w:val="0"/>
      </w:pPr>
      <w:r>
        <w:rPr>
          <w:rtl w:val="0"/>
        </w:rPr>
        <w:t>getMeshData is an experimental undocumented API to return mesh information (vertices, indices) of triangle meshes.</w:t>
      </w:r>
    </w:p>
    <w:p w14:paraId="00000282">
      <w:pPr>
        <w:pageBreakBefore w:val="0"/>
      </w:pPr>
    </w:p>
    <w:p w14:paraId="00000283">
      <w:pPr>
        <w:pageBreakBefore w:val="0"/>
      </w:pPr>
    </w:p>
    <w:tbl>
      <w:tblPr>
        <w:tblStyle w:val="2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95"/>
        <w:gridCol w:w="1890"/>
        <w:gridCol w:w="765"/>
        <w:gridCol w:w="5310"/>
      </w:tblGrid>
      <w:tr w14:paraId="02F301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84">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285">
            <w:pPr>
              <w:pageBreakBefore w:val="0"/>
              <w:widowControl w:val="0"/>
              <w:spacing w:line="240" w:lineRule="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286">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87">
            <w:pPr>
              <w:pageBreakBefore w:val="0"/>
              <w:widowControl w:val="0"/>
              <w:spacing w:line="240" w:lineRule="auto"/>
              <w:rPr>
                <w:sz w:val="18"/>
                <w:szCs w:val="18"/>
              </w:rPr>
            </w:pPr>
            <w:r>
              <w:rPr>
                <w:sz w:val="18"/>
                <w:szCs w:val="18"/>
                <w:rtl w:val="0"/>
              </w:rPr>
              <w:t>body unique id</w:t>
            </w:r>
          </w:p>
        </w:tc>
      </w:tr>
      <w:tr w14:paraId="791D33F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88">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89">
            <w:pPr>
              <w:pageBreakBefore w:val="0"/>
              <w:widowControl w:val="0"/>
              <w:spacing w:line="240" w:lineRule="auto"/>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28A">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8B">
            <w:pPr>
              <w:pageBreakBefore w:val="0"/>
              <w:widowControl w:val="0"/>
              <w:spacing w:line="240" w:lineRule="auto"/>
              <w:rPr>
                <w:sz w:val="18"/>
                <w:szCs w:val="18"/>
              </w:rPr>
            </w:pPr>
            <w:r>
              <w:rPr>
                <w:sz w:val="18"/>
                <w:szCs w:val="18"/>
                <w:rtl w:val="0"/>
              </w:rPr>
              <w:t>link index</w:t>
            </w:r>
          </w:p>
        </w:tc>
      </w:tr>
      <w:tr w14:paraId="32FC20D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8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8D">
            <w:pPr>
              <w:pageBreakBefore w:val="0"/>
              <w:widowControl w:val="0"/>
              <w:spacing w:line="240" w:lineRule="auto"/>
              <w:rPr>
                <w:sz w:val="18"/>
                <w:szCs w:val="18"/>
              </w:rPr>
            </w:pPr>
            <w:r>
              <w:rPr>
                <w:sz w:val="18"/>
                <w:szCs w:val="18"/>
                <w:rtl w:val="0"/>
              </w:rPr>
              <w:t>collisionShapeIndex</w:t>
            </w:r>
          </w:p>
        </w:tc>
        <w:tc>
          <w:tcPr>
            <w:shd w:val="clear" w:color="auto" w:fill="auto"/>
            <w:tcMar>
              <w:top w:w="100" w:type="dxa"/>
              <w:left w:w="100" w:type="dxa"/>
              <w:bottom w:w="100" w:type="dxa"/>
              <w:right w:w="100" w:type="dxa"/>
            </w:tcMar>
            <w:vAlign w:val="top"/>
          </w:tcPr>
          <w:p w14:paraId="0000028E">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8F">
            <w:pPr>
              <w:pageBreakBefore w:val="0"/>
              <w:widowControl w:val="0"/>
              <w:spacing w:line="240" w:lineRule="auto"/>
              <w:rPr>
                <w:sz w:val="18"/>
                <w:szCs w:val="18"/>
              </w:rPr>
            </w:pPr>
            <w:r>
              <w:rPr>
                <w:sz w:val="18"/>
                <w:szCs w:val="18"/>
                <w:rtl w:val="0"/>
              </w:rPr>
              <w:t>index of compound shape, in case of multiple collision shapes in the link (see getCollisionShapeData)</w:t>
            </w:r>
          </w:p>
        </w:tc>
      </w:tr>
      <w:tr w14:paraId="50D4EF7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290">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91">
            <w:pPr>
              <w:pageBreakBefore w:val="0"/>
              <w:widowControl w:val="0"/>
              <w:spacing w:line="240" w:lineRule="auto"/>
              <w:rPr>
                <w:sz w:val="18"/>
                <w:szCs w:val="18"/>
              </w:rPr>
            </w:pPr>
            <w:r>
              <w:rPr>
                <w:sz w:val="18"/>
                <w:szCs w:val="18"/>
                <w:rtl w:val="0"/>
              </w:rPr>
              <w:t>flags</w:t>
            </w:r>
          </w:p>
        </w:tc>
        <w:tc>
          <w:tcPr>
            <w:shd w:val="clear" w:color="auto" w:fill="auto"/>
            <w:tcMar>
              <w:top w:w="100" w:type="dxa"/>
              <w:left w:w="100" w:type="dxa"/>
              <w:bottom w:w="100" w:type="dxa"/>
              <w:right w:w="100" w:type="dxa"/>
            </w:tcMar>
            <w:vAlign w:val="top"/>
          </w:tcPr>
          <w:p w14:paraId="00000292">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93">
            <w:pPr>
              <w:pageBreakBefore w:val="0"/>
              <w:widowControl w:val="0"/>
              <w:spacing w:line="240" w:lineRule="auto"/>
              <w:rPr>
                <w:sz w:val="18"/>
                <w:szCs w:val="18"/>
              </w:rPr>
            </w:pPr>
            <w:r>
              <w:rPr>
                <w:sz w:val="18"/>
                <w:szCs w:val="18"/>
                <w:rtl w:val="0"/>
              </w:rPr>
              <w:t>By default, PyBullet will return graphics rendering vertices. Since vertices with different normals are duplicated, the can be more vertices than in the original mesh.  You can receive the simulation vertices by using flags = pybullet.MESH_DATA_SIMULATION_MESH</w:t>
            </w:r>
          </w:p>
        </w:tc>
      </w:tr>
      <w:tr w14:paraId="0B1F0A7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94">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95">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296">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97">
            <w:pPr>
              <w:pageBreakBefore w:val="0"/>
              <w:widowControl w:val="0"/>
              <w:spacing w:line="240" w:lineRule="auto"/>
              <w:rPr>
                <w:sz w:val="18"/>
                <w:szCs w:val="18"/>
              </w:rPr>
            </w:pPr>
            <w:r>
              <w:rPr>
                <w:sz w:val="18"/>
                <w:szCs w:val="18"/>
                <w:rtl w:val="0"/>
              </w:rPr>
              <w:t>if you are connected to multiple servers, you can pick one.</w:t>
            </w:r>
          </w:p>
        </w:tc>
      </w:tr>
    </w:tbl>
    <w:p w14:paraId="00000298">
      <w:pPr>
        <w:pageBreakBefore w:val="0"/>
      </w:pPr>
    </w:p>
    <w:p w14:paraId="00000299">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9" w:name="_czaspku18mzs" w:colFirst="0" w:colLast="0"/>
      <w:bookmarkEnd w:id="9"/>
      <w:r>
        <w:rPr>
          <w:rtl w:val="0"/>
        </w:rPr>
        <w:t>stepSimulation, performCollisionDetection</w:t>
      </w:r>
    </w:p>
    <w:p w14:paraId="0000029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9B">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stepSimulation will perform all the actions in a single forward dynamics simulation step such as collision detection, constraint solving and integration. The default timestep is 1/240 second, it can be changed using the setTimeStep or setPhysicsEngineParameter API.</w:t>
      </w:r>
    </w:p>
    <w:p w14:paraId="0000029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9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stepSimulation input arguments are optional:</w:t>
      </w:r>
    </w:p>
    <w:p w14:paraId="0000029E">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2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95"/>
        <w:gridCol w:w="1890"/>
        <w:gridCol w:w="765"/>
        <w:gridCol w:w="5310"/>
      </w:tblGrid>
      <w:tr w14:paraId="7476863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9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A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2A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A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2A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A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By default, stepSimulation has no return values.</w:t>
      </w:r>
    </w:p>
    <w:p w14:paraId="000002A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A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For experimental/advanced use only: if reportSolverAnalytics is enabled through the setPhysicsEngineParameter API, the following information is returned as a list of island information with the following details:</w:t>
      </w:r>
    </w:p>
    <w:p w14:paraId="000002A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A8">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2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38A29B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islandId</w:t>
            </w:r>
          </w:p>
        </w:tc>
        <w:tc>
          <w:tcPr>
            <w:shd w:val="clear" w:color="auto" w:fill="auto"/>
            <w:tcMar>
              <w:top w:w="100" w:type="dxa"/>
              <w:left w:w="100" w:type="dxa"/>
              <w:bottom w:w="100" w:type="dxa"/>
              <w:right w:w="100" w:type="dxa"/>
            </w:tcMar>
            <w:vAlign w:val="top"/>
          </w:tcPr>
          <w:p w14:paraId="000002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int</w:t>
            </w:r>
          </w:p>
        </w:tc>
        <w:tc>
          <w:tcPr>
            <w:shd w:val="clear" w:color="auto" w:fill="auto"/>
            <w:tcMar>
              <w:top w:w="100" w:type="dxa"/>
              <w:left w:w="100" w:type="dxa"/>
              <w:bottom w:w="100" w:type="dxa"/>
              <w:right w:w="100" w:type="dxa"/>
            </w:tcMar>
            <w:vAlign w:val="top"/>
          </w:tcPr>
          <w:p w14:paraId="000002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island unique id</w:t>
            </w:r>
          </w:p>
        </w:tc>
      </w:tr>
      <w:tr w14:paraId="1D52C6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numBodies</w:t>
            </w:r>
          </w:p>
        </w:tc>
        <w:tc>
          <w:tcPr>
            <w:shd w:val="clear" w:color="auto" w:fill="auto"/>
            <w:tcMar>
              <w:top w:w="100" w:type="dxa"/>
              <w:left w:w="100" w:type="dxa"/>
              <w:bottom w:w="100" w:type="dxa"/>
              <w:right w:w="100" w:type="dxa"/>
            </w:tcMar>
            <w:vAlign w:val="top"/>
          </w:tcPr>
          <w:p w14:paraId="000002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list of body unique ids</w:t>
            </w:r>
          </w:p>
        </w:tc>
        <w:tc>
          <w:tcPr>
            <w:shd w:val="clear" w:color="auto" w:fill="auto"/>
            <w:tcMar>
              <w:top w:w="100" w:type="dxa"/>
              <w:left w:w="100" w:type="dxa"/>
              <w:bottom w:w="100" w:type="dxa"/>
              <w:right w:w="100" w:type="dxa"/>
            </w:tcMar>
            <w:vAlign w:val="top"/>
          </w:tcPr>
          <w:p w14:paraId="000002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the body unique ids in this island</w:t>
            </w:r>
          </w:p>
        </w:tc>
      </w:tr>
      <w:tr w14:paraId="767B76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numIterationsUsed</w:t>
            </w:r>
          </w:p>
        </w:tc>
        <w:tc>
          <w:tcPr>
            <w:shd w:val="clear" w:color="auto" w:fill="auto"/>
            <w:tcMar>
              <w:top w:w="100" w:type="dxa"/>
              <w:left w:w="100" w:type="dxa"/>
              <w:bottom w:w="100" w:type="dxa"/>
              <w:right w:w="100" w:type="dxa"/>
            </w:tcMar>
            <w:vAlign w:val="top"/>
          </w:tcPr>
          <w:p w14:paraId="000002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int</w:t>
            </w:r>
          </w:p>
        </w:tc>
        <w:tc>
          <w:tcPr>
            <w:shd w:val="clear" w:color="auto" w:fill="auto"/>
            <w:tcMar>
              <w:top w:w="100" w:type="dxa"/>
              <w:left w:w="100" w:type="dxa"/>
              <w:bottom w:w="100" w:type="dxa"/>
              <w:right w:w="100" w:type="dxa"/>
            </w:tcMar>
            <w:vAlign w:val="top"/>
          </w:tcPr>
          <w:p w14:paraId="000002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the number of solver iterations used.</w:t>
            </w:r>
          </w:p>
        </w:tc>
      </w:tr>
      <w:tr w14:paraId="20B87F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remainingResidual</w:t>
            </w:r>
          </w:p>
        </w:tc>
        <w:tc>
          <w:tcPr>
            <w:shd w:val="clear" w:color="auto" w:fill="auto"/>
            <w:tcMar>
              <w:top w:w="100" w:type="dxa"/>
              <w:left w:w="100" w:type="dxa"/>
              <w:bottom w:w="100" w:type="dxa"/>
              <w:right w:w="100" w:type="dxa"/>
            </w:tcMar>
            <w:vAlign w:val="top"/>
          </w:tcPr>
          <w:p w14:paraId="000002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float</w:t>
            </w:r>
          </w:p>
        </w:tc>
        <w:tc>
          <w:tcPr>
            <w:shd w:val="clear" w:color="auto" w:fill="auto"/>
            <w:tcMar>
              <w:top w:w="100" w:type="dxa"/>
              <w:left w:w="100" w:type="dxa"/>
              <w:bottom w:w="100" w:type="dxa"/>
              <w:right w:w="100" w:type="dxa"/>
            </w:tcMar>
            <w:vAlign w:val="top"/>
          </w:tcPr>
          <w:p w14:paraId="000002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the residual constraint error.</w:t>
            </w:r>
          </w:p>
        </w:tc>
      </w:tr>
    </w:tbl>
    <w:p w14:paraId="000002B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B6">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B7">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See also setRealTimeSimulation to automatically let the physics server run forward dynamics simulation based on its real-time clock.</w:t>
      </w:r>
    </w:p>
    <w:p w14:paraId="000002B8">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B9">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sz w:val="32"/>
          <w:szCs w:val="32"/>
          <w:rtl w:val="0"/>
        </w:rPr>
        <w:t>performCollisionDetection</w:t>
      </w:r>
      <w:r>
        <w:rPr>
          <w:sz w:val="32"/>
          <w:szCs w:val="32"/>
          <w:rtl w:val="0"/>
        </w:rPr>
        <w:br w:type="textWrapping"/>
      </w:r>
      <w:r>
        <w:rPr>
          <w:sz w:val="32"/>
          <w:szCs w:val="32"/>
          <w:rtl w:val="0"/>
        </w:rPr>
        <w:br w:type="textWrapping"/>
      </w:r>
      <w:r>
        <w:rPr>
          <w:rtl w:val="0"/>
        </w:rPr>
        <w:t>The performCollisionDetection api will perform just the collision detection stage of the stepSimulation. The only argument is the physicsClientId. After making this call, you can use getContactPoints.</w:t>
      </w:r>
    </w:p>
    <w:p w14:paraId="000002BA">
      <w:pPr>
        <w:pageBreakBefore w:val="0"/>
        <w:rPr>
          <w:sz w:val="32"/>
          <w:szCs w:val="32"/>
        </w:rPr>
      </w:pPr>
    </w:p>
    <w:p w14:paraId="000002BB">
      <w:pPr>
        <w:pageBreakBefore w:val="0"/>
        <w:rPr>
          <w:sz w:val="32"/>
          <w:szCs w:val="32"/>
        </w:rPr>
      </w:pPr>
      <w:r>
        <w:rPr>
          <w:sz w:val="32"/>
          <w:szCs w:val="32"/>
          <w:rtl w:val="0"/>
        </w:rPr>
        <w:t>setRealTimeSimulation</w:t>
      </w:r>
    </w:p>
    <w:p w14:paraId="000002B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B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By default, the physics server will not step the simulation, unless you explicitly send a 'stepSimulation' command. This way you can maintain control determinism of the simulation. It is possible to run the simulation in real-time by letting the physics server automatically step the simulation according to its real-time-clock (RTC) using the setRealTimeSimulation command. If you enable the real-time simulation, you don't need to call 'stepSimulation'.</w:t>
      </w:r>
    </w:p>
    <w:p w14:paraId="000002B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B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Note that setRealTimeSimulation has no effect in DIRECT mode: in DIRECT mode the physics server and client happen in the same thread and you trigger every command. In GUI mode and in Virtual Reality mode, and TCP/UDP mode, the physics server runs in a separate thread from the client (PyBullet), and setRealTimeSimulation allows the physicsserver  thread to add additional calls to stepSimulation.</w:t>
      </w:r>
    </w:p>
    <w:p w14:paraId="000002C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C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C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parameters are:</w:t>
      </w:r>
    </w:p>
    <w:tbl>
      <w:tblPr>
        <w:tblStyle w:val="2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30"/>
        <w:gridCol w:w="2490"/>
        <w:gridCol w:w="600"/>
        <w:gridCol w:w="5040"/>
      </w:tblGrid>
      <w:tr w14:paraId="4947EC1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2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enableRealTimeSimulation</w:t>
            </w:r>
          </w:p>
        </w:tc>
        <w:tc>
          <w:tcPr>
            <w:shd w:val="clear" w:color="auto" w:fill="auto"/>
            <w:tcMar>
              <w:top w:w="100" w:type="dxa"/>
              <w:left w:w="100" w:type="dxa"/>
              <w:bottom w:w="100" w:type="dxa"/>
              <w:right w:w="100" w:type="dxa"/>
            </w:tcMar>
            <w:vAlign w:val="top"/>
          </w:tcPr>
          <w:p w14:paraId="000002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0 to disable real-time simulation, 1 to enable</w:t>
            </w:r>
          </w:p>
        </w:tc>
      </w:tr>
      <w:tr w14:paraId="536ACD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2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C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2C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CC">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10" w:name="_vy9p26bpc9ft" w:colFirst="0" w:colLast="0"/>
      <w:bookmarkEnd w:id="10"/>
      <w:r>
        <w:rPr>
          <w:rtl w:val="0"/>
        </w:rPr>
        <w:t>getBasePositionAndOrientation</w:t>
      </w:r>
    </w:p>
    <w:p w14:paraId="000002C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C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getBasePositionAndOrientation reports the current position and orientation of the base (or root link) of the body in Cartesian world coordinates. The orientation is a quaternion in [x,y,z,w] format.</w:t>
      </w:r>
    </w:p>
    <w:p w14:paraId="000002C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D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getBasePositionAndOrientation input parameters are:</w:t>
      </w:r>
    </w:p>
    <w:p w14:paraId="000002D1">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2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1665"/>
        <w:gridCol w:w="600"/>
        <w:gridCol w:w="4755"/>
      </w:tblGrid>
      <w:tr w14:paraId="725A50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2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objectUniqueId</w:t>
            </w:r>
          </w:p>
        </w:tc>
        <w:tc>
          <w:tcPr>
            <w:shd w:val="clear" w:color="auto" w:fill="auto"/>
            <w:tcMar>
              <w:top w:w="100" w:type="dxa"/>
              <w:left w:w="100" w:type="dxa"/>
              <w:bottom w:w="100" w:type="dxa"/>
              <w:right w:w="100" w:type="dxa"/>
            </w:tcMar>
            <w:vAlign w:val="top"/>
          </w:tcPr>
          <w:p w14:paraId="000002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 unique id, as returned from loadURDF.</w:t>
            </w:r>
          </w:p>
        </w:tc>
      </w:tr>
      <w:tr w14:paraId="1C13E6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D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D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2D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D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2D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DB">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getBasePositionAndOrientation returns the position list of 3 floats and orientation as list of 4 floats in [x,y,z,w] order. Use getEulerFromQuaternion to convert the quaternion to Euler if needed.</w:t>
      </w:r>
    </w:p>
    <w:p w14:paraId="000002D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D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See also resetBasePositionAndOrientation to reset the position and orientation of the object.</w:t>
      </w:r>
    </w:p>
    <w:p w14:paraId="000002D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D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This completes the first PyBullet script. Bullet ships with several URDF files in the Bullet/data folder.</w:t>
      </w:r>
    </w:p>
    <w:p w14:paraId="000002E0">
      <w:pPr>
        <w:pStyle w:val="3"/>
        <w:pageBreakBefore w:val="0"/>
      </w:pPr>
      <w:bookmarkStart w:id="11" w:name="_2n2evd7lqqe1" w:colFirst="0" w:colLast="0"/>
      <w:bookmarkEnd w:id="11"/>
      <w:r>
        <w:rPr>
          <w:rtl w:val="0"/>
        </w:rPr>
        <w:t>resetBasePositionAndOrientation</w:t>
      </w:r>
    </w:p>
    <w:p w14:paraId="000002E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reset the position and orientation of the base (root) of each object. It is best only to do this at the start, and not during a running simulation, since the command will override the effect of all physics simulation. The linear and angular velocity is set to zero. You can use resetBaseVelocity to reset to a non-zero linear and/or angular velocity.</w:t>
      </w:r>
    </w:p>
    <w:p w14:paraId="000002E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E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arguments to resetBasePositionAndOrientation are:</w:t>
      </w:r>
    </w:p>
    <w:p w14:paraId="000002E4">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2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10"/>
        <w:gridCol w:w="1830"/>
        <w:gridCol w:w="1005"/>
        <w:gridCol w:w="5415"/>
      </w:tblGrid>
      <w:tr w14:paraId="30B4F9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E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2E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2E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E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object unique id, as returned from loadURDF.</w:t>
            </w:r>
          </w:p>
        </w:tc>
      </w:tr>
      <w:tr w14:paraId="07357C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E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2E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posObj</w:t>
            </w:r>
          </w:p>
        </w:tc>
        <w:tc>
          <w:tcPr>
            <w:shd w:val="clear" w:color="auto" w:fill="auto"/>
            <w:tcMar>
              <w:top w:w="100" w:type="dxa"/>
              <w:left w:w="100" w:type="dxa"/>
              <w:bottom w:w="100" w:type="dxa"/>
              <w:right w:w="100" w:type="dxa"/>
            </w:tcMar>
            <w:vAlign w:val="top"/>
          </w:tcPr>
          <w:p w14:paraId="000002E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w:t>
            </w:r>
          </w:p>
        </w:tc>
        <w:tc>
          <w:tcPr>
            <w:shd w:val="clear" w:color="auto" w:fill="auto"/>
            <w:tcMar>
              <w:top w:w="100" w:type="dxa"/>
              <w:left w:w="100" w:type="dxa"/>
              <w:bottom w:w="100" w:type="dxa"/>
              <w:right w:w="100" w:type="dxa"/>
            </w:tcMar>
            <w:vAlign w:val="top"/>
          </w:tcPr>
          <w:p w14:paraId="000002E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reset the base of the object at the specified position in world space coordinates [X,Y,Z]</w:t>
            </w:r>
          </w:p>
        </w:tc>
      </w:tr>
      <w:tr w14:paraId="000D276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E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2E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ornObj</w:t>
            </w:r>
          </w:p>
        </w:tc>
        <w:tc>
          <w:tcPr>
            <w:shd w:val="clear" w:color="auto" w:fill="auto"/>
            <w:tcMar>
              <w:top w:w="100" w:type="dxa"/>
              <w:left w:w="100" w:type="dxa"/>
              <w:bottom w:w="100" w:type="dxa"/>
              <w:right w:w="100" w:type="dxa"/>
            </w:tcMar>
            <w:vAlign w:val="top"/>
          </w:tcPr>
          <w:p w14:paraId="000002E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vec4</w:t>
            </w:r>
          </w:p>
        </w:tc>
        <w:tc>
          <w:tcPr>
            <w:shd w:val="clear" w:color="auto" w:fill="auto"/>
            <w:tcMar>
              <w:top w:w="100" w:type="dxa"/>
              <w:left w:w="100" w:type="dxa"/>
              <w:bottom w:w="100" w:type="dxa"/>
              <w:right w:w="100" w:type="dxa"/>
            </w:tcMar>
            <w:vAlign w:val="top"/>
          </w:tcPr>
          <w:p w14:paraId="000002F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reset  the base of the object at the specified orientation as world space quaternion [X,Y,Z,W]</w:t>
            </w:r>
          </w:p>
        </w:tc>
      </w:tr>
      <w:tr w14:paraId="302E66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2F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2F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2F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2F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2F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2F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There are no return arguments.</w:t>
      </w:r>
    </w:p>
    <w:p w14:paraId="000002F7">
      <w:pPr>
        <w:pStyle w:val="3"/>
        <w:pageBreakBefore w:val="0"/>
      </w:pPr>
      <w:bookmarkStart w:id="12" w:name="_y6v0hy52u8fg" w:colFirst="0" w:colLast="0"/>
      <w:bookmarkEnd w:id="12"/>
      <w:r>
        <w:rPr>
          <w:rtl w:val="0"/>
        </w:rPr>
        <w:t>Transforms: Position and Orientation</w:t>
      </w:r>
    </w:p>
    <w:p w14:paraId="000002F8">
      <w:pPr>
        <w:pageBreakBefore w:val="0"/>
      </w:pPr>
      <w:r>
        <w:rPr>
          <w:rtl w:val="0"/>
        </w:rPr>
        <w:t>The position of objects can be expressed in Cartesian world space coordinates [x,y,z]. The orientation (or rotation) of objects can be expressed using quaternions [x,y,z,w], euler angles [roll, pitch, yaw] or 3x3 matrices. PyBullet provides a few helper functions to convert between quaternions, euler angles and 3x3 matrices. In additions there are some functions to multiply and invert transforms.</w:t>
      </w:r>
    </w:p>
    <w:p w14:paraId="000002F9">
      <w:pPr>
        <w:pageBreakBefore w:val="0"/>
      </w:pPr>
    </w:p>
    <w:p w14:paraId="000002FA">
      <w:pPr>
        <w:pageBreakBefore w:val="0"/>
        <w:rPr>
          <w:sz w:val="32"/>
          <w:szCs w:val="32"/>
        </w:rPr>
      </w:pPr>
      <w:r>
        <w:rPr>
          <w:sz w:val="32"/>
          <w:szCs w:val="32"/>
          <w:rtl w:val="0"/>
        </w:rPr>
        <w:t xml:space="preserve">getQuaternionFromEuler </w:t>
      </w:r>
      <w:r>
        <w:rPr>
          <w:rtl w:val="0"/>
        </w:rPr>
        <w:t xml:space="preserve">and </w:t>
      </w:r>
      <w:r>
        <w:rPr>
          <w:sz w:val="32"/>
          <w:szCs w:val="32"/>
          <w:rtl w:val="0"/>
        </w:rPr>
        <w:t>getEulerFromQuaternion</w:t>
      </w:r>
    </w:p>
    <w:p w14:paraId="000002FB">
      <w:pPr>
        <w:pageBreakBefore w:val="0"/>
      </w:pPr>
      <w:r>
        <w:rPr>
          <w:rtl w:val="0"/>
        </w:rPr>
        <w:t>The PyBullet API uses quaternions to represent orientations. Since quaternions are not very intuitive for people, there are two APIs to convert between quaternions and Euler angles.</w:t>
      </w:r>
    </w:p>
    <w:p w14:paraId="000002FC">
      <w:pPr>
        <w:pageBreakBefore w:val="0"/>
      </w:pPr>
      <w:r>
        <w:rPr>
          <w:rtl w:val="0"/>
        </w:rPr>
        <w:t>The getQuaternionFromEuler input arguments are:</w:t>
      </w:r>
    </w:p>
    <w:p w14:paraId="000002FD">
      <w:pPr>
        <w:pageBreakBefore w:val="0"/>
      </w:pPr>
    </w:p>
    <w:tbl>
      <w:tblPr>
        <w:tblStyle w:val="3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45"/>
        <w:gridCol w:w="1425"/>
        <w:gridCol w:w="1635"/>
        <w:gridCol w:w="5355"/>
      </w:tblGrid>
      <w:tr w14:paraId="4A62315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FE">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2FF">
            <w:pPr>
              <w:pageBreakBefore w:val="0"/>
              <w:widowControl w:val="0"/>
              <w:spacing w:line="240" w:lineRule="auto"/>
              <w:rPr>
                <w:sz w:val="18"/>
                <w:szCs w:val="18"/>
              </w:rPr>
            </w:pPr>
            <w:r>
              <w:rPr>
                <w:sz w:val="18"/>
                <w:szCs w:val="18"/>
                <w:rtl w:val="0"/>
              </w:rPr>
              <w:t>eulerAngle</w:t>
            </w:r>
          </w:p>
        </w:tc>
        <w:tc>
          <w:tcPr>
            <w:shd w:val="clear" w:color="auto" w:fill="auto"/>
            <w:tcMar>
              <w:top w:w="100" w:type="dxa"/>
              <w:left w:w="100" w:type="dxa"/>
              <w:bottom w:w="100" w:type="dxa"/>
              <w:right w:w="100" w:type="dxa"/>
            </w:tcMar>
            <w:vAlign w:val="top"/>
          </w:tcPr>
          <w:p w14:paraId="00000300">
            <w:pPr>
              <w:pageBreakBefore w:val="0"/>
              <w:widowControl w:val="0"/>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301">
            <w:pPr>
              <w:pageBreakBefore w:val="0"/>
              <w:widowControl w:val="0"/>
              <w:spacing w:line="240" w:lineRule="auto"/>
              <w:rPr>
                <w:sz w:val="18"/>
                <w:szCs w:val="18"/>
              </w:rPr>
            </w:pPr>
            <w:r>
              <w:rPr>
                <w:sz w:val="18"/>
                <w:szCs w:val="18"/>
                <w:rtl w:val="0"/>
              </w:rPr>
              <w:t>The X,Y,Z Euler angles are in radians, accumulating 3 rotations expressing the roll around the X, pitch around Y and yaw around the Z axis.</w:t>
            </w:r>
          </w:p>
        </w:tc>
      </w:tr>
      <w:tr w14:paraId="4E7D52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0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03">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304">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05">
            <w:pPr>
              <w:pageBreakBefore w:val="0"/>
              <w:widowControl w:val="0"/>
              <w:spacing w:line="240" w:lineRule="auto"/>
              <w:rPr>
                <w:sz w:val="18"/>
                <w:szCs w:val="18"/>
              </w:rPr>
            </w:pPr>
            <w:r>
              <w:rPr>
                <w:sz w:val="18"/>
                <w:szCs w:val="18"/>
                <w:rtl w:val="0"/>
              </w:rPr>
              <w:t>unused, added for API consistency.</w:t>
            </w:r>
          </w:p>
        </w:tc>
      </w:tr>
    </w:tbl>
    <w:p w14:paraId="00000306">
      <w:pPr>
        <w:pageBreakBefore w:val="0"/>
      </w:pPr>
    </w:p>
    <w:p w14:paraId="00000307">
      <w:pPr>
        <w:pageBreakBefore w:val="0"/>
      </w:pPr>
      <w:r>
        <w:rPr>
          <w:rtl w:val="0"/>
        </w:rPr>
        <w:t>getQuaternionFromEuler returns a quaternion, vec4 list of 4 floating point values [X,Y,Z,W].</w:t>
      </w:r>
    </w:p>
    <w:p w14:paraId="00000308">
      <w:pPr>
        <w:pageBreakBefore w:val="0"/>
      </w:pPr>
    </w:p>
    <w:p w14:paraId="00000309">
      <w:pPr>
        <w:pageBreakBefore w:val="0"/>
      </w:pPr>
    </w:p>
    <w:p w14:paraId="0000030A">
      <w:pPr>
        <w:pageBreakBefore w:val="0"/>
        <w:rPr>
          <w:sz w:val="32"/>
          <w:szCs w:val="32"/>
        </w:rPr>
      </w:pPr>
      <w:r>
        <w:rPr>
          <w:sz w:val="32"/>
          <w:szCs w:val="32"/>
          <w:rtl w:val="0"/>
        </w:rPr>
        <w:t>getEulerFromQuaternion</w:t>
      </w:r>
    </w:p>
    <w:p w14:paraId="0000030B">
      <w:pPr>
        <w:pageBreakBefore w:val="0"/>
        <w:rPr>
          <w:sz w:val="32"/>
          <w:szCs w:val="32"/>
        </w:rPr>
      </w:pPr>
    </w:p>
    <w:p w14:paraId="0000030C">
      <w:pPr>
        <w:pageBreakBefore w:val="0"/>
      </w:pPr>
      <w:r>
        <w:rPr>
          <w:rtl w:val="0"/>
        </w:rPr>
        <w:t>The getEulerFromQuaternion input arguments are:</w:t>
      </w:r>
    </w:p>
    <w:p w14:paraId="0000030D">
      <w:pPr>
        <w:pageBreakBefore w:val="0"/>
      </w:pPr>
    </w:p>
    <w:tbl>
      <w:tblPr>
        <w:tblStyle w:val="3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10"/>
        <w:gridCol w:w="1500"/>
        <w:gridCol w:w="1920"/>
        <w:gridCol w:w="4830"/>
      </w:tblGrid>
      <w:tr w14:paraId="7AFA010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0E">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0F">
            <w:pPr>
              <w:pageBreakBefore w:val="0"/>
              <w:widowControl w:val="0"/>
              <w:spacing w:line="240" w:lineRule="auto"/>
              <w:rPr>
                <w:sz w:val="18"/>
                <w:szCs w:val="18"/>
              </w:rPr>
            </w:pPr>
            <w:r>
              <w:rPr>
                <w:sz w:val="18"/>
                <w:szCs w:val="18"/>
                <w:rtl w:val="0"/>
              </w:rPr>
              <w:t>quaternion</w:t>
            </w:r>
          </w:p>
        </w:tc>
        <w:tc>
          <w:tcPr>
            <w:shd w:val="clear" w:color="auto" w:fill="auto"/>
            <w:tcMar>
              <w:top w:w="100" w:type="dxa"/>
              <w:left w:w="100" w:type="dxa"/>
              <w:bottom w:w="100" w:type="dxa"/>
              <w:right w:w="100" w:type="dxa"/>
            </w:tcMar>
            <w:vAlign w:val="top"/>
          </w:tcPr>
          <w:p w14:paraId="00000310">
            <w:pPr>
              <w:pageBreakBefore w:val="0"/>
              <w:widowControl w:val="0"/>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311">
            <w:pPr>
              <w:pageBreakBefore w:val="0"/>
              <w:widowControl w:val="0"/>
              <w:spacing w:line="240" w:lineRule="auto"/>
              <w:rPr>
                <w:sz w:val="18"/>
                <w:szCs w:val="18"/>
              </w:rPr>
            </w:pPr>
            <w:r>
              <w:rPr>
                <w:sz w:val="18"/>
                <w:szCs w:val="18"/>
                <w:rtl w:val="0"/>
              </w:rPr>
              <w:t>The quaternion format is [x,y,z,w]</w:t>
            </w:r>
          </w:p>
        </w:tc>
      </w:tr>
      <w:tr w14:paraId="3819628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1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13">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314">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15">
            <w:pPr>
              <w:pageBreakBefore w:val="0"/>
              <w:widowControl w:val="0"/>
              <w:spacing w:line="240" w:lineRule="auto"/>
              <w:rPr>
                <w:sz w:val="18"/>
                <w:szCs w:val="18"/>
              </w:rPr>
            </w:pPr>
            <w:r>
              <w:rPr>
                <w:sz w:val="18"/>
                <w:szCs w:val="18"/>
                <w:rtl w:val="0"/>
              </w:rPr>
              <w:t>unused, added for API consistency.</w:t>
            </w:r>
          </w:p>
        </w:tc>
      </w:tr>
    </w:tbl>
    <w:p w14:paraId="00000316">
      <w:pPr>
        <w:pageBreakBefore w:val="0"/>
      </w:pPr>
    </w:p>
    <w:p w14:paraId="00000317">
      <w:pPr>
        <w:pageBreakBefore w:val="0"/>
      </w:pPr>
      <w:r>
        <w:rPr>
          <w:rtl w:val="0"/>
        </w:rPr>
        <w:t>getEulerFromQuaternion returns a list of 3 floating point values, a vec3. The rotation order is first roll around X, then pitch around Y and finally yaw around Z, as in the ROS URDF rpy convention.</w:t>
      </w:r>
    </w:p>
    <w:p w14:paraId="00000318">
      <w:pPr>
        <w:pageBreakBefore w:val="0"/>
      </w:pPr>
    </w:p>
    <w:p w14:paraId="00000319">
      <w:pPr>
        <w:pageBreakBefore w:val="0"/>
        <w:rPr>
          <w:sz w:val="32"/>
          <w:szCs w:val="32"/>
        </w:rPr>
      </w:pPr>
      <w:r>
        <w:rPr>
          <w:sz w:val="32"/>
          <w:szCs w:val="32"/>
          <w:rtl w:val="0"/>
        </w:rPr>
        <w:t xml:space="preserve">getMatrixFromQuaternion </w:t>
      </w:r>
    </w:p>
    <w:p w14:paraId="0000031A">
      <w:pPr>
        <w:pageBreakBefore w:val="0"/>
      </w:pPr>
      <w:r>
        <w:rPr>
          <w:rtl w:val="0"/>
        </w:rPr>
        <w:t>getMatrixFromQuaternion is a utility API to create a 3x3 matrix from a quaternion. The input is a quaternion and output a list of 9 floats, representing the matrix.</w:t>
      </w:r>
    </w:p>
    <w:p w14:paraId="0000031B">
      <w:pPr>
        <w:pageBreakBefore w:val="0"/>
      </w:pPr>
    </w:p>
    <w:p w14:paraId="0000031C">
      <w:pPr>
        <w:pageBreakBefore w:val="0"/>
        <w:rPr>
          <w:sz w:val="32"/>
          <w:szCs w:val="32"/>
        </w:rPr>
      </w:pPr>
      <w:r>
        <w:rPr>
          <w:sz w:val="32"/>
          <w:szCs w:val="32"/>
          <w:rtl w:val="0"/>
        </w:rPr>
        <w:t>getAxisAngleFromQuaternion</w:t>
      </w:r>
    </w:p>
    <w:p w14:paraId="0000031D">
      <w:pPr>
        <w:pageBreakBefore w:val="0"/>
      </w:pPr>
      <w:r>
        <w:rPr>
          <w:rtl w:val="0"/>
        </w:rPr>
        <w:t>getAxisAngleFromQuaternion will return the axis and angle representation of a given quaternion orientation.</w:t>
      </w:r>
    </w:p>
    <w:p w14:paraId="0000031E">
      <w:pPr>
        <w:pageBreakBefore w:val="0"/>
      </w:pPr>
    </w:p>
    <w:tbl>
      <w:tblPr>
        <w:tblStyle w:val="3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1CEFAB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quaternion</w:t>
            </w:r>
          </w:p>
        </w:tc>
        <w:tc>
          <w:tcPr>
            <w:shd w:val="clear" w:color="auto" w:fill="auto"/>
            <w:tcMar>
              <w:top w:w="100" w:type="dxa"/>
              <w:left w:w="100" w:type="dxa"/>
              <w:bottom w:w="100" w:type="dxa"/>
              <w:right w:w="100" w:type="dxa"/>
            </w:tcMar>
            <w:vAlign w:val="top"/>
          </w:tcPr>
          <w:p w14:paraId="000003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4 floats</w:t>
            </w:r>
          </w:p>
        </w:tc>
        <w:tc>
          <w:tcPr>
            <w:shd w:val="clear" w:color="auto" w:fill="auto"/>
            <w:tcMar>
              <w:top w:w="100" w:type="dxa"/>
              <w:left w:w="100" w:type="dxa"/>
              <w:bottom w:w="100" w:type="dxa"/>
              <w:right w:w="100" w:type="dxa"/>
            </w:tcMar>
            <w:vAlign w:val="top"/>
          </w:tcPr>
          <w:p w14:paraId="000003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orientation</w:t>
            </w:r>
          </w:p>
        </w:tc>
      </w:tr>
      <w:tr w14:paraId="12278A4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23">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24">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325">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26">
            <w:pPr>
              <w:pageBreakBefore w:val="0"/>
              <w:widowControl w:val="0"/>
              <w:spacing w:line="240" w:lineRule="auto"/>
              <w:rPr>
                <w:sz w:val="18"/>
                <w:szCs w:val="18"/>
              </w:rPr>
            </w:pPr>
            <w:r>
              <w:rPr>
                <w:sz w:val="18"/>
                <w:szCs w:val="18"/>
                <w:rtl w:val="0"/>
              </w:rPr>
              <w:t>unused, added for API consistency.</w:t>
            </w:r>
          </w:p>
        </w:tc>
      </w:tr>
    </w:tbl>
    <w:p w14:paraId="00000327">
      <w:pPr>
        <w:pageBreakBefore w:val="0"/>
      </w:pPr>
    </w:p>
    <w:p w14:paraId="00000328">
      <w:pPr>
        <w:pageBreakBefore w:val="0"/>
        <w:rPr>
          <w:sz w:val="32"/>
          <w:szCs w:val="32"/>
        </w:rPr>
      </w:pPr>
    </w:p>
    <w:p w14:paraId="00000329">
      <w:pPr>
        <w:pageBreakBefore w:val="0"/>
        <w:rPr>
          <w:sz w:val="32"/>
          <w:szCs w:val="32"/>
        </w:rPr>
      </w:pPr>
      <w:r>
        <w:rPr>
          <w:sz w:val="32"/>
          <w:szCs w:val="32"/>
          <w:rtl w:val="0"/>
        </w:rPr>
        <w:t>multiplyTransforms, invertTransform</w:t>
      </w:r>
    </w:p>
    <w:p w14:paraId="0000032A">
      <w:pPr>
        <w:pageBreakBefore w:val="0"/>
      </w:pPr>
      <w:r>
        <w:rPr>
          <w:rtl w:val="0"/>
        </w:rPr>
        <w:t>PyBullet provides a few helper functions to multiply and inverse transforms. This can be helpful to transform coordinates from one to the other coordinate system.</w:t>
      </w:r>
    </w:p>
    <w:p w14:paraId="0000032B">
      <w:pPr>
        <w:pageBreakBefore w:val="0"/>
      </w:pPr>
    </w:p>
    <w:p w14:paraId="0000032C">
      <w:pPr>
        <w:pageBreakBefore w:val="0"/>
      </w:pPr>
      <w:r>
        <w:rPr>
          <w:rtl w:val="0"/>
        </w:rPr>
        <w:t>The input parameters of multiplyTransforms are:</w:t>
      </w:r>
    </w:p>
    <w:p w14:paraId="0000032D">
      <w:pPr>
        <w:pageBreakBefore w:val="0"/>
      </w:pPr>
    </w:p>
    <w:p w14:paraId="0000032E">
      <w:pPr>
        <w:pageBreakBefore w:val="0"/>
      </w:pPr>
    </w:p>
    <w:tbl>
      <w:tblPr>
        <w:tblStyle w:val="3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65"/>
        <w:gridCol w:w="1530"/>
        <w:gridCol w:w="1785"/>
        <w:gridCol w:w="4980"/>
      </w:tblGrid>
      <w:tr w14:paraId="0EF3A2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positionA</w:t>
            </w:r>
          </w:p>
        </w:tc>
        <w:tc>
          <w:tcPr>
            <w:shd w:val="clear" w:color="auto" w:fill="auto"/>
            <w:tcMar>
              <w:top w:w="100" w:type="dxa"/>
              <w:left w:w="100" w:type="dxa"/>
              <w:bottom w:w="100" w:type="dxa"/>
              <w:right w:w="100" w:type="dxa"/>
            </w:tcMar>
            <w:vAlign w:val="top"/>
          </w:tcPr>
          <w:p w14:paraId="000003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3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r w14:paraId="731DEC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orientationA</w:t>
            </w:r>
          </w:p>
        </w:tc>
        <w:tc>
          <w:tcPr>
            <w:shd w:val="clear" w:color="auto" w:fill="auto"/>
            <w:tcMar>
              <w:top w:w="100" w:type="dxa"/>
              <w:left w:w="100" w:type="dxa"/>
              <w:bottom w:w="100" w:type="dxa"/>
              <w:right w:w="100" w:type="dxa"/>
            </w:tcMar>
            <w:vAlign w:val="top"/>
          </w:tcPr>
          <w:p w14:paraId="00000335">
            <w:pPr>
              <w:pageBreakBefore w:val="0"/>
              <w:widowControl w:val="0"/>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336">
            <w:pPr>
              <w:pageBreakBefore w:val="0"/>
              <w:widowControl w:val="0"/>
              <w:spacing w:line="240" w:lineRule="auto"/>
              <w:rPr>
                <w:sz w:val="18"/>
                <w:szCs w:val="18"/>
              </w:rPr>
            </w:pPr>
            <w:r>
              <w:rPr>
                <w:sz w:val="18"/>
                <w:szCs w:val="18"/>
                <w:rtl w:val="0"/>
              </w:rPr>
              <w:t>quaternion [x,y,z,w]</w:t>
            </w:r>
          </w:p>
        </w:tc>
      </w:tr>
      <w:tr w14:paraId="070BF5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positionB</w:t>
            </w:r>
          </w:p>
        </w:tc>
        <w:tc>
          <w:tcPr>
            <w:shd w:val="clear" w:color="auto" w:fill="auto"/>
            <w:tcMar>
              <w:top w:w="100" w:type="dxa"/>
              <w:left w:w="100" w:type="dxa"/>
              <w:bottom w:w="100" w:type="dxa"/>
              <w:right w:w="100" w:type="dxa"/>
            </w:tcMar>
            <w:vAlign w:val="top"/>
          </w:tcPr>
          <w:p w14:paraId="00000339">
            <w:pPr>
              <w:pageBreakBefore w:val="0"/>
              <w:widowControl w:val="0"/>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3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r w14:paraId="6057D5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3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orientationB</w:t>
            </w:r>
          </w:p>
        </w:tc>
        <w:tc>
          <w:tcPr>
            <w:shd w:val="clear" w:color="auto" w:fill="auto"/>
            <w:tcMar>
              <w:top w:w="100" w:type="dxa"/>
              <w:left w:w="100" w:type="dxa"/>
              <w:bottom w:w="100" w:type="dxa"/>
              <w:right w:w="100" w:type="dxa"/>
            </w:tcMar>
            <w:vAlign w:val="top"/>
          </w:tcPr>
          <w:p w14:paraId="0000033D">
            <w:pPr>
              <w:pageBreakBefore w:val="0"/>
              <w:widowControl w:val="0"/>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3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quaternion [x,y,z,w]</w:t>
            </w:r>
          </w:p>
        </w:tc>
      </w:tr>
      <w:tr w14:paraId="711FBF1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3F">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40">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341">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42">
            <w:pPr>
              <w:pageBreakBefore w:val="0"/>
              <w:widowControl w:val="0"/>
              <w:spacing w:line="240" w:lineRule="auto"/>
              <w:rPr>
                <w:sz w:val="18"/>
                <w:szCs w:val="18"/>
              </w:rPr>
            </w:pPr>
            <w:r>
              <w:rPr>
                <w:sz w:val="18"/>
                <w:szCs w:val="18"/>
                <w:rtl w:val="0"/>
              </w:rPr>
              <w:t>unused, added for API consistency.</w:t>
            </w:r>
          </w:p>
        </w:tc>
      </w:tr>
    </w:tbl>
    <w:p w14:paraId="00000343">
      <w:pPr>
        <w:pageBreakBefore w:val="0"/>
      </w:pPr>
      <w:r>
        <w:rPr>
          <w:rtl w:val="0"/>
        </w:rPr>
        <w:t>The return value is a list of position (vec3) and orientation (vec4, quaternion x,y,x,w).</w:t>
      </w:r>
    </w:p>
    <w:p w14:paraId="00000344">
      <w:pPr>
        <w:pageBreakBefore w:val="0"/>
      </w:pPr>
    </w:p>
    <w:p w14:paraId="00000345">
      <w:pPr>
        <w:pageBreakBefore w:val="0"/>
      </w:pPr>
      <w:r>
        <w:rPr>
          <w:rtl w:val="0"/>
        </w:rPr>
        <w:t>The input and output parameters of invertTransform are:</w:t>
      </w:r>
    </w:p>
    <w:p w14:paraId="00000346">
      <w:pPr>
        <w:pageBreakBefore w:val="0"/>
      </w:pPr>
    </w:p>
    <w:tbl>
      <w:tblPr>
        <w:tblStyle w:val="3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16583E1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47">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48">
            <w:pPr>
              <w:pageBreakBefore w:val="0"/>
              <w:widowControl w:val="0"/>
              <w:spacing w:line="240" w:lineRule="auto"/>
              <w:rPr>
                <w:sz w:val="18"/>
                <w:szCs w:val="18"/>
              </w:rPr>
            </w:pPr>
            <w:r>
              <w:rPr>
                <w:sz w:val="18"/>
                <w:szCs w:val="18"/>
                <w:rtl w:val="0"/>
              </w:rPr>
              <w:t>position</w:t>
            </w:r>
          </w:p>
        </w:tc>
        <w:tc>
          <w:tcPr>
            <w:shd w:val="clear" w:color="auto" w:fill="auto"/>
            <w:tcMar>
              <w:top w:w="100" w:type="dxa"/>
              <w:left w:w="100" w:type="dxa"/>
              <w:bottom w:w="100" w:type="dxa"/>
              <w:right w:w="100" w:type="dxa"/>
            </w:tcMar>
            <w:vAlign w:val="top"/>
          </w:tcPr>
          <w:p w14:paraId="00000349">
            <w:pPr>
              <w:pageBreakBefore w:val="0"/>
              <w:widowControl w:val="0"/>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34A">
            <w:pPr>
              <w:pageBreakBefore w:val="0"/>
              <w:widowControl w:val="0"/>
              <w:spacing w:line="240" w:lineRule="auto"/>
              <w:rPr>
                <w:sz w:val="18"/>
                <w:szCs w:val="18"/>
              </w:rPr>
            </w:pPr>
          </w:p>
        </w:tc>
      </w:tr>
      <w:tr w14:paraId="750274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4B">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4C">
            <w:pPr>
              <w:pageBreakBefore w:val="0"/>
              <w:widowControl w:val="0"/>
              <w:spacing w:line="240" w:lineRule="auto"/>
              <w:rPr>
                <w:sz w:val="18"/>
                <w:szCs w:val="18"/>
              </w:rPr>
            </w:pPr>
            <w:r>
              <w:rPr>
                <w:sz w:val="18"/>
                <w:szCs w:val="18"/>
                <w:rtl w:val="0"/>
              </w:rPr>
              <w:t>orientation</w:t>
            </w:r>
          </w:p>
        </w:tc>
        <w:tc>
          <w:tcPr>
            <w:shd w:val="clear" w:color="auto" w:fill="auto"/>
            <w:tcMar>
              <w:top w:w="100" w:type="dxa"/>
              <w:left w:w="100" w:type="dxa"/>
              <w:bottom w:w="100" w:type="dxa"/>
              <w:right w:w="100" w:type="dxa"/>
            </w:tcMar>
            <w:vAlign w:val="top"/>
          </w:tcPr>
          <w:p w14:paraId="0000034D">
            <w:pPr>
              <w:pageBreakBefore w:val="0"/>
              <w:widowControl w:val="0"/>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34E">
            <w:pPr>
              <w:pageBreakBefore w:val="0"/>
              <w:widowControl w:val="0"/>
              <w:spacing w:line="240" w:lineRule="auto"/>
              <w:rPr>
                <w:sz w:val="18"/>
                <w:szCs w:val="18"/>
              </w:rPr>
            </w:pPr>
            <w:r>
              <w:rPr>
                <w:sz w:val="18"/>
                <w:szCs w:val="18"/>
                <w:rtl w:val="0"/>
              </w:rPr>
              <w:t>quaternion [x,y,z,w]</w:t>
            </w:r>
          </w:p>
        </w:tc>
      </w:tr>
    </w:tbl>
    <w:p w14:paraId="0000034F">
      <w:pPr>
        <w:pageBreakBefore w:val="0"/>
      </w:pPr>
    </w:p>
    <w:p w14:paraId="00000350">
      <w:pPr>
        <w:pageBreakBefore w:val="0"/>
      </w:pPr>
      <w:r>
        <w:rPr>
          <w:rtl w:val="0"/>
        </w:rPr>
        <w:t>The output of invertTransform is a position (vec3) and orientation (vec4, quaternion x,y,x,w).</w:t>
      </w:r>
    </w:p>
    <w:p w14:paraId="00000351">
      <w:pPr>
        <w:pageBreakBefore w:val="0"/>
      </w:pPr>
    </w:p>
    <w:p w14:paraId="00000352">
      <w:pPr>
        <w:pageBreakBefore w:val="0"/>
        <w:rPr>
          <w:sz w:val="32"/>
          <w:szCs w:val="32"/>
        </w:rPr>
      </w:pPr>
      <w:r>
        <w:rPr>
          <w:sz w:val="32"/>
          <w:szCs w:val="32"/>
          <w:rtl w:val="0"/>
        </w:rPr>
        <w:t>getDifferenceQuaternion</w:t>
      </w:r>
    </w:p>
    <w:p w14:paraId="00000353">
      <w:pPr>
        <w:pageBreakBefore w:val="0"/>
        <w:rPr>
          <w:sz w:val="32"/>
          <w:szCs w:val="32"/>
        </w:rPr>
      </w:pPr>
    </w:p>
    <w:p w14:paraId="00000354">
      <w:pPr>
        <w:pageBreakBefore w:val="0"/>
      </w:pPr>
      <w:r>
        <w:rPr>
          <w:rtl w:val="0"/>
        </w:rPr>
        <w:t>getDifferenceQuaternion will return a quaternion that interpolates from start orientation to end orientation.</w:t>
      </w:r>
    </w:p>
    <w:p w14:paraId="00000355">
      <w:pPr>
        <w:pageBreakBefore w:val="0"/>
      </w:pPr>
    </w:p>
    <w:tbl>
      <w:tblPr>
        <w:tblStyle w:val="3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26B8291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quaternionStart</w:t>
            </w:r>
          </w:p>
        </w:tc>
        <w:tc>
          <w:tcPr>
            <w:shd w:val="clear" w:color="auto" w:fill="auto"/>
            <w:tcMar>
              <w:top w:w="100" w:type="dxa"/>
              <w:left w:w="100" w:type="dxa"/>
              <w:bottom w:w="100" w:type="dxa"/>
              <w:right w:w="100" w:type="dxa"/>
            </w:tcMar>
            <w:vAlign w:val="top"/>
          </w:tcPr>
          <w:p w14:paraId="000003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4 floats</w:t>
            </w:r>
          </w:p>
        </w:tc>
        <w:tc>
          <w:tcPr>
            <w:shd w:val="clear" w:color="auto" w:fill="auto"/>
            <w:tcMar>
              <w:top w:w="100" w:type="dxa"/>
              <w:left w:w="100" w:type="dxa"/>
              <w:bottom w:w="100" w:type="dxa"/>
              <w:right w:w="100" w:type="dxa"/>
            </w:tcMar>
            <w:vAlign w:val="top"/>
          </w:tcPr>
          <w:p w14:paraId="000003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start orientation</w:t>
            </w:r>
          </w:p>
        </w:tc>
      </w:tr>
      <w:tr w14:paraId="26F0F4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5A">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quaternionEnd</w:t>
            </w:r>
          </w:p>
        </w:tc>
        <w:tc>
          <w:tcPr>
            <w:shd w:val="clear" w:color="auto" w:fill="auto"/>
            <w:tcMar>
              <w:top w:w="100" w:type="dxa"/>
              <w:left w:w="100" w:type="dxa"/>
              <w:bottom w:w="100" w:type="dxa"/>
              <w:right w:w="100" w:type="dxa"/>
            </w:tcMar>
            <w:vAlign w:val="top"/>
          </w:tcPr>
          <w:p w14:paraId="0000035C">
            <w:pPr>
              <w:pageBreakBefore w:val="0"/>
              <w:widowControl w:val="0"/>
              <w:spacing w:line="240" w:lineRule="auto"/>
              <w:rPr>
                <w:sz w:val="18"/>
                <w:szCs w:val="18"/>
              </w:rPr>
            </w:pPr>
            <w:r>
              <w:rPr>
                <w:sz w:val="18"/>
                <w:szCs w:val="18"/>
                <w:rtl w:val="0"/>
              </w:rPr>
              <w:t>list of 4 floats</w:t>
            </w:r>
          </w:p>
        </w:tc>
        <w:tc>
          <w:tcPr>
            <w:shd w:val="clear" w:color="auto" w:fill="auto"/>
            <w:tcMar>
              <w:top w:w="100" w:type="dxa"/>
              <w:left w:w="100" w:type="dxa"/>
              <w:bottom w:w="100" w:type="dxa"/>
              <w:right w:w="100" w:type="dxa"/>
            </w:tcMar>
            <w:vAlign w:val="top"/>
          </w:tcPr>
          <w:p w14:paraId="000003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end orientation</w:t>
            </w:r>
          </w:p>
        </w:tc>
      </w:tr>
      <w:tr w14:paraId="07704D5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5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5F">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360">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61">
            <w:pPr>
              <w:pageBreakBefore w:val="0"/>
              <w:widowControl w:val="0"/>
              <w:spacing w:line="240" w:lineRule="auto"/>
              <w:rPr>
                <w:sz w:val="18"/>
                <w:szCs w:val="18"/>
              </w:rPr>
            </w:pPr>
            <w:r>
              <w:rPr>
                <w:sz w:val="18"/>
                <w:szCs w:val="18"/>
                <w:rtl w:val="0"/>
              </w:rPr>
              <w:t>unused, added for API consistency.</w:t>
            </w:r>
          </w:p>
        </w:tc>
      </w:tr>
    </w:tbl>
    <w:p w14:paraId="00000362">
      <w:pPr>
        <w:pageBreakBefore w:val="0"/>
      </w:pPr>
    </w:p>
    <w:p w14:paraId="00000363">
      <w:pPr>
        <w:pageBreakBefore w:val="0"/>
      </w:pPr>
      <w:r>
        <w:rPr>
          <w:rtl w:val="0"/>
        </w:rPr>
        <w:t>getAPIVersion</w:t>
      </w:r>
    </w:p>
    <w:p w14:paraId="00000364">
      <w:pPr>
        <w:pageBreakBefore w:val="0"/>
      </w:pPr>
      <w:r>
        <w:rPr>
          <w:rtl w:val="0"/>
        </w:rPr>
        <w:t>You can query for the API version in a year-month-0-day format. You can only connect between physics client/server of the same API version, with the same number of bits (32-bit / 64bit). There is a optional unused argument physicsClientId, added for API consistency.</w:t>
      </w:r>
    </w:p>
    <w:p w14:paraId="00000365">
      <w:pPr>
        <w:pageBreakBefore w:val="0"/>
      </w:pPr>
    </w:p>
    <w:tbl>
      <w:tblPr>
        <w:tblStyle w:val="3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815"/>
        <w:gridCol w:w="930"/>
        <w:gridCol w:w="5475"/>
      </w:tblGrid>
      <w:tr w14:paraId="220D15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6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67">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368">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69">
            <w:pPr>
              <w:pageBreakBefore w:val="0"/>
              <w:widowControl w:val="0"/>
              <w:spacing w:line="240" w:lineRule="auto"/>
              <w:rPr>
                <w:sz w:val="18"/>
                <w:szCs w:val="18"/>
              </w:rPr>
            </w:pPr>
            <w:r>
              <w:rPr>
                <w:sz w:val="18"/>
                <w:szCs w:val="18"/>
                <w:rtl w:val="0"/>
              </w:rPr>
              <w:t>unused, added for API consistency.</w:t>
            </w:r>
          </w:p>
        </w:tc>
      </w:tr>
    </w:tbl>
    <w:p w14:paraId="0000036A">
      <w:pPr>
        <w:pageBreakBefore w:val="0"/>
      </w:pPr>
    </w:p>
    <w:p w14:paraId="0000036B">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13" w:name="_i4yo7k7s2gvx" w:colFirst="0" w:colLast="0"/>
      <w:bookmarkEnd w:id="13"/>
      <w:r>
        <w:rPr>
          <w:rtl w:val="0"/>
        </w:rPr>
        <w:t>Controlling a robot</w:t>
      </w:r>
    </w:p>
    <w:p w14:paraId="0000036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In the Introduction we already showed how to initialize PyBullet and load some objects. If you replace the file name in the loadURDF command with "r2d2.urdf" you can simulate a R2D2 robot from the ROS tutorial. Let's control this R2D2 robot to move, look around and control the gripper. For this we need to know how to access its joint motors.</w:t>
      </w:r>
    </w:p>
    <w:p w14:paraId="0000036D">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14" w:name="_e27vav9dy7v6" w:colFirst="0" w:colLast="0"/>
      <w:bookmarkEnd w:id="14"/>
      <w:r>
        <w:rPr>
          <w:rtl w:val="0"/>
        </w:rPr>
        <w:t>Base, Joints, Links</w:t>
      </w:r>
    </w:p>
    <w:p w14:paraId="0000036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6F">
      <w:pPr>
        <w:pageBreakBefore w:val="0"/>
        <w:pBdr>
          <w:top w:val="none" w:color="auto" w:sz="0" w:space="0"/>
          <w:left w:val="none" w:color="auto" w:sz="0" w:space="0"/>
          <w:bottom w:val="none" w:color="auto" w:sz="0" w:space="0"/>
          <w:right w:val="none" w:color="auto" w:sz="0" w:space="0"/>
          <w:between w:val="none" w:color="auto" w:sz="0" w:space="0"/>
        </w:pBdr>
        <w:shd w:val="clear" w:fill="auto"/>
        <w:jc w:val="center"/>
      </w:pPr>
      <w:r>
        <mc:AlternateContent>
          <mc:Choice Requires="wpg">
            <w:drawing>
              <wp:inline distT="114300" distB="114300" distL="114300" distR="114300">
                <wp:extent cx="5181600" cy="2590800"/>
                <wp:effectExtent l="0" t="0" r="0" b="0"/>
                <wp:docPr id="2" name="Group 2"/>
                <wp:cNvGraphicFramePr/>
                <a:graphic xmlns:a="http://schemas.openxmlformats.org/drawingml/2006/main">
                  <a:graphicData uri="http://schemas.microsoft.com/office/word/2010/wordprocessingGroup">
                    <wpg:wgp>
                      <wpg:cNvGrpSpPr/>
                      <wpg:grpSpPr>
                        <a:xfrm>
                          <a:off x="390525" y="764850"/>
                          <a:ext cx="5181600" cy="2590800"/>
                          <a:chOff x="390525" y="764850"/>
                          <a:chExt cx="6467475" cy="3220525"/>
                        </a:xfrm>
                      </wpg:grpSpPr>
                      <wps:wsp>
                        <wps:cNvPr id="11" name="Shape 11"/>
                        <wps:cNvSpPr/>
                        <wps:spPr>
                          <a:xfrm>
                            <a:off x="419100" y="3145150"/>
                            <a:ext cx="2038200" cy="523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0A546F3">
                              <w:pPr>
                                <w:spacing w:before="0" w:after="0" w:line="240" w:lineRule="auto"/>
                                <w:ind w:left="0" w:right="0" w:firstLine="0"/>
                                <w:jc w:val="left"/>
                              </w:pPr>
                            </w:p>
                          </w:txbxContent>
                        </wps:txbx>
                        <wps:bodyPr spcFirstLastPara="1" wrap="square" lIns="91425" tIns="91425" rIns="91425" bIns="91425" anchor="ctr" anchorCtr="0">
                          <a:noAutofit/>
                        </wps:bodyPr>
                      </wps:wsp>
                      <wps:wsp>
                        <wps:cNvPr id="1" name="Straight Arrow Connector 1"/>
                        <wps:cNvCnPr/>
                        <wps:spPr>
                          <a:xfrm>
                            <a:off x="1409700" y="3211825"/>
                            <a:ext cx="0" cy="362100"/>
                          </a:xfrm>
                          <a:prstGeom prst="straightConnector1">
                            <a:avLst/>
                          </a:prstGeom>
                          <a:noFill/>
                          <a:ln w="28575" cap="flat" cmpd="sng">
                            <a:solidFill>
                              <a:srgbClr val="0000FF"/>
                            </a:solidFill>
                            <a:prstDash val="solid"/>
                            <a:round/>
                            <a:headEnd type="none" w="med" len="med"/>
                            <a:tailEnd type="none" w="med" len="med"/>
                          </a:ln>
                        </wps:spPr>
                        <wps:bodyPr spcFirstLastPara="1" wrap="square" lIns="91425" tIns="91425" rIns="91425" bIns="91425" anchor="ctr" anchorCtr="0">
                          <a:noAutofit/>
                        </wps:bodyPr>
                      </wps:wsp>
                      <wps:wsp>
                        <wps:cNvPr id="3" name="Straight Arrow Connector 3"/>
                        <wps:cNvCnPr/>
                        <wps:spPr>
                          <a:xfrm>
                            <a:off x="1257300" y="3383275"/>
                            <a:ext cx="304800" cy="0"/>
                          </a:xfrm>
                          <a:prstGeom prst="straightConnector1">
                            <a:avLst/>
                          </a:prstGeom>
                          <a:noFill/>
                          <a:ln w="28575" cap="flat" cmpd="sng">
                            <a:solidFill>
                              <a:srgbClr val="00FF00"/>
                            </a:solidFill>
                            <a:prstDash val="solid"/>
                            <a:round/>
                            <a:headEnd type="none" w="med" len="med"/>
                            <a:tailEnd type="none" w="med" len="med"/>
                          </a:ln>
                        </wps:spPr>
                        <wps:bodyPr spcFirstLastPara="1" wrap="square" lIns="91425" tIns="91425" rIns="91425" bIns="91425" anchor="ctr" anchorCtr="0">
                          <a:noAutofit/>
                        </wps:bodyPr>
                      </wps:wsp>
                      <wps:wsp>
                        <wps:cNvPr id="14" name="Shape 14"/>
                        <wps:cNvSpPr txBox="1"/>
                        <wps:spPr>
                          <a:xfrm>
                            <a:off x="1352550" y="3297550"/>
                            <a:ext cx="1128300" cy="226800"/>
                          </a:xfrm>
                          <a:prstGeom prst="rect">
                            <a:avLst/>
                          </a:prstGeom>
                          <a:noFill/>
                          <a:ln>
                            <a:noFill/>
                          </a:ln>
                        </wps:spPr>
                        <wps:txbx>
                          <w:txbxContent>
                            <w:p w14:paraId="0991F4E6">
                              <w:pPr>
                                <w:spacing w:before="0" w:after="0" w:line="240" w:lineRule="auto"/>
                                <w:ind w:left="0" w:right="0" w:firstLine="0"/>
                                <w:jc w:val="left"/>
                              </w:pPr>
                              <w:r>
                                <w:rPr>
                                  <w:rFonts w:ascii="Arial" w:hAnsi="Arial" w:eastAsia="Arial" w:cs="Arial"/>
                                  <w:b w:val="0"/>
                                  <w:i w:val="0"/>
                                  <w:smallCaps w:val="0"/>
                                  <w:strike w:val="0"/>
                                  <w:color w:val="000000"/>
                                  <w:sz w:val="18"/>
                                  <w:vertAlign w:val="baseline"/>
                                </w:rPr>
                                <w:t>center of mass inertial frame</w:t>
                              </w:r>
                            </w:p>
                          </w:txbxContent>
                        </wps:txbx>
                        <wps:bodyPr spcFirstLastPara="1" wrap="square" lIns="91425" tIns="91425" rIns="91425" bIns="91425" anchor="t" anchorCtr="0">
                          <a:noAutofit/>
                        </wps:bodyPr>
                      </wps:wsp>
                      <wps:wsp>
                        <wps:cNvPr id="4" name="Shape 15"/>
                        <wps:cNvSpPr txBox="1"/>
                        <wps:spPr>
                          <a:xfrm>
                            <a:off x="390525" y="3345175"/>
                            <a:ext cx="657300" cy="640200"/>
                          </a:xfrm>
                          <a:prstGeom prst="rect">
                            <a:avLst/>
                          </a:prstGeom>
                          <a:noFill/>
                          <a:ln>
                            <a:noFill/>
                          </a:ln>
                        </wps:spPr>
                        <wps:txbx>
                          <w:txbxContent>
                            <w:p w14:paraId="56309CC3">
                              <w:pPr>
                                <w:spacing w:before="0" w:after="0" w:line="240" w:lineRule="auto"/>
                                <w:ind w:left="0" w:right="0" w:firstLine="0"/>
                                <w:jc w:val="left"/>
                              </w:pPr>
                              <w:r>
                                <w:rPr>
                                  <w:rFonts w:ascii="Arial" w:hAnsi="Arial" w:eastAsia="Arial" w:cs="Arial"/>
                                  <w:b w:val="0"/>
                                  <w:i w:val="0"/>
                                  <w:smallCaps w:val="0"/>
                                  <w:strike w:val="0"/>
                                  <w:color w:val="000000"/>
                                  <w:sz w:val="28"/>
                                  <w:vertAlign w:val="baseline"/>
                                </w:rPr>
                                <w:t>base</w:t>
                              </w:r>
                            </w:p>
                          </w:txbxContent>
                        </wps:txbx>
                        <wps:bodyPr spcFirstLastPara="1" wrap="square" lIns="91425" tIns="91425" rIns="91425" bIns="91425" anchor="t" anchorCtr="0">
                          <a:noAutofit/>
                        </wps:bodyPr>
                      </wps:wsp>
                      <wps:wsp>
                        <wps:cNvPr id="16" name="Shape 16"/>
                        <wps:cNvSpPr/>
                        <wps:spPr>
                          <a:xfrm>
                            <a:off x="2484125" y="1912625"/>
                            <a:ext cx="1411500" cy="800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5BE3665">
                              <w:pPr>
                                <w:spacing w:before="0" w:after="0" w:line="240" w:lineRule="auto"/>
                                <w:ind w:left="0" w:right="0" w:firstLine="0"/>
                                <w:jc w:val="left"/>
                              </w:pPr>
                            </w:p>
                          </w:txbxContent>
                        </wps:txbx>
                        <wps:bodyPr spcFirstLastPara="1" wrap="square" lIns="91425" tIns="91425" rIns="91425" bIns="91425" anchor="ctr" anchorCtr="0">
                          <a:noAutofit/>
                        </wps:bodyPr>
                      </wps:wsp>
                      <wps:wsp>
                        <wps:cNvPr id="5" name="Straight Arrow Connector 5"/>
                        <wps:cNvCnPr/>
                        <wps:spPr>
                          <a:xfrm>
                            <a:off x="3162300" y="2068825"/>
                            <a:ext cx="0" cy="362100"/>
                          </a:xfrm>
                          <a:prstGeom prst="straightConnector1">
                            <a:avLst/>
                          </a:prstGeom>
                          <a:noFill/>
                          <a:ln w="28575" cap="flat" cmpd="sng">
                            <a:solidFill>
                              <a:srgbClr val="0000FF"/>
                            </a:solidFill>
                            <a:prstDash val="solid"/>
                            <a:round/>
                            <a:headEnd type="none" w="med" len="med"/>
                            <a:tailEnd type="none" w="med" len="med"/>
                          </a:ln>
                        </wps:spPr>
                        <wps:bodyPr spcFirstLastPara="1" wrap="square" lIns="91425" tIns="91425" rIns="91425" bIns="91425" anchor="ctr" anchorCtr="0">
                          <a:noAutofit/>
                        </wps:bodyPr>
                      </wps:wsp>
                      <wps:wsp>
                        <wps:cNvPr id="6" name="Straight Arrow Connector 6"/>
                        <wps:cNvCnPr/>
                        <wps:spPr>
                          <a:xfrm>
                            <a:off x="3009900" y="2240275"/>
                            <a:ext cx="304800" cy="0"/>
                          </a:xfrm>
                          <a:prstGeom prst="straightConnector1">
                            <a:avLst/>
                          </a:prstGeom>
                          <a:noFill/>
                          <a:ln w="28575" cap="flat" cmpd="sng">
                            <a:solidFill>
                              <a:srgbClr val="00FF00"/>
                            </a:solidFill>
                            <a:prstDash val="solid"/>
                            <a:round/>
                            <a:headEnd type="none" w="med" len="med"/>
                            <a:tailEnd type="none" w="med" len="med"/>
                          </a:ln>
                        </wps:spPr>
                        <wps:bodyPr spcFirstLastPara="1" wrap="square" lIns="91425" tIns="91425" rIns="91425" bIns="91425" anchor="ctr" anchorCtr="0">
                          <a:noAutofit/>
                        </wps:bodyPr>
                      </wps:wsp>
                      <wps:wsp>
                        <wps:cNvPr id="19" name="Shape 19"/>
                        <wps:cNvSpPr txBox="1"/>
                        <wps:spPr>
                          <a:xfrm>
                            <a:off x="3105150" y="2154550"/>
                            <a:ext cx="1080000" cy="226800"/>
                          </a:xfrm>
                          <a:prstGeom prst="rect">
                            <a:avLst/>
                          </a:prstGeom>
                          <a:noFill/>
                          <a:ln>
                            <a:noFill/>
                          </a:ln>
                        </wps:spPr>
                        <wps:txbx>
                          <w:txbxContent>
                            <w:p w14:paraId="202992E7">
                              <w:pPr>
                                <w:spacing w:before="0" w:after="0" w:line="240" w:lineRule="auto"/>
                                <w:ind w:left="0" w:right="0" w:firstLine="0"/>
                                <w:jc w:val="left"/>
                              </w:pPr>
                              <w:r>
                                <w:rPr>
                                  <w:rFonts w:ascii="Arial" w:hAnsi="Arial" w:eastAsia="Arial" w:cs="Arial"/>
                                  <w:b w:val="0"/>
                                  <w:i w:val="0"/>
                                  <w:smallCaps w:val="0"/>
                                  <w:strike w:val="0"/>
                                  <w:color w:val="000000"/>
                                  <w:sz w:val="18"/>
                                  <w:vertAlign w:val="baseline"/>
                                </w:rPr>
                                <w:t>center of mass inertial frame</w:t>
                              </w:r>
                            </w:p>
                            <w:p w14:paraId="292A4A5A">
                              <w:pPr>
                                <w:spacing w:before="0" w:after="0" w:line="240" w:lineRule="auto"/>
                                <w:ind w:left="0" w:right="0" w:firstLine="0"/>
                                <w:jc w:val="left"/>
                              </w:pPr>
                            </w:p>
                          </w:txbxContent>
                        </wps:txbx>
                        <wps:bodyPr spcFirstLastPara="1" wrap="square" lIns="91425" tIns="91425" rIns="91425" bIns="91425" anchor="t" anchorCtr="0">
                          <a:noAutofit/>
                        </wps:bodyPr>
                      </wps:wsp>
                      <wps:wsp>
                        <wps:cNvPr id="7" name="Shape 20"/>
                        <wps:cNvSpPr txBox="1"/>
                        <wps:spPr>
                          <a:xfrm>
                            <a:off x="2400300" y="2369825"/>
                            <a:ext cx="5486400" cy="640200"/>
                          </a:xfrm>
                          <a:prstGeom prst="rect">
                            <a:avLst/>
                          </a:prstGeom>
                          <a:noFill/>
                          <a:ln>
                            <a:noFill/>
                          </a:ln>
                        </wps:spPr>
                        <wps:txbx>
                          <w:txbxContent>
                            <w:p w14:paraId="7F20D6F1">
                              <w:pPr>
                                <w:spacing w:before="0" w:after="0" w:line="240" w:lineRule="auto"/>
                                <w:ind w:left="0" w:right="0" w:firstLine="0"/>
                                <w:jc w:val="left"/>
                              </w:pPr>
                              <w:r>
                                <w:rPr>
                                  <w:rFonts w:ascii="Arial" w:hAnsi="Arial" w:eastAsia="Arial" w:cs="Arial"/>
                                  <w:b w:val="0"/>
                                  <w:i w:val="0"/>
                                  <w:smallCaps w:val="0"/>
                                  <w:strike w:val="0"/>
                                  <w:color w:val="000000"/>
                                  <w:sz w:val="28"/>
                                  <w:vertAlign w:val="baseline"/>
                                </w:rPr>
                                <w:t>link 0</w:t>
                              </w:r>
                            </w:p>
                          </w:txbxContent>
                        </wps:txbx>
                        <wps:bodyPr spcFirstLastPara="1" wrap="square" lIns="91425" tIns="91425" rIns="91425" bIns="91425" anchor="t" anchorCtr="0">
                          <a:noAutofit/>
                        </wps:bodyPr>
                      </wps:wsp>
                      <wps:wsp>
                        <wps:cNvPr id="8" name="Straight Arrow Connector 8"/>
                        <wps:cNvCnPr/>
                        <wps:spPr>
                          <a:xfrm>
                            <a:off x="2465075" y="2545075"/>
                            <a:ext cx="0" cy="362100"/>
                          </a:xfrm>
                          <a:prstGeom prst="straightConnector1">
                            <a:avLst/>
                          </a:prstGeom>
                          <a:noFill/>
                          <a:ln w="28575" cap="flat" cmpd="sng">
                            <a:solidFill>
                              <a:srgbClr val="FF0000"/>
                            </a:solidFill>
                            <a:prstDash val="solid"/>
                            <a:round/>
                            <a:headEnd type="none" w="med" len="med"/>
                            <a:tailEnd type="none" w="med" len="med"/>
                          </a:ln>
                        </wps:spPr>
                        <wps:bodyPr spcFirstLastPara="1" wrap="square" lIns="91425" tIns="91425" rIns="91425" bIns="91425" anchor="ctr" anchorCtr="0">
                          <a:noAutofit/>
                        </wps:bodyPr>
                      </wps:wsp>
                      <wps:wsp>
                        <wps:cNvPr id="9" name="Straight Arrow Connector 9"/>
                        <wps:cNvCnPr/>
                        <wps:spPr>
                          <a:xfrm rot="10800000">
                            <a:off x="2295450" y="2715775"/>
                            <a:ext cx="342000" cy="0"/>
                          </a:xfrm>
                          <a:prstGeom prst="straightConnector1">
                            <a:avLst/>
                          </a:prstGeom>
                          <a:noFill/>
                          <a:ln w="28575" cap="flat" cmpd="sng">
                            <a:solidFill>
                              <a:srgbClr val="FF0000"/>
                            </a:solidFill>
                            <a:prstDash val="solid"/>
                            <a:round/>
                            <a:headEnd type="none" w="med" len="med"/>
                            <a:tailEnd type="none" w="med" len="med"/>
                          </a:ln>
                        </wps:spPr>
                        <wps:bodyPr spcFirstLastPara="1" wrap="square" lIns="91425" tIns="91425" rIns="91425" bIns="91425" anchor="ctr" anchorCtr="0">
                          <a:noAutofit/>
                        </wps:bodyPr>
                      </wps:wsp>
                      <wps:wsp>
                        <wps:cNvPr id="23" name="Shape 23"/>
                        <wps:cNvSpPr txBox="1"/>
                        <wps:spPr>
                          <a:xfrm>
                            <a:off x="2020491" y="2333369"/>
                            <a:ext cx="918600" cy="226800"/>
                          </a:xfrm>
                          <a:prstGeom prst="rect">
                            <a:avLst/>
                          </a:prstGeom>
                          <a:noFill/>
                          <a:ln>
                            <a:noFill/>
                          </a:ln>
                        </wps:spPr>
                        <wps:txbx>
                          <w:txbxContent>
                            <w:p w14:paraId="18848D41">
                              <w:pPr>
                                <w:spacing w:before="0" w:after="0" w:line="240" w:lineRule="auto"/>
                                <w:ind w:left="0" w:right="0" w:firstLine="0"/>
                                <w:jc w:val="left"/>
                              </w:pPr>
                              <w:r>
                                <w:rPr>
                                  <w:rFonts w:ascii="Arial" w:hAnsi="Arial" w:eastAsia="Arial" w:cs="Arial"/>
                                  <w:b w:val="0"/>
                                  <w:i w:val="0"/>
                                  <w:smallCaps w:val="0"/>
                                  <w:strike w:val="0"/>
                                  <w:color w:val="FF0000"/>
                                  <w:sz w:val="18"/>
                                  <w:vertAlign w:val="baseline"/>
                                </w:rPr>
                                <w:t>joint 0</w:t>
                              </w:r>
                              <w:r>
                                <w:rPr>
                                  <w:rFonts w:ascii="Arial" w:hAnsi="Arial" w:eastAsia="Arial" w:cs="Arial"/>
                                  <w:b w:val="0"/>
                                  <w:i w:val="0"/>
                                  <w:smallCaps w:val="0"/>
                                  <w:strike w:val="0"/>
                                  <w:color w:val="FF0000"/>
                                  <w:sz w:val="18"/>
                                  <w:vertAlign w:val="baseline"/>
                                </w:rPr>
                                <w:br w:type="textWrapping"/>
                              </w:r>
                              <w:r>
                                <w:rPr>
                                  <w:rFonts w:ascii="Arial" w:hAnsi="Arial" w:eastAsia="Arial" w:cs="Arial"/>
                                  <w:b w:val="0"/>
                                  <w:i w:val="0"/>
                                  <w:smallCaps w:val="0"/>
                                  <w:strike w:val="0"/>
                                  <w:color w:val="FF0000"/>
                                  <w:sz w:val="18"/>
                                  <w:vertAlign w:val="baseline"/>
                                </w:rPr>
                                <w:t>frame</w:t>
                              </w:r>
                            </w:p>
                          </w:txbxContent>
                        </wps:txbx>
                        <wps:bodyPr spcFirstLastPara="1" wrap="square" lIns="91425" tIns="91425" rIns="91425" bIns="91425" anchor="t" anchorCtr="0">
                          <a:noAutofit/>
                        </wps:bodyPr>
                      </wps:wsp>
                      <wps:wsp>
                        <wps:cNvPr id="10" name="Straight Arrow Connector 10"/>
                        <wps:cNvCnPr/>
                        <wps:spPr>
                          <a:xfrm rot="10800000" flipH="1">
                            <a:off x="1352550" y="2726350"/>
                            <a:ext cx="1128300" cy="684600"/>
                          </a:xfrm>
                          <a:prstGeom prst="straightConnector1">
                            <a:avLst/>
                          </a:prstGeom>
                          <a:noFill/>
                          <a:ln w="28575" cap="flat" cmpd="sng">
                            <a:solidFill>
                              <a:srgbClr val="000000"/>
                            </a:solidFill>
                            <a:prstDash val="dot"/>
                            <a:round/>
                            <a:headEnd type="none" w="med" len="med"/>
                            <a:tailEnd type="stealth" w="med" len="med"/>
                          </a:ln>
                        </wps:spPr>
                        <wps:bodyPr spcFirstLastPara="1" wrap="square" lIns="91425" tIns="91425" rIns="91425" bIns="91425" anchor="ctr" anchorCtr="0">
                          <a:noAutofit/>
                        </wps:bodyPr>
                      </wps:wsp>
                      <wps:wsp>
                        <wps:cNvPr id="25" name="Shape 25"/>
                        <wps:cNvSpPr/>
                        <wps:spPr>
                          <a:xfrm>
                            <a:off x="4312925" y="769625"/>
                            <a:ext cx="1411500" cy="800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966C84A">
                              <w:pPr>
                                <w:spacing w:before="0" w:after="0" w:line="240" w:lineRule="auto"/>
                                <w:ind w:left="0" w:right="0" w:firstLine="0"/>
                                <w:jc w:val="left"/>
                              </w:pPr>
                            </w:p>
                          </w:txbxContent>
                        </wps:txbx>
                        <wps:bodyPr spcFirstLastPara="1" wrap="square" lIns="91425" tIns="91425" rIns="91425" bIns="91425" anchor="ctr" anchorCtr="0">
                          <a:noAutofit/>
                        </wps:bodyPr>
                      </wps:wsp>
                      <wps:wsp>
                        <wps:cNvPr id="12" name="Straight Arrow Connector 12"/>
                        <wps:cNvCnPr/>
                        <wps:spPr>
                          <a:xfrm>
                            <a:off x="4991100" y="925825"/>
                            <a:ext cx="0" cy="362100"/>
                          </a:xfrm>
                          <a:prstGeom prst="straightConnector1">
                            <a:avLst/>
                          </a:prstGeom>
                          <a:noFill/>
                          <a:ln w="28575" cap="flat" cmpd="sng">
                            <a:solidFill>
                              <a:srgbClr val="0000FF"/>
                            </a:solidFill>
                            <a:prstDash val="solid"/>
                            <a:round/>
                            <a:headEnd type="none" w="med" len="med"/>
                            <a:tailEnd type="none" w="med" len="med"/>
                          </a:ln>
                        </wps:spPr>
                        <wps:bodyPr spcFirstLastPara="1" wrap="square" lIns="91425" tIns="91425" rIns="91425" bIns="91425" anchor="ctr" anchorCtr="0">
                          <a:noAutofit/>
                        </wps:bodyPr>
                      </wps:wsp>
                      <wps:wsp>
                        <wps:cNvPr id="13" name="Straight Arrow Connector 13"/>
                        <wps:cNvCnPr/>
                        <wps:spPr>
                          <a:xfrm>
                            <a:off x="4838700" y="1097275"/>
                            <a:ext cx="304800" cy="0"/>
                          </a:xfrm>
                          <a:prstGeom prst="straightConnector1">
                            <a:avLst/>
                          </a:prstGeom>
                          <a:noFill/>
                          <a:ln w="28575" cap="flat" cmpd="sng">
                            <a:solidFill>
                              <a:srgbClr val="00FF00"/>
                            </a:solidFill>
                            <a:prstDash val="solid"/>
                            <a:round/>
                            <a:headEnd type="none" w="med" len="med"/>
                            <a:tailEnd type="none" w="med" len="med"/>
                          </a:ln>
                        </wps:spPr>
                        <wps:bodyPr spcFirstLastPara="1" wrap="square" lIns="91425" tIns="91425" rIns="91425" bIns="91425" anchor="ctr" anchorCtr="0">
                          <a:noAutofit/>
                        </wps:bodyPr>
                      </wps:wsp>
                      <wps:wsp>
                        <wps:cNvPr id="28" name="Shape 28"/>
                        <wps:cNvSpPr txBox="1"/>
                        <wps:spPr>
                          <a:xfrm>
                            <a:off x="4933950" y="1011550"/>
                            <a:ext cx="1185900" cy="226800"/>
                          </a:xfrm>
                          <a:prstGeom prst="rect">
                            <a:avLst/>
                          </a:prstGeom>
                          <a:noFill/>
                          <a:ln>
                            <a:noFill/>
                          </a:ln>
                        </wps:spPr>
                        <wps:txbx>
                          <w:txbxContent>
                            <w:p w14:paraId="00752A62">
                              <w:pPr>
                                <w:spacing w:before="0" w:after="0" w:line="240" w:lineRule="auto"/>
                                <w:ind w:left="0" w:right="0" w:firstLine="0"/>
                                <w:jc w:val="left"/>
                              </w:pPr>
                              <w:r>
                                <w:rPr>
                                  <w:rFonts w:ascii="Arial" w:hAnsi="Arial" w:eastAsia="Arial" w:cs="Arial"/>
                                  <w:b w:val="0"/>
                                  <w:i w:val="0"/>
                                  <w:smallCaps w:val="0"/>
                                  <w:strike w:val="0"/>
                                  <w:color w:val="000000"/>
                                  <w:sz w:val="18"/>
                                  <w:vertAlign w:val="baseline"/>
                                </w:rPr>
                                <w:t>center of mass inertial frame</w:t>
                              </w:r>
                            </w:p>
                            <w:p w14:paraId="3A79B7D0">
                              <w:pPr>
                                <w:spacing w:before="0" w:after="0" w:line="240" w:lineRule="auto"/>
                                <w:ind w:left="0" w:right="0" w:firstLine="0"/>
                                <w:jc w:val="left"/>
                              </w:pPr>
                            </w:p>
                          </w:txbxContent>
                        </wps:txbx>
                        <wps:bodyPr spcFirstLastPara="1" wrap="square" lIns="91425" tIns="91425" rIns="91425" bIns="91425" anchor="t" anchorCtr="0">
                          <a:noAutofit/>
                        </wps:bodyPr>
                      </wps:wsp>
                      <wps:wsp>
                        <wps:cNvPr id="17" name="Shape 29"/>
                        <wps:cNvSpPr txBox="1"/>
                        <wps:spPr>
                          <a:xfrm>
                            <a:off x="4229100" y="1226825"/>
                            <a:ext cx="5486400" cy="640200"/>
                          </a:xfrm>
                          <a:prstGeom prst="rect">
                            <a:avLst/>
                          </a:prstGeom>
                          <a:noFill/>
                          <a:ln>
                            <a:noFill/>
                          </a:ln>
                        </wps:spPr>
                        <wps:txbx>
                          <w:txbxContent>
                            <w:p w14:paraId="47FF8BA6">
                              <w:pPr>
                                <w:spacing w:before="0" w:after="0" w:line="240" w:lineRule="auto"/>
                                <w:ind w:left="0" w:right="0" w:firstLine="0"/>
                                <w:jc w:val="left"/>
                              </w:pPr>
                              <w:r>
                                <w:rPr>
                                  <w:rFonts w:ascii="Arial" w:hAnsi="Arial" w:eastAsia="Arial" w:cs="Arial"/>
                                  <w:b w:val="0"/>
                                  <w:i w:val="0"/>
                                  <w:smallCaps w:val="0"/>
                                  <w:strike w:val="0"/>
                                  <w:color w:val="000000"/>
                                  <w:sz w:val="28"/>
                                  <w:vertAlign w:val="baseline"/>
                                </w:rPr>
                                <w:t>link 1</w:t>
                              </w:r>
                            </w:p>
                          </w:txbxContent>
                        </wps:txbx>
                        <wps:bodyPr spcFirstLastPara="1" wrap="square" lIns="91425" tIns="91425" rIns="91425" bIns="91425" anchor="t" anchorCtr="0">
                          <a:noAutofit/>
                        </wps:bodyPr>
                      </wps:wsp>
                      <wps:wsp>
                        <wps:cNvPr id="18" name="Straight Arrow Connector 18"/>
                        <wps:cNvCnPr/>
                        <wps:spPr>
                          <a:xfrm>
                            <a:off x="4293875" y="1402075"/>
                            <a:ext cx="0" cy="362100"/>
                          </a:xfrm>
                          <a:prstGeom prst="straightConnector1">
                            <a:avLst/>
                          </a:prstGeom>
                          <a:noFill/>
                          <a:ln w="28575" cap="flat" cmpd="sng">
                            <a:solidFill>
                              <a:srgbClr val="FF0000"/>
                            </a:solidFill>
                            <a:prstDash val="solid"/>
                            <a:round/>
                            <a:headEnd type="none" w="med" len="med"/>
                            <a:tailEnd type="none" w="med" len="med"/>
                          </a:ln>
                        </wps:spPr>
                        <wps:bodyPr spcFirstLastPara="1" wrap="square" lIns="91425" tIns="91425" rIns="91425" bIns="91425" anchor="ctr" anchorCtr="0">
                          <a:noAutofit/>
                        </wps:bodyPr>
                      </wps:wsp>
                      <wps:wsp>
                        <wps:cNvPr id="21" name="Straight Arrow Connector 21"/>
                        <wps:cNvCnPr/>
                        <wps:spPr>
                          <a:xfrm rot="10800000">
                            <a:off x="4124250" y="1572775"/>
                            <a:ext cx="342000" cy="0"/>
                          </a:xfrm>
                          <a:prstGeom prst="straightConnector1">
                            <a:avLst/>
                          </a:prstGeom>
                          <a:noFill/>
                          <a:ln w="28575" cap="flat" cmpd="sng">
                            <a:solidFill>
                              <a:srgbClr val="FF0000"/>
                            </a:solidFill>
                            <a:prstDash val="solid"/>
                            <a:round/>
                            <a:headEnd type="none" w="med" len="med"/>
                            <a:tailEnd type="none" w="med" len="med"/>
                          </a:ln>
                        </wps:spPr>
                        <wps:bodyPr spcFirstLastPara="1" wrap="square" lIns="91425" tIns="91425" rIns="91425" bIns="91425" anchor="ctr" anchorCtr="0">
                          <a:noAutofit/>
                        </wps:bodyPr>
                      </wps:wsp>
                      <wps:wsp>
                        <wps:cNvPr id="32" name="Shape 32"/>
                        <wps:cNvSpPr txBox="1"/>
                        <wps:spPr>
                          <a:xfrm>
                            <a:off x="3849291" y="1184416"/>
                            <a:ext cx="918600" cy="226800"/>
                          </a:xfrm>
                          <a:prstGeom prst="rect">
                            <a:avLst/>
                          </a:prstGeom>
                          <a:noFill/>
                          <a:ln>
                            <a:noFill/>
                          </a:ln>
                        </wps:spPr>
                        <wps:txbx>
                          <w:txbxContent>
                            <w:p w14:paraId="01FD7778">
                              <w:pPr>
                                <w:spacing w:before="0" w:after="0" w:line="240" w:lineRule="auto"/>
                                <w:ind w:left="0" w:right="0" w:firstLine="0"/>
                                <w:jc w:val="left"/>
                              </w:pPr>
                              <w:r>
                                <w:rPr>
                                  <w:rFonts w:ascii="Arial" w:hAnsi="Arial" w:eastAsia="Arial" w:cs="Arial"/>
                                  <w:b w:val="0"/>
                                  <w:i w:val="0"/>
                                  <w:smallCaps w:val="0"/>
                                  <w:strike w:val="0"/>
                                  <w:color w:val="FF0000"/>
                                  <w:sz w:val="18"/>
                                  <w:vertAlign w:val="baseline"/>
                                </w:rPr>
                                <w:t>joint 1</w:t>
                              </w:r>
                            </w:p>
                            <w:p w14:paraId="0AD8C001">
                              <w:pPr>
                                <w:spacing w:before="0" w:after="0" w:line="240" w:lineRule="auto"/>
                                <w:ind w:left="0" w:right="0" w:firstLine="0"/>
                                <w:jc w:val="left"/>
                              </w:pPr>
                              <w:r>
                                <w:rPr>
                                  <w:rFonts w:ascii="Arial" w:hAnsi="Arial" w:eastAsia="Arial" w:cs="Arial"/>
                                  <w:b w:val="0"/>
                                  <w:i w:val="0"/>
                                  <w:smallCaps w:val="0"/>
                                  <w:strike w:val="0"/>
                                  <w:color w:val="FF0000"/>
                                  <w:sz w:val="18"/>
                                  <w:vertAlign w:val="baseline"/>
                                </w:rPr>
                                <w:t>frame</w:t>
                              </w:r>
                            </w:p>
                          </w:txbxContent>
                        </wps:txbx>
                        <wps:bodyPr spcFirstLastPara="1" wrap="square" lIns="91425" tIns="91425" rIns="91425" bIns="91425" anchor="t" anchorCtr="0">
                          <a:noAutofit/>
                        </wps:bodyPr>
                      </wps:wsp>
                      <wps:wsp>
                        <wps:cNvPr id="22" name="Straight Arrow Connector 22"/>
                        <wps:cNvCnPr/>
                        <wps:spPr>
                          <a:xfrm rot="10800000" flipH="1">
                            <a:off x="3181350" y="1583350"/>
                            <a:ext cx="1128300" cy="684600"/>
                          </a:xfrm>
                          <a:prstGeom prst="straightConnector1">
                            <a:avLst/>
                          </a:prstGeom>
                          <a:noFill/>
                          <a:ln w="28575" cap="flat" cmpd="sng">
                            <a:solidFill>
                              <a:srgbClr val="000000"/>
                            </a:solidFill>
                            <a:prstDash val="dot"/>
                            <a:round/>
                            <a:headEnd type="none" w="med" len="med"/>
                            <a:tailEnd type="stealth" w="med" len="med"/>
                          </a:ln>
                        </wps:spPr>
                        <wps:bodyPr spcFirstLastPara="1" wrap="square" lIns="91425" tIns="91425" rIns="91425" bIns="91425" anchor="ctr" anchorCtr="0">
                          <a:noAutofit/>
                        </wps:bodyPr>
                      </wps:wsp>
                    </wpg:wgp>
                  </a:graphicData>
                </a:graphic>
              </wp:inline>
            </w:drawing>
          </mc:Choice>
          <mc:Fallback>
            <w:pict>
              <v:group id="_x0000_s1026" o:spid="_x0000_s1026" o:spt="203" style="height:204pt;width:408pt;" coordorigin="390525,764850" coordsize="6467475,3220525" o:gfxdata="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">
                <o:lock v:ext="edit" aspectratio="f"/>
                <v:rect id="Shape 11" o:spid="_x0000_s1026" o:spt="1" style="position:absolute;left:419100;top:3145150;height:523800;width:2038200;v-text-anchor:middle;" fillcolor="#CFE2F3" filled="t" stroked="t" coordsize="21600,21600" o:gfxdata="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dtC27sAAADb&#10;AAAADwAAAAAAAAABACAAAAAiAAAAZHJzL2Rvd25yZXYueG1sUEsBAhQAFAAAAAgAh07iQDMvBZ47&#10;AAAAOQAAABAAAAAAAAAAAQAgAAAACgEAAGRycy9zaGFwZXhtbC54bWxQSwUGAAAAAAYABgBbAQAA&#10;tA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70A546F3">
                        <w:pPr>
                          <w:spacing w:before="0" w:after="0" w:line="240" w:lineRule="auto"/>
                          <w:ind w:left="0" w:right="0" w:firstLine="0"/>
                          <w:jc w:val="left"/>
                        </w:pPr>
                      </w:p>
                    </w:txbxContent>
                  </v:textbox>
                </v:rect>
                <v:shape id="_x0000_s1026" o:spid="_x0000_s1026" o:spt="32" type="#_x0000_t32" style="position:absolute;left:1409700;top:3211825;height:362100;width:0;" filled="f" stroked="t" coordsize="21600,21600" o:gfxdata="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O7XRT7UAAADaAAAADwAA&#10;AAAAAAABACAAAAAiAAAAZHJzL2Rvd25yZXYueG1sUEsBAhQAFAAAAAgAh07iQDMvBZ47AAAAOQAA&#10;ABAAAAAAAAAAAQAgAAAABAEAAGRycy9zaGFwZXhtbC54bWxQSwUGAAAAAAYABgBbAQAArgMAAAAA&#10;">
                  <v:fill on="f" focussize="0,0"/>
                  <v:stroke weight="2.25pt" color="#0000FF" joinstyle="round"/>
                  <v:imagedata o:title=""/>
                  <o:lock v:ext="edit" aspectratio="f"/>
                </v:shape>
                <v:shape id="_x0000_s1026" o:spid="_x0000_s1026" o:spt="32" type="#_x0000_t32" style="position:absolute;left:1257300;top:3383275;height:0;width:304800;" filled="f" stroked="t" coordsize="21600,21600" o:gfxdata="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R2bQvQAA&#10;ANoAAAAPAAAAAAAAAAEAIAAAACIAAABkcnMvZG93bnJldi54bWxQSwECFAAUAAAACACHTuJAMy8F&#10;njsAAAA5AAAAEAAAAAAAAAABACAAAAAMAQAAZHJzL3NoYXBleG1sLnhtbFBLBQYAAAAABgAGAFsB&#10;AAC2AwAAAAA=&#10;">
                  <v:fill on="f" focussize="0,0"/>
                  <v:stroke weight="2.25pt" color="#00FF00" joinstyle="round"/>
                  <v:imagedata o:title=""/>
                  <o:lock v:ext="edit" aspectratio="f"/>
                </v:shape>
                <v:shape id="Shape 14" o:spid="_x0000_s1026" o:spt="202" type="#_x0000_t202" style="position:absolute;left:1352550;top:3297550;height:226800;width:1128300;" filled="f" stroked="f" coordsize="21600,21600" o:gfxdata="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vVqGL4A&#10;AADb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w:txbxContent>
                      <w:p w14:paraId="0991F4E6">
                        <w:pPr>
                          <w:spacing w:before="0" w:after="0" w:line="240" w:lineRule="auto"/>
                          <w:ind w:left="0" w:right="0" w:firstLine="0"/>
                          <w:jc w:val="left"/>
                        </w:pPr>
                        <w:r>
                          <w:rPr>
                            <w:rFonts w:ascii="Arial" w:hAnsi="Arial" w:eastAsia="Arial" w:cs="Arial"/>
                            <w:b w:val="0"/>
                            <w:i w:val="0"/>
                            <w:smallCaps w:val="0"/>
                            <w:strike w:val="0"/>
                            <w:color w:val="000000"/>
                            <w:sz w:val="18"/>
                            <w:vertAlign w:val="baseline"/>
                          </w:rPr>
                          <w:t>center of mass inertial frame</w:t>
                        </w:r>
                      </w:p>
                    </w:txbxContent>
                  </v:textbox>
                </v:shape>
                <v:shape id="Shape 15" o:spid="_x0000_s1026" o:spt="202" type="#_x0000_t202" style="position:absolute;left:390525;top:3345175;height:640200;width:657300;" filled="f" stroked="f" coordsize="21600,21600" o:gfxdata="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A6TG&#10;wAAAANo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56309CC3">
                        <w:pPr>
                          <w:spacing w:before="0" w:after="0" w:line="240" w:lineRule="auto"/>
                          <w:ind w:left="0" w:right="0" w:firstLine="0"/>
                          <w:jc w:val="left"/>
                        </w:pPr>
                        <w:r>
                          <w:rPr>
                            <w:rFonts w:ascii="Arial" w:hAnsi="Arial" w:eastAsia="Arial" w:cs="Arial"/>
                            <w:b w:val="0"/>
                            <w:i w:val="0"/>
                            <w:smallCaps w:val="0"/>
                            <w:strike w:val="0"/>
                            <w:color w:val="000000"/>
                            <w:sz w:val="28"/>
                            <w:vertAlign w:val="baseline"/>
                          </w:rPr>
                          <w:t>base</w:t>
                        </w:r>
                      </w:p>
                    </w:txbxContent>
                  </v:textbox>
                </v:shape>
                <v:rect id="Shape 16" o:spid="_x0000_s1026" o:spt="1" style="position:absolute;left:2484125;top:1912625;height:800100;width:1411500;v-text-anchor:middle;" fillcolor="#CFE2F3" filled="t" stroked="t" coordsize="21600,21600" o:gfxdata="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4y2q+5AAAA2wAA&#10;AA8AAAAAAAAAAQAgAAAAIgAAAGRycy9kb3ducmV2LnhtbFBLAQIUABQAAAAIAIdO4kAzLwWeOwAA&#10;ADkAAAAQAAAAAAAAAAEAIAAAAAgBAABkcnMvc2hhcGV4bWwueG1sUEsFBgAAAAAGAAYAWwEAALID&#10;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55BE3665">
                        <w:pPr>
                          <w:spacing w:before="0" w:after="0" w:line="240" w:lineRule="auto"/>
                          <w:ind w:left="0" w:right="0" w:firstLine="0"/>
                          <w:jc w:val="left"/>
                        </w:pPr>
                      </w:p>
                    </w:txbxContent>
                  </v:textbox>
                </v:rect>
                <v:shape id="_x0000_s1026" o:spid="_x0000_s1026" o:spt="32" type="#_x0000_t32" style="position:absolute;left:3162300;top:2068825;height:362100;width:0;" filled="f" stroked="t" coordsize="21600,21600" o:gfxdata="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I7XTLsAAADa&#10;AAAADwAAAAAAAAABACAAAAAiAAAAZHJzL2Rvd25yZXYueG1sUEsBAhQAFAAAAAgAh07iQDMvBZ47&#10;AAAAOQAAABAAAAAAAAAAAQAgAAAACgEAAGRycy9zaGFwZXhtbC54bWxQSwUGAAAAAAYABgBbAQAA&#10;tAMAAAAA&#10;">
                  <v:fill on="f" focussize="0,0"/>
                  <v:stroke weight="2.25pt" color="#0000FF" joinstyle="round"/>
                  <v:imagedata o:title=""/>
                  <o:lock v:ext="edit" aspectratio="f"/>
                </v:shape>
                <v:shape id="_x0000_s1026" o:spid="_x0000_s1026" o:spt="32" type="#_x0000_t32" style="position:absolute;left:3009900;top:2240275;height:0;width:304800;" filled="f" stroked="t" coordsize="21600,21600" o:gfxdata="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MMVIugAAANoA&#10;AAAPAAAAAAAAAAEAIAAAACIAAABkcnMvZG93bnJldi54bWxQSwECFAAUAAAACACHTuJAMy8FnjsA&#10;AAA5AAAAEAAAAAAAAAABACAAAAAJAQAAZHJzL3NoYXBleG1sLnhtbFBLBQYAAAAABgAGAFsBAACz&#10;AwAAAAA=&#10;">
                  <v:fill on="f" focussize="0,0"/>
                  <v:stroke weight="2.25pt" color="#00FF00" joinstyle="round"/>
                  <v:imagedata o:title=""/>
                  <o:lock v:ext="edit" aspectratio="f"/>
                </v:shape>
                <v:shape id="Shape 19" o:spid="_x0000_s1026" o:spt="202" type="#_x0000_t202" style="position:absolute;left:3105150;top:2154550;height:226800;width:1080000;" filled="f" stroked="f" coordsize="21600,21600" o:gfxdata="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PTFhr4A&#10;AADb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w:txbxContent>
                      <w:p w14:paraId="202992E7">
                        <w:pPr>
                          <w:spacing w:before="0" w:after="0" w:line="240" w:lineRule="auto"/>
                          <w:ind w:left="0" w:right="0" w:firstLine="0"/>
                          <w:jc w:val="left"/>
                        </w:pPr>
                        <w:r>
                          <w:rPr>
                            <w:rFonts w:ascii="Arial" w:hAnsi="Arial" w:eastAsia="Arial" w:cs="Arial"/>
                            <w:b w:val="0"/>
                            <w:i w:val="0"/>
                            <w:smallCaps w:val="0"/>
                            <w:strike w:val="0"/>
                            <w:color w:val="000000"/>
                            <w:sz w:val="18"/>
                            <w:vertAlign w:val="baseline"/>
                          </w:rPr>
                          <w:t>center of mass inertial frame</w:t>
                        </w:r>
                      </w:p>
                      <w:p w14:paraId="292A4A5A">
                        <w:pPr>
                          <w:spacing w:before="0" w:after="0" w:line="240" w:lineRule="auto"/>
                          <w:ind w:left="0" w:right="0" w:firstLine="0"/>
                          <w:jc w:val="left"/>
                        </w:pPr>
                      </w:p>
                    </w:txbxContent>
                  </v:textbox>
                </v:shape>
                <v:shape id="Shape 20" o:spid="_x0000_s1026" o:spt="202" type="#_x0000_t202" style="position:absolute;left:2400300;top:2369825;height:640200;width:5486400;" filled="f" stroked="f" coordsize="21600,21600" o:gfxdata="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0Tqx&#10;wAAAANo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7F20D6F1">
                        <w:pPr>
                          <w:spacing w:before="0" w:after="0" w:line="240" w:lineRule="auto"/>
                          <w:ind w:left="0" w:right="0" w:firstLine="0"/>
                          <w:jc w:val="left"/>
                        </w:pPr>
                        <w:r>
                          <w:rPr>
                            <w:rFonts w:ascii="Arial" w:hAnsi="Arial" w:eastAsia="Arial" w:cs="Arial"/>
                            <w:b w:val="0"/>
                            <w:i w:val="0"/>
                            <w:smallCaps w:val="0"/>
                            <w:strike w:val="0"/>
                            <w:color w:val="000000"/>
                            <w:sz w:val="28"/>
                            <w:vertAlign w:val="baseline"/>
                          </w:rPr>
                          <w:t>link 0</w:t>
                        </w:r>
                      </w:p>
                    </w:txbxContent>
                  </v:textbox>
                </v:shape>
                <v:shape id="_x0000_s1026" o:spid="_x0000_s1026" o:spt="32" type="#_x0000_t32" style="position:absolute;left:2465075;top:2545075;height:362100;width:0;" filled="f" stroked="t" coordsize="21600,21600" o:gfxdata="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OkS6bgAAADaAAAA&#10;DwAAAAAAAAABACAAAAAiAAAAZHJzL2Rvd25yZXYueG1sUEsBAhQAFAAAAAgAh07iQDMvBZ47AAAA&#10;OQAAABAAAAAAAAAAAQAgAAAABwEAAGRycy9zaGFwZXhtbC54bWxQSwUGAAAAAAYABgBbAQAAsQMA&#10;AAAA&#10;">
                  <v:fill on="f" focussize="0,0"/>
                  <v:stroke weight="2.25pt" color="#FF0000" joinstyle="round"/>
                  <v:imagedata o:title=""/>
                  <o:lock v:ext="edit" aspectratio="f"/>
                </v:shape>
                <v:shape id="_x0000_s1026" o:spid="_x0000_s1026" o:spt="32" type="#_x0000_t32" style="position:absolute;left:2295450;top:2715775;height:0;width:342000;rotation:11796480f;" filled="f" stroked="t" coordsize="21600,21600" o:gfxdata="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7gka8AAAA&#10;2gAAAA8AAAAAAAAAAQAgAAAAIgAAAGRycy9kb3ducmV2LnhtbFBLAQIUABQAAAAIAIdO4kAzLwWe&#10;OwAAADkAAAAQAAAAAAAAAAEAIAAAAAsBAABkcnMvc2hhcGV4bWwueG1sUEsFBgAAAAAGAAYAWwEA&#10;ALUDAAAAAA==&#10;">
                  <v:fill on="f" focussize="0,0"/>
                  <v:stroke weight="2.25pt" color="#FF0000" joinstyle="round"/>
                  <v:imagedata o:title=""/>
                  <o:lock v:ext="edit" aspectratio="f"/>
                </v:shape>
                <v:shape id="Shape 23" o:spid="_x0000_s1026" o:spt="202" type="#_x0000_t202" style="position:absolute;left:2020491;top:2333369;height:226800;width:918600;" filled="f" stroked="f" coordsize="21600,21600" o:gfxdata="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3A4&#10;0cEAAADb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18848D41">
                        <w:pPr>
                          <w:spacing w:before="0" w:after="0" w:line="240" w:lineRule="auto"/>
                          <w:ind w:left="0" w:right="0" w:firstLine="0"/>
                          <w:jc w:val="left"/>
                        </w:pPr>
                        <w:r>
                          <w:rPr>
                            <w:rFonts w:ascii="Arial" w:hAnsi="Arial" w:eastAsia="Arial" w:cs="Arial"/>
                            <w:b w:val="0"/>
                            <w:i w:val="0"/>
                            <w:smallCaps w:val="0"/>
                            <w:strike w:val="0"/>
                            <w:color w:val="FF0000"/>
                            <w:sz w:val="18"/>
                            <w:vertAlign w:val="baseline"/>
                          </w:rPr>
                          <w:t>joint 0</w:t>
                        </w:r>
                        <w:r>
                          <w:rPr>
                            <w:rFonts w:ascii="Arial" w:hAnsi="Arial" w:eastAsia="Arial" w:cs="Arial"/>
                            <w:b w:val="0"/>
                            <w:i w:val="0"/>
                            <w:smallCaps w:val="0"/>
                            <w:strike w:val="0"/>
                            <w:color w:val="FF0000"/>
                            <w:sz w:val="18"/>
                            <w:vertAlign w:val="baseline"/>
                          </w:rPr>
                          <w:br w:type="textWrapping"/>
                        </w:r>
                        <w:r>
                          <w:rPr>
                            <w:rFonts w:ascii="Arial" w:hAnsi="Arial" w:eastAsia="Arial" w:cs="Arial"/>
                            <w:b w:val="0"/>
                            <w:i w:val="0"/>
                            <w:smallCaps w:val="0"/>
                            <w:strike w:val="0"/>
                            <w:color w:val="FF0000"/>
                            <w:sz w:val="18"/>
                            <w:vertAlign w:val="baseline"/>
                          </w:rPr>
                          <w:t>frame</w:t>
                        </w:r>
                      </w:p>
                    </w:txbxContent>
                  </v:textbox>
                </v:shape>
                <v:shape id="_x0000_s1026" o:spid="_x0000_s1026" o:spt="32" type="#_x0000_t32" style="position:absolute;left:1352550;top:2726350;flip:x;height:684600;width:1128300;rotation:11796480f;" filled="f" stroked="t" coordsize="21600,21600" o:gfxdata="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Jzry8AAAA&#10;2wAAAA8AAAAAAAAAAQAgAAAAIgAAAGRycy9kb3ducmV2LnhtbFBLAQIUABQAAAAIAIdO4kAzLwWe&#10;OwAAADkAAAAQAAAAAAAAAAEAIAAAAAsBAABkcnMvc2hhcGV4bWwueG1sUEsFBgAAAAAGAAYAWwEA&#10;ALUDAAAAAA==&#10;">
                  <v:fill on="f" focussize="0,0"/>
                  <v:stroke weight="2.25pt" color="#000000" joinstyle="round" dashstyle="dot" endarrow="classic"/>
                  <v:imagedata o:title=""/>
                  <o:lock v:ext="edit" aspectratio="f"/>
                </v:shape>
                <v:rect id="Shape 25" o:spid="_x0000_s1026" o:spt="1" style="position:absolute;left:4312925;top:769625;height:800100;width:1411500;v-text-anchor:middle;" fillcolor="#CFE2F3" filled="t" stroked="t" coordsize="21600,21600" o:gfxdata="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MjmW/&#10;AAAA2wAAAA8AAAAAAAAAAQAgAAAAIgAAAGRycy9kb3ducmV2LnhtbFBLAQIUABQAAAAIAIdO4kAz&#10;LwWeOwAAADkAAAAQAAAAAAAAAAEAIAAAAA4BAABkcnMvc2hhcGV4bWwueG1sUEsFBgAAAAAGAAYA&#10;WwEAALg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1966C84A">
                        <w:pPr>
                          <w:spacing w:before="0" w:after="0" w:line="240" w:lineRule="auto"/>
                          <w:ind w:left="0" w:right="0" w:firstLine="0"/>
                          <w:jc w:val="left"/>
                        </w:pPr>
                      </w:p>
                    </w:txbxContent>
                  </v:textbox>
                </v:rect>
                <v:shape id="_x0000_s1026" o:spid="_x0000_s1026" o:spt="32" type="#_x0000_t32" style="position:absolute;left:4991100;top:925825;height:362100;width:0;" filled="f" stroked="t" coordsize="21600,21600" o:gfxdata="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0+RN+2AAAA2wAAAA8A&#10;AAAAAAAAAQAgAAAAIgAAAGRycy9kb3ducmV2LnhtbFBLAQIUABQAAAAIAIdO4kAzLwWeOwAAADkA&#10;AAAQAAAAAAAAAAEAIAAAAAUBAABkcnMvc2hhcGV4bWwueG1sUEsFBgAAAAAGAAYAWwEAAK8DAAAA&#10;AA==&#10;">
                  <v:fill on="f" focussize="0,0"/>
                  <v:stroke weight="2.25pt" color="#0000FF" joinstyle="round"/>
                  <v:imagedata o:title=""/>
                  <o:lock v:ext="edit" aspectratio="f"/>
                </v:shape>
                <v:shape id="_x0000_s1026" o:spid="_x0000_s1026" o:spt="32" type="#_x0000_t32" style="position:absolute;left:4838700;top:1097275;height:0;width:304800;" filled="f" stroked="t" coordsize="21600,21600" o:gfxdata="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Rt/0a5AAAA2wAA&#10;AA8AAAAAAAAAAQAgAAAAIgAAAGRycy9kb3ducmV2LnhtbFBLAQIUABQAAAAIAIdO4kAzLwWeOwAA&#10;ADkAAAAQAAAAAAAAAAEAIAAAAAgBAABkcnMvc2hhcGV4bWwueG1sUEsFBgAAAAAGAAYAWwEAALID&#10;AAAAAA==&#10;">
                  <v:fill on="f" focussize="0,0"/>
                  <v:stroke weight="2.25pt" color="#00FF00" joinstyle="round"/>
                  <v:imagedata o:title=""/>
                  <o:lock v:ext="edit" aspectratio="f"/>
                </v:shape>
                <v:shape id="Shape 28" o:spid="_x0000_s1026" o:spt="202" type="#_x0000_t202" style="position:absolute;left:4933950;top:1011550;height:226800;width:1185900;" filled="f" stroked="f" coordsize="21600,21600" o:gfxdata="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1Kqg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00752A62">
                        <w:pPr>
                          <w:spacing w:before="0" w:after="0" w:line="240" w:lineRule="auto"/>
                          <w:ind w:left="0" w:right="0" w:firstLine="0"/>
                          <w:jc w:val="left"/>
                        </w:pPr>
                        <w:r>
                          <w:rPr>
                            <w:rFonts w:ascii="Arial" w:hAnsi="Arial" w:eastAsia="Arial" w:cs="Arial"/>
                            <w:b w:val="0"/>
                            <w:i w:val="0"/>
                            <w:smallCaps w:val="0"/>
                            <w:strike w:val="0"/>
                            <w:color w:val="000000"/>
                            <w:sz w:val="18"/>
                            <w:vertAlign w:val="baseline"/>
                          </w:rPr>
                          <w:t>center of mass inertial frame</w:t>
                        </w:r>
                      </w:p>
                      <w:p w14:paraId="3A79B7D0">
                        <w:pPr>
                          <w:spacing w:before="0" w:after="0" w:line="240" w:lineRule="auto"/>
                          <w:ind w:left="0" w:right="0" w:firstLine="0"/>
                          <w:jc w:val="left"/>
                        </w:pPr>
                      </w:p>
                    </w:txbxContent>
                  </v:textbox>
                </v:shape>
                <v:shape id="Shape 29" o:spid="_x0000_s1026" o:spt="202" type="#_x0000_t202" style="position:absolute;left:4229100;top:1226825;height:640200;width:5486400;" filled="f" stroked="f" coordsize="21600,21600" o:gfxdata="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if0b74A&#10;AADb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w:txbxContent>
                      <w:p w14:paraId="47FF8BA6">
                        <w:pPr>
                          <w:spacing w:before="0" w:after="0" w:line="240" w:lineRule="auto"/>
                          <w:ind w:left="0" w:right="0" w:firstLine="0"/>
                          <w:jc w:val="left"/>
                        </w:pPr>
                        <w:r>
                          <w:rPr>
                            <w:rFonts w:ascii="Arial" w:hAnsi="Arial" w:eastAsia="Arial" w:cs="Arial"/>
                            <w:b w:val="0"/>
                            <w:i w:val="0"/>
                            <w:smallCaps w:val="0"/>
                            <w:strike w:val="0"/>
                            <w:color w:val="000000"/>
                            <w:sz w:val="28"/>
                            <w:vertAlign w:val="baseline"/>
                          </w:rPr>
                          <w:t>link 1</w:t>
                        </w:r>
                      </w:p>
                    </w:txbxContent>
                  </v:textbox>
                </v:shape>
                <v:shape id="_x0000_s1026" o:spid="_x0000_s1026" o:spt="32" type="#_x0000_t32" style="position:absolute;left:4293875;top:1402075;height:362100;width:0;" filled="f" stroked="t" coordsize="21600,21600" o:gfxdata="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1iU4vQAA&#10;ANsAAAAPAAAAAAAAAAEAIAAAACIAAABkcnMvZG93bnJldi54bWxQSwECFAAUAAAACACHTuJAMy8F&#10;njsAAAA5AAAAEAAAAAAAAAABACAAAAAMAQAAZHJzL3NoYXBleG1sLnhtbFBLBQYAAAAABgAGAFsB&#10;AAC2AwAAAAA=&#10;">
                  <v:fill on="f" focussize="0,0"/>
                  <v:stroke weight="2.25pt" color="#FF0000" joinstyle="round"/>
                  <v:imagedata o:title=""/>
                  <o:lock v:ext="edit" aspectratio="f"/>
                </v:shape>
                <v:shape id="_x0000_s1026" o:spid="_x0000_s1026" o:spt="32" type="#_x0000_t32" style="position:absolute;left:4124250;top:1572775;height:0;width:342000;rotation:11796480f;" filled="f" stroked="t" coordsize="21600,21600" o:gfxdata="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lRwjvQAA&#10;ANsAAAAPAAAAAAAAAAEAIAAAACIAAABkcnMvZG93bnJldi54bWxQSwECFAAUAAAACACHTuJAMy8F&#10;njsAAAA5AAAAEAAAAAAAAAABACAAAAAMAQAAZHJzL3NoYXBleG1sLnhtbFBLBQYAAAAABgAGAFsB&#10;AAC2AwAAAAA=&#10;">
                  <v:fill on="f" focussize="0,0"/>
                  <v:stroke weight="2.25pt" color="#FF0000" joinstyle="round"/>
                  <v:imagedata o:title=""/>
                  <o:lock v:ext="edit" aspectratio="f"/>
                </v:shape>
                <v:shape id="Shape 32" o:spid="_x0000_s1026" o:spt="202" type="#_x0000_t202" style="position:absolute;left:3849291;top:1184416;height:226800;width:918600;" filled="f" stroked="f" coordsize="21600,21600" o:gfxdata="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eUL&#10;l8EAAADb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01FD7778">
                        <w:pPr>
                          <w:spacing w:before="0" w:after="0" w:line="240" w:lineRule="auto"/>
                          <w:ind w:left="0" w:right="0" w:firstLine="0"/>
                          <w:jc w:val="left"/>
                        </w:pPr>
                        <w:r>
                          <w:rPr>
                            <w:rFonts w:ascii="Arial" w:hAnsi="Arial" w:eastAsia="Arial" w:cs="Arial"/>
                            <w:b w:val="0"/>
                            <w:i w:val="0"/>
                            <w:smallCaps w:val="0"/>
                            <w:strike w:val="0"/>
                            <w:color w:val="FF0000"/>
                            <w:sz w:val="18"/>
                            <w:vertAlign w:val="baseline"/>
                          </w:rPr>
                          <w:t>joint 1</w:t>
                        </w:r>
                      </w:p>
                      <w:p w14:paraId="0AD8C001">
                        <w:pPr>
                          <w:spacing w:before="0" w:after="0" w:line="240" w:lineRule="auto"/>
                          <w:ind w:left="0" w:right="0" w:firstLine="0"/>
                          <w:jc w:val="left"/>
                        </w:pPr>
                        <w:r>
                          <w:rPr>
                            <w:rFonts w:ascii="Arial" w:hAnsi="Arial" w:eastAsia="Arial" w:cs="Arial"/>
                            <w:b w:val="0"/>
                            <w:i w:val="0"/>
                            <w:smallCaps w:val="0"/>
                            <w:strike w:val="0"/>
                            <w:color w:val="FF0000"/>
                            <w:sz w:val="18"/>
                            <w:vertAlign w:val="baseline"/>
                          </w:rPr>
                          <w:t>frame</w:t>
                        </w:r>
                      </w:p>
                    </w:txbxContent>
                  </v:textbox>
                </v:shape>
                <v:shape id="_x0000_s1026" o:spid="_x0000_s1026" o:spt="32" type="#_x0000_t32" style="position:absolute;left:3181350;top:1583350;flip:x;height:684600;width:1128300;rotation:11796480f;" filled="f" stroked="t" coordsize="21600,21600" o:gfxdata="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W7P+28AAAA&#10;2wAAAA8AAAAAAAAAAQAgAAAAIgAAAGRycy9kb3ducmV2LnhtbFBLAQIUABQAAAAIAIdO4kAzLwWe&#10;OwAAADkAAAAQAAAAAAAAAAEAIAAAAAsBAABkcnMvc2hhcGV4bWwueG1sUEsFBgAAAAAGAAYAWwEA&#10;ALUDAAAAAA==&#10;">
                  <v:fill on="f" focussize="0,0"/>
                  <v:stroke weight="2.25pt" color="#000000" joinstyle="round" dashstyle="dot" endarrow="classic"/>
                  <v:imagedata o:title=""/>
                  <o:lock v:ext="edit" aspectratio="f"/>
                </v:shape>
                <w10:wrap type="none"/>
                <w10:anchorlock/>
              </v:group>
            </w:pict>
          </mc:Fallback>
        </mc:AlternateContent>
      </w:r>
    </w:p>
    <w:p w14:paraId="0000037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7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 simulated robot as described in a URDF file has a base, and optionally links connected by joints. Each joint connects one parent link to a child link. At the root of the hierarchy there is a single root parent that we call base. The base can be either fully fixed, 0 degrees of freedom, or fully free, with 6 degrees of freedom. Since each link is connected to a parent with a single joint, the number of joints is equal to the number of links. Regular links have link indices in the range [0..getNumJoints()] Since the base is not a regular 'link', we use the convention of -1 as its link index, but most APIs related to links only accept regular links with link index &gt;= 0. We use the convention that joint frames are expressed relative to the parents center of mass inertial frame, which is aligned with the principle axis of inertia.</w:t>
      </w:r>
    </w:p>
    <w:p w14:paraId="00000372">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15" w:name="_la294ocbo43o" w:colFirst="0" w:colLast="0"/>
      <w:bookmarkEnd w:id="15"/>
      <w:r>
        <w:rPr>
          <w:rtl w:val="0"/>
        </w:rPr>
        <w:t>getNumJoints, getJointInfo</w:t>
      </w:r>
    </w:p>
    <w:p w14:paraId="0000037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After you load a robot you can query the number of joints using the getNumJoints API. For the r2d2.urdf this should return 15.</w:t>
      </w:r>
    </w:p>
    <w:p w14:paraId="0000037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7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getNumJoints input parameters:</w:t>
      </w:r>
    </w:p>
    <w:tbl>
      <w:tblPr>
        <w:tblStyle w:val="3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85"/>
        <w:gridCol w:w="1785"/>
        <w:gridCol w:w="810"/>
        <w:gridCol w:w="5580"/>
      </w:tblGrid>
      <w:tr w14:paraId="6B50CD4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3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body unique id, as returned by loadURDF etc.</w:t>
            </w:r>
          </w:p>
        </w:tc>
      </w:tr>
      <w:tr w14:paraId="60E8FFE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7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7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37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7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37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getNumJoints returns an integer value representing the number of joints.</w:t>
      </w:r>
    </w:p>
    <w:p w14:paraId="0000037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8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getJointInfo</w:t>
      </w:r>
    </w:p>
    <w:p w14:paraId="0000038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For each joint we can query some information, such as its name and type.</w:t>
      </w:r>
    </w:p>
    <w:p w14:paraId="0000038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8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getJointInfo input parameters</w:t>
      </w:r>
    </w:p>
    <w:p w14:paraId="00000384">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3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30"/>
        <w:gridCol w:w="1695"/>
        <w:gridCol w:w="540"/>
        <w:gridCol w:w="5895"/>
      </w:tblGrid>
      <w:tr w14:paraId="3A220C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3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8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the body unique id, as returned by loadURDF etc.</w:t>
            </w:r>
          </w:p>
        </w:tc>
      </w:tr>
      <w:tr w14:paraId="421733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jointIndex</w:t>
            </w:r>
          </w:p>
        </w:tc>
        <w:tc>
          <w:tcPr>
            <w:shd w:val="clear" w:color="auto" w:fill="auto"/>
            <w:tcMar>
              <w:top w:w="100" w:type="dxa"/>
              <w:left w:w="100" w:type="dxa"/>
              <w:bottom w:w="100" w:type="dxa"/>
              <w:right w:w="100" w:type="dxa"/>
            </w:tcMar>
            <w:vAlign w:val="top"/>
          </w:tcPr>
          <w:p w14:paraId="000003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an index in the range [0 .. getNumJoints(bodyUniqueId))</w:t>
            </w:r>
          </w:p>
        </w:tc>
      </w:tr>
      <w:tr w14:paraId="302192F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5" w:hRule="atLeast"/>
        </w:trPr>
        <w:tc>
          <w:tcPr>
            <w:shd w:val="clear" w:color="auto" w:fill="auto"/>
            <w:tcMar>
              <w:top w:w="100" w:type="dxa"/>
              <w:left w:w="100" w:type="dxa"/>
              <w:bottom w:w="100" w:type="dxa"/>
              <w:right w:w="100" w:type="dxa"/>
            </w:tcMar>
            <w:vAlign w:val="top"/>
          </w:tcPr>
          <w:p w14:paraId="0000038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8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38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9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39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6C391DDF">
      <w:pPr>
        <w:rPr>
          <w:rtl w:val="0"/>
        </w:rPr>
      </w:pPr>
      <w:r>
        <w:rPr>
          <w:rtl w:val="0"/>
        </w:rPr>
        <w:br w:type="page"/>
      </w:r>
    </w:p>
    <w:p w14:paraId="00000392">
      <w:pPr>
        <w:pageBreakBefore w:val="0"/>
        <w:pBdr>
          <w:top w:val="none" w:color="auto" w:sz="0" w:space="0"/>
          <w:left w:val="none" w:color="auto" w:sz="0" w:space="0"/>
          <w:bottom w:val="none" w:color="auto" w:sz="0" w:space="0"/>
          <w:right w:val="none" w:color="auto" w:sz="0" w:space="0"/>
          <w:between w:val="none" w:color="auto" w:sz="0" w:space="0"/>
        </w:pBdr>
        <w:shd w:val="clear" w:fill="auto"/>
        <w:rPr>
          <w:b/>
          <w:bCs/>
        </w:rPr>
      </w:pPr>
      <w:r>
        <w:rPr>
          <w:b/>
          <w:bCs/>
          <w:rtl w:val="0"/>
        </w:rPr>
        <w:t xml:space="preserve">getJointInfo </w:t>
      </w:r>
      <w:r>
        <w:rPr>
          <w:b w:val="0"/>
          <w:bCs w:val="0"/>
          <w:rtl w:val="0"/>
        </w:rPr>
        <w:t>returns a list of information:</w:t>
      </w:r>
    </w:p>
    <w:p w14:paraId="00000393">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39"/>
        <w:tblW w:w="951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2"/>
        <w:gridCol w:w="1731"/>
        <w:gridCol w:w="729"/>
        <w:gridCol w:w="6600"/>
      </w:tblGrid>
      <w:tr w14:paraId="0AD30D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54B556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eastAsia" w:eastAsia="SimSun"/>
                <w:sz w:val="18"/>
                <w:szCs w:val="18"/>
                <w:rtl w:val="0"/>
                <w:lang w:val="en-US" w:eastAsia="zh-CN"/>
              </w:rPr>
            </w:pPr>
            <w:r>
              <w:rPr>
                <w:rFonts w:hint="eastAsia" w:eastAsia="SimSun"/>
                <w:sz w:val="18"/>
                <w:szCs w:val="18"/>
                <w:rtl w:val="0"/>
                <w:lang w:val="en-US" w:eastAsia="zh-CN"/>
              </w:rPr>
              <w:t>0</w:t>
            </w:r>
          </w:p>
        </w:tc>
        <w:tc>
          <w:tcPr>
            <w:tcW w:w="1731" w:type="dxa"/>
            <w:shd w:val="clear" w:color="auto" w:fill="auto"/>
            <w:tcMar>
              <w:top w:w="100" w:type="dxa"/>
              <w:left w:w="100" w:type="dxa"/>
              <w:bottom w:w="100" w:type="dxa"/>
              <w:right w:w="100" w:type="dxa"/>
            </w:tcMar>
            <w:vAlign w:val="top"/>
          </w:tcPr>
          <w:p w14:paraId="000003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jointIndex</w:t>
            </w:r>
          </w:p>
        </w:tc>
        <w:tc>
          <w:tcPr>
            <w:tcW w:w="729" w:type="dxa"/>
            <w:shd w:val="clear" w:color="auto" w:fill="auto"/>
            <w:tcMar>
              <w:top w:w="100" w:type="dxa"/>
              <w:left w:w="100" w:type="dxa"/>
              <w:bottom w:w="100" w:type="dxa"/>
              <w:right w:w="100" w:type="dxa"/>
            </w:tcMar>
            <w:vAlign w:val="top"/>
          </w:tcPr>
          <w:p w14:paraId="000003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int</w:t>
            </w:r>
          </w:p>
        </w:tc>
        <w:tc>
          <w:tcPr>
            <w:tcW w:w="6600" w:type="dxa"/>
            <w:shd w:val="clear" w:color="auto" w:fill="auto"/>
            <w:tcMar>
              <w:top w:w="100" w:type="dxa"/>
              <w:left w:w="100" w:type="dxa"/>
              <w:bottom w:w="100" w:type="dxa"/>
              <w:right w:w="100" w:type="dxa"/>
            </w:tcMar>
            <w:vAlign w:val="top"/>
          </w:tcPr>
          <w:p w14:paraId="000003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same joint index as the input parameter</w:t>
            </w:r>
          </w:p>
        </w:tc>
      </w:tr>
      <w:tr w14:paraId="318059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5E8D1E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eastAsia" w:eastAsia="SimSun"/>
                <w:sz w:val="18"/>
                <w:szCs w:val="18"/>
                <w:rtl w:val="0"/>
                <w:lang w:val="en-US" w:eastAsia="zh-CN"/>
              </w:rPr>
            </w:pPr>
            <w:r>
              <w:rPr>
                <w:rFonts w:hint="eastAsia" w:eastAsia="SimSun"/>
                <w:sz w:val="18"/>
                <w:szCs w:val="18"/>
                <w:rtl w:val="0"/>
                <w:lang w:val="en-US" w:eastAsia="zh-CN"/>
              </w:rPr>
              <w:t>1</w:t>
            </w:r>
          </w:p>
        </w:tc>
        <w:tc>
          <w:tcPr>
            <w:tcW w:w="1731" w:type="dxa"/>
            <w:shd w:val="clear" w:color="auto" w:fill="auto"/>
            <w:tcMar>
              <w:top w:w="100" w:type="dxa"/>
              <w:left w:w="100" w:type="dxa"/>
              <w:bottom w:w="100" w:type="dxa"/>
              <w:right w:w="100" w:type="dxa"/>
            </w:tcMar>
            <w:vAlign w:val="top"/>
          </w:tcPr>
          <w:p w14:paraId="000003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jointName</w:t>
            </w:r>
          </w:p>
        </w:tc>
        <w:tc>
          <w:tcPr>
            <w:tcW w:w="729" w:type="dxa"/>
            <w:shd w:val="clear" w:color="auto" w:fill="auto"/>
            <w:tcMar>
              <w:top w:w="100" w:type="dxa"/>
              <w:left w:w="100" w:type="dxa"/>
              <w:bottom w:w="100" w:type="dxa"/>
              <w:right w:w="100" w:type="dxa"/>
            </w:tcMar>
            <w:vAlign w:val="top"/>
          </w:tcPr>
          <w:p w14:paraId="000003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string</w:t>
            </w:r>
          </w:p>
        </w:tc>
        <w:tc>
          <w:tcPr>
            <w:tcW w:w="6600" w:type="dxa"/>
            <w:shd w:val="clear" w:color="auto" w:fill="auto"/>
            <w:tcMar>
              <w:top w:w="100" w:type="dxa"/>
              <w:left w:w="100" w:type="dxa"/>
              <w:bottom w:w="100" w:type="dxa"/>
              <w:right w:w="100" w:type="dxa"/>
            </w:tcMar>
            <w:vAlign w:val="top"/>
          </w:tcPr>
          <w:p w14:paraId="000003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name of the joint, as specified in the URDF (or SDF etc) file</w:t>
            </w:r>
          </w:p>
        </w:tc>
      </w:tr>
      <w:tr w14:paraId="2E498C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80" w:hRule="atLeast"/>
        </w:trPr>
        <w:tc>
          <w:tcPr>
            <w:tcW w:w="452" w:type="dxa"/>
            <w:shd w:val="clear" w:color="auto" w:fill="auto"/>
            <w:tcMar>
              <w:top w:w="100" w:type="dxa"/>
              <w:left w:w="100" w:type="dxa"/>
              <w:bottom w:w="100" w:type="dxa"/>
              <w:right w:w="100" w:type="dxa"/>
            </w:tcMar>
            <w:vAlign w:val="top"/>
          </w:tcPr>
          <w:p w14:paraId="418016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eastAsia" w:eastAsia="SimSun"/>
                <w:sz w:val="18"/>
                <w:szCs w:val="18"/>
                <w:rtl w:val="0"/>
                <w:lang w:val="en-US" w:eastAsia="zh-CN"/>
              </w:rPr>
            </w:pPr>
            <w:r>
              <w:rPr>
                <w:rFonts w:hint="eastAsia" w:eastAsia="SimSun"/>
                <w:sz w:val="18"/>
                <w:szCs w:val="18"/>
                <w:rtl w:val="0"/>
                <w:lang w:val="en-US" w:eastAsia="zh-CN"/>
              </w:rPr>
              <w:t>2</w:t>
            </w:r>
          </w:p>
        </w:tc>
        <w:tc>
          <w:tcPr>
            <w:tcW w:w="1731" w:type="dxa"/>
            <w:shd w:val="clear" w:color="auto" w:fill="auto"/>
            <w:tcMar>
              <w:top w:w="100" w:type="dxa"/>
              <w:left w:w="100" w:type="dxa"/>
              <w:bottom w:w="100" w:type="dxa"/>
              <w:right w:w="100" w:type="dxa"/>
            </w:tcMar>
            <w:vAlign w:val="top"/>
          </w:tcPr>
          <w:p w14:paraId="000003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jointType</w:t>
            </w:r>
          </w:p>
        </w:tc>
        <w:tc>
          <w:tcPr>
            <w:tcW w:w="729" w:type="dxa"/>
            <w:shd w:val="clear" w:color="auto" w:fill="auto"/>
            <w:tcMar>
              <w:top w:w="100" w:type="dxa"/>
              <w:left w:w="100" w:type="dxa"/>
              <w:bottom w:w="100" w:type="dxa"/>
              <w:right w:w="100" w:type="dxa"/>
            </w:tcMar>
            <w:vAlign w:val="top"/>
          </w:tcPr>
          <w:p w14:paraId="000003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int</w:t>
            </w:r>
          </w:p>
        </w:tc>
        <w:tc>
          <w:tcPr>
            <w:tcW w:w="6600" w:type="dxa"/>
            <w:shd w:val="clear" w:color="auto" w:fill="auto"/>
            <w:tcMar>
              <w:top w:w="100" w:type="dxa"/>
              <w:left w:w="100" w:type="dxa"/>
              <w:bottom w:w="100" w:type="dxa"/>
              <w:right w:w="100" w:type="dxa"/>
            </w:tcMar>
            <w:vAlign w:val="top"/>
          </w:tcPr>
          <w:p w14:paraId="000003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type of the joint, this also implies the number of position and velocity variables.</w:t>
            </w:r>
          </w:p>
          <w:p w14:paraId="000003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JOINT_REVOLUTE, JOINT_PRISMATIC, JOINT_SPHERICAL, JOINT_PLANAR, JOINT_FIXED. See the section on Base, Joint and Links for more details.</w:t>
            </w:r>
          </w:p>
        </w:tc>
      </w:tr>
      <w:tr w14:paraId="0094A50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145DF0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eastAsia" w:eastAsia="SimSun"/>
                <w:sz w:val="18"/>
                <w:szCs w:val="18"/>
                <w:rtl w:val="0"/>
                <w:lang w:val="en-US" w:eastAsia="zh-CN"/>
              </w:rPr>
            </w:pPr>
            <w:r>
              <w:rPr>
                <w:rFonts w:hint="eastAsia" w:eastAsia="SimSun"/>
                <w:sz w:val="18"/>
                <w:szCs w:val="18"/>
                <w:rtl w:val="0"/>
                <w:lang w:val="en-US" w:eastAsia="zh-CN"/>
              </w:rPr>
              <w:t>3</w:t>
            </w:r>
          </w:p>
        </w:tc>
        <w:tc>
          <w:tcPr>
            <w:tcW w:w="1731" w:type="dxa"/>
            <w:shd w:val="clear" w:color="auto" w:fill="auto"/>
            <w:tcMar>
              <w:top w:w="100" w:type="dxa"/>
              <w:left w:w="100" w:type="dxa"/>
              <w:bottom w:w="100" w:type="dxa"/>
              <w:right w:w="100" w:type="dxa"/>
            </w:tcMar>
            <w:vAlign w:val="top"/>
          </w:tcPr>
          <w:p w14:paraId="000003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qIndex</w:t>
            </w:r>
          </w:p>
        </w:tc>
        <w:tc>
          <w:tcPr>
            <w:tcW w:w="729" w:type="dxa"/>
            <w:shd w:val="clear" w:color="auto" w:fill="auto"/>
            <w:tcMar>
              <w:top w:w="100" w:type="dxa"/>
              <w:left w:w="100" w:type="dxa"/>
              <w:bottom w:w="100" w:type="dxa"/>
              <w:right w:w="100" w:type="dxa"/>
            </w:tcMar>
            <w:vAlign w:val="top"/>
          </w:tcPr>
          <w:p w14:paraId="000003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int</w:t>
            </w:r>
          </w:p>
        </w:tc>
        <w:tc>
          <w:tcPr>
            <w:tcW w:w="6600" w:type="dxa"/>
            <w:shd w:val="clear" w:color="auto" w:fill="auto"/>
            <w:tcMar>
              <w:top w:w="100" w:type="dxa"/>
              <w:left w:w="100" w:type="dxa"/>
              <w:bottom w:w="100" w:type="dxa"/>
              <w:right w:w="100" w:type="dxa"/>
            </w:tcMar>
            <w:vAlign w:val="top"/>
          </w:tcPr>
          <w:p w14:paraId="000003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first position index in the positional state variables for this body</w:t>
            </w:r>
          </w:p>
        </w:tc>
      </w:tr>
      <w:tr w14:paraId="6D62FED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3AC12C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eastAsia" w:eastAsia="SimSun"/>
                <w:sz w:val="18"/>
                <w:szCs w:val="18"/>
                <w:rtl w:val="0"/>
                <w:lang w:val="en-US" w:eastAsia="zh-CN"/>
              </w:rPr>
            </w:pPr>
            <w:r>
              <w:rPr>
                <w:rFonts w:hint="eastAsia" w:eastAsia="SimSun"/>
                <w:sz w:val="18"/>
                <w:szCs w:val="18"/>
                <w:rtl w:val="0"/>
                <w:lang w:val="en-US" w:eastAsia="zh-CN"/>
              </w:rPr>
              <w:t>4</w:t>
            </w:r>
          </w:p>
        </w:tc>
        <w:tc>
          <w:tcPr>
            <w:tcW w:w="1731" w:type="dxa"/>
            <w:shd w:val="clear" w:color="auto" w:fill="auto"/>
            <w:tcMar>
              <w:top w:w="100" w:type="dxa"/>
              <w:left w:w="100" w:type="dxa"/>
              <w:bottom w:w="100" w:type="dxa"/>
              <w:right w:w="100" w:type="dxa"/>
            </w:tcMar>
            <w:vAlign w:val="top"/>
          </w:tcPr>
          <w:p w14:paraId="000003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uIndex</w:t>
            </w:r>
          </w:p>
        </w:tc>
        <w:tc>
          <w:tcPr>
            <w:tcW w:w="729" w:type="dxa"/>
            <w:shd w:val="clear" w:color="auto" w:fill="auto"/>
            <w:tcMar>
              <w:top w:w="100" w:type="dxa"/>
              <w:left w:w="100" w:type="dxa"/>
              <w:bottom w:w="100" w:type="dxa"/>
              <w:right w:w="100" w:type="dxa"/>
            </w:tcMar>
            <w:vAlign w:val="top"/>
          </w:tcPr>
          <w:p w14:paraId="000003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int</w:t>
            </w:r>
          </w:p>
        </w:tc>
        <w:tc>
          <w:tcPr>
            <w:tcW w:w="6600" w:type="dxa"/>
            <w:shd w:val="clear" w:color="auto" w:fill="auto"/>
            <w:tcMar>
              <w:top w:w="100" w:type="dxa"/>
              <w:left w:w="100" w:type="dxa"/>
              <w:bottom w:w="100" w:type="dxa"/>
              <w:right w:w="100" w:type="dxa"/>
            </w:tcMar>
            <w:vAlign w:val="top"/>
          </w:tcPr>
          <w:p w14:paraId="000003A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the first velocity index in the velocity state variables for this body</w:t>
            </w:r>
          </w:p>
        </w:tc>
      </w:tr>
      <w:tr w14:paraId="4E4C7AB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796AC5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eastAsia" w:eastAsia="SimSun"/>
                <w:sz w:val="18"/>
                <w:szCs w:val="18"/>
                <w:rtl w:val="0"/>
                <w:lang w:val="en-US" w:eastAsia="zh-CN"/>
              </w:rPr>
            </w:pPr>
            <w:r>
              <w:rPr>
                <w:rFonts w:hint="eastAsia" w:eastAsia="SimSun"/>
                <w:sz w:val="18"/>
                <w:szCs w:val="18"/>
                <w:rtl w:val="0"/>
                <w:lang w:val="en-US" w:eastAsia="zh-CN"/>
              </w:rPr>
              <w:t>5</w:t>
            </w:r>
          </w:p>
        </w:tc>
        <w:tc>
          <w:tcPr>
            <w:tcW w:w="1731" w:type="dxa"/>
            <w:shd w:val="clear" w:color="auto" w:fill="auto"/>
            <w:tcMar>
              <w:top w:w="100" w:type="dxa"/>
              <w:left w:w="100" w:type="dxa"/>
              <w:bottom w:w="100" w:type="dxa"/>
              <w:right w:w="100" w:type="dxa"/>
            </w:tcMar>
            <w:vAlign w:val="top"/>
          </w:tcPr>
          <w:p w14:paraId="000003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flags</w:t>
            </w:r>
          </w:p>
        </w:tc>
        <w:tc>
          <w:tcPr>
            <w:tcW w:w="729" w:type="dxa"/>
            <w:shd w:val="clear" w:color="auto" w:fill="auto"/>
            <w:tcMar>
              <w:top w:w="100" w:type="dxa"/>
              <w:left w:w="100" w:type="dxa"/>
              <w:bottom w:w="100" w:type="dxa"/>
              <w:right w:w="100" w:type="dxa"/>
            </w:tcMar>
            <w:vAlign w:val="top"/>
          </w:tcPr>
          <w:p w14:paraId="000003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int</w:t>
            </w:r>
          </w:p>
        </w:tc>
        <w:tc>
          <w:tcPr>
            <w:tcW w:w="6600" w:type="dxa"/>
            <w:shd w:val="clear" w:color="auto" w:fill="auto"/>
            <w:tcMar>
              <w:top w:w="100" w:type="dxa"/>
              <w:left w:w="100" w:type="dxa"/>
              <w:bottom w:w="100" w:type="dxa"/>
              <w:right w:w="100" w:type="dxa"/>
            </w:tcMar>
            <w:vAlign w:val="top"/>
          </w:tcPr>
          <w:p w14:paraId="000003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reserved</w:t>
            </w:r>
          </w:p>
        </w:tc>
      </w:tr>
      <w:tr w14:paraId="19E722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3554C7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eastAsia" w:eastAsia="SimSun"/>
                <w:sz w:val="18"/>
                <w:szCs w:val="18"/>
                <w:rtl w:val="0"/>
                <w:lang w:val="en-US" w:eastAsia="zh-CN"/>
              </w:rPr>
            </w:pPr>
            <w:r>
              <w:rPr>
                <w:rFonts w:hint="eastAsia" w:eastAsia="SimSun"/>
                <w:sz w:val="18"/>
                <w:szCs w:val="18"/>
                <w:rtl w:val="0"/>
                <w:lang w:val="en-US" w:eastAsia="zh-CN"/>
              </w:rPr>
              <w:t>6</w:t>
            </w:r>
          </w:p>
        </w:tc>
        <w:tc>
          <w:tcPr>
            <w:tcW w:w="1731" w:type="dxa"/>
            <w:shd w:val="clear" w:color="auto" w:fill="auto"/>
            <w:tcMar>
              <w:top w:w="100" w:type="dxa"/>
              <w:left w:w="100" w:type="dxa"/>
              <w:bottom w:w="100" w:type="dxa"/>
              <w:right w:w="100" w:type="dxa"/>
            </w:tcMar>
            <w:vAlign w:val="top"/>
          </w:tcPr>
          <w:p w14:paraId="000003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jointDamping</w:t>
            </w:r>
          </w:p>
        </w:tc>
        <w:tc>
          <w:tcPr>
            <w:tcW w:w="729" w:type="dxa"/>
            <w:shd w:val="clear" w:color="auto" w:fill="auto"/>
            <w:tcMar>
              <w:top w:w="100" w:type="dxa"/>
              <w:left w:w="100" w:type="dxa"/>
              <w:bottom w:w="100" w:type="dxa"/>
              <w:right w:w="100" w:type="dxa"/>
            </w:tcMar>
            <w:vAlign w:val="top"/>
          </w:tcPr>
          <w:p w14:paraId="000003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float</w:t>
            </w:r>
          </w:p>
        </w:tc>
        <w:tc>
          <w:tcPr>
            <w:tcW w:w="6600" w:type="dxa"/>
            <w:shd w:val="clear" w:color="auto" w:fill="auto"/>
            <w:tcMar>
              <w:top w:w="100" w:type="dxa"/>
              <w:left w:w="100" w:type="dxa"/>
              <w:bottom w:w="100" w:type="dxa"/>
              <w:right w:w="100" w:type="dxa"/>
            </w:tcMar>
            <w:vAlign w:val="top"/>
          </w:tcPr>
          <w:p w14:paraId="000003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joint damping value, as specified in the URDF file</w:t>
            </w:r>
          </w:p>
        </w:tc>
      </w:tr>
      <w:tr w14:paraId="6DDDC5E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32D331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eastAsia" w:eastAsia="SimSun"/>
                <w:sz w:val="18"/>
                <w:szCs w:val="18"/>
                <w:rtl w:val="0"/>
                <w:lang w:val="en-US" w:eastAsia="zh-CN"/>
              </w:rPr>
            </w:pPr>
            <w:r>
              <w:rPr>
                <w:rFonts w:hint="eastAsia" w:eastAsia="SimSun"/>
                <w:sz w:val="18"/>
                <w:szCs w:val="18"/>
                <w:rtl w:val="0"/>
                <w:lang w:val="en-US" w:eastAsia="zh-CN"/>
              </w:rPr>
              <w:t>7</w:t>
            </w:r>
          </w:p>
        </w:tc>
        <w:tc>
          <w:tcPr>
            <w:tcW w:w="1731" w:type="dxa"/>
            <w:shd w:val="clear" w:color="auto" w:fill="auto"/>
            <w:tcMar>
              <w:top w:w="100" w:type="dxa"/>
              <w:left w:w="100" w:type="dxa"/>
              <w:bottom w:w="100" w:type="dxa"/>
              <w:right w:w="100" w:type="dxa"/>
            </w:tcMar>
            <w:vAlign w:val="top"/>
          </w:tcPr>
          <w:p w14:paraId="000003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jointFriction</w:t>
            </w:r>
          </w:p>
        </w:tc>
        <w:tc>
          <w:tcPr>
            <w:tcW w:w="729" w:type="dxa"/>
            <w:shd w:val="clear" w:color="auto" w:fill="auto"/>
            <w:tcMar>
              <w:top w:w="100" w:type="dxa"/>
              <w:left w:w="100" w:type="dxa"/>
              <w:bottom w:w="100" w:type="dxa"/>
              <w:right w:w="100" w:type="dxa"/>
            </w:tcMar>
            <w:vAlign w:val="top"/>
          </w:tcPr>
          <w:p w14:paraId="000003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float</w:t>
            </w:r>
          </w:p>
        </w:tc>
        <w:tc>
          <w:tcPr>
            <w:tcW w:w="6600" w:type="dxa"/>
            <w:shd w:val="clear" w:color="auto" w:fill="auto"/>
            <w:tcMar>
              <w:top w:w="100" w:type="dxa"/>
              <w:left w:w="100" w:type="dxa"/>
              <w:bottom w:w="100" w:type="dxa"/>
              <w:right w:w="100" w:type="dxa"/>
            </w:tcMar>
            <w:vAlign w:val="top"/>
          </w:tcPr>
          <w:p w14:paraId="000003A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the joint friction value, as specified in the URDF file</w:t>
            </w:r>
          </w:p>
        </w:tc>
      </w:tr>
      <w:tr w14:paraId="498EC2D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6AD949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eastAsia" w:eastAsia="SimSun"/>
                <w:sz w:val="18"/>
                <w:szCs w:val="18"/>
                <w:rtl w:val="0"/>
                <w:lang w:val="en-US" w:eastAsia="zh-CN"/>
              </w:rPr>
            </w:pPr>
            <w:r>
              <w:rPr>
                <w:rFonts w:hint="eastAsia" w:eastAsia="SimSun"/>
                <w:sz w:val="18"/>
                <w:szCs w:val="18"/>
                <w:rtl w:val="0"/>
                <w:lang w:val="en-US" w:eastAsia="zh-CN"/>
              </w:rPr>
              <w:t>8</w:t>
            </w:r>
          </w:p>
        </w:tc>
        <w:tc>
          <w:tcPr>
            <w:tcW w:w="1731" w:type="dxa"/>
            <w:shd w:val="clear" w:color="auto" w:fill="auto"/>
            <w:tcMar>
              <w:top w:w="100" w:type="dxa"/>
              <w:left w:w="100" w:type="dxa"/>
              <w:bottom w:w="100" w:type="dxa"/>
              <w:right w:w="100" w:type="dxa"/>
            </w:tcMar>
            <w:vAlign w:val="top"/>
          </w:tcPr>
          <w:p w14:paraId="000003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jointLowerLimit</w:t>
            </w:r>
          </w:p>
        </w:tc>
        <w:tc>
          <w:tcPr>
            <w:tcW w:w="729" w:type="dxa"/>
            <w:shd w:val="clear" w:color="auto" w:fill="auto"/>
            <w:tcMar>
              <w:top w:w="100" w:type="dxa"/>
              <w:left w:w="100" w:type="dxa"/>
              <w:bottom w:w="100" w:type="dxa"/>
              <w:right w:w="100" w:type="dxa"/>
            </w:tcMar>
            <w:vAlign w:val="top"/>
          </w:tcPr>
          <w:p w14:paraId="000003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float</w:t>
            </w:r>
          </w:p>
        </w:tc>
        <w:tc>
          <w:tcPr>
            <w:tcW w:w="6600" w:type="dxa"/>
            <w:shd w:val="clear" w:color="auto" w:fill="auto"/>
            <w:tcMar>
              <w:top w:w="100" w:type="dxa"/>
              <w:left w:w="100" w:type="dxa"/>
              <w:bottom w:w="100" w:type="dxa"/>
              <w:right w:w="100" w:type="dxa"/>
            </w:tcMar>
            <w:vAlign w:val="top"/>
          </w:tcPr>
          <w:p w14:paraId="000003A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Positional lower limit for slider and revolute (hinge) joints, as specified in the URDF file.</w:t>
            </w:r>
          </w:p>
        </w:tc>
      </w:tr>
      <w:tr w14:paraId="06AE7D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2CD7E2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eastAsia" w:eastAsia="SimSun"/>
                <w:sz w:val="18"/>
                <w:szCs w:val="18"/>
                <w:rtl w:val="0"/>
                <w:lang w:val="en-US" w:eastAsia="zh-CN"/>
              </w:rPr>
            </w:pPr>
            <w:r>
              <w:rPr>
                <w:rFonts w:hint="eastAsia" w:eastAsia="SimSun"/>
                <w:sz w:val="18"/>
                <w:szCs w:val="18"/>
                <w:rtl w:val="0"/>
                <w:lang w:val="en-US" w:eastAsia="zh-CN"/>
              </w:rPr>
              <w:t>9</w:t>
            </w:r>
          </w:p>
        </w:tc>
        <w:tc>
          <w:tcPr>
            <w:tcW w:w="1731" w:type="dxa"/>
            <w:shd w:val="clear" w:color="auto" w:fill="auto"/>
            <w:tcMar>
              <w:top w:w="100" w:type="dxa"/>
              <w:left w:w="100" w:type="dxa"/>
              <w:bottom w:w="100" w:type="dxa"/>
              <w:right w:w="100" w:type="dxa"/>
            </w:tcMar>
            <w:vAlign w:val="top"/>
          </w:tcPr>
          <w:p w14:paraId="000003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jointUpperLimit</w:t>
            </w:r>
          </w:p>
        </w:tc>
        <w:tc>
          <w:tcPr>
            <w:tcW w:w="729" w:type="dxa"/>
            <w:shd w:val="clear" w:color="auto" w:fill="auto"/>
            <w:tcMar>
              <w:top w:w="100" w:type="dxa"/>
              <w:left w:w="100" w:type="dxa"/>
              <w:bottom w:w="100" w:type="dxa"/>
              <w:right w:w="100" w:type="dxa"/>
            </w:tcMar>
            <w:vAlign w:val="top"/>
          </w:tcPr>
          <w:p w14:paraId="000003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float</w:t>
            </w:r>
          </w:p>
        </w:tc>
        <w:tc>
          <w:tcPr>
            <w:tcW w:w="6600" w:type="dxa"/>
            <w:shd w:val="clear" w:color="auto" w:fill="auto"/>
            <w:tcMar>
              <w:top w:w="100" w:type="dxa"/>
              <w:left w:w="100" w:type="dxa"/>
              <w:bottom w:w="100" w:type="dxa"/>
              <w:right w:w="100" w:type="dxa"/>
            </w:tcMar>
            <w:vAlign w:val="top"/>
          </w:tcPr>
          <w:p w14:paraId="000003B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Positional upper limit for slider and revolute joint</w:t>
            </w:r>
            <w:r>
              <w:rPr>
                <w:rFonts w:hint="eastAsia" w:eastAsia="SimSun"/>
                <w:sz w:val="18"/>
                <w:szCs w:val="18"/>
                <w:rtl w:val="0"/>
                <w:lang w:val="en-US" w:eastAsia="zh-CN"/>
              </w:rPr>
              <w:t>s</w:t>
            </w:r>
            <w:r>
              <w:rPr>
                <w:sz w:val="18"/>
                <w:szCs w:val="18"/>
                <w:rtl w:val="0"/>
              </w:rPr>
              <w:t>s, as specified in the URDF file. Values ignored in case upper limit &lt;lower limit.</w:t>
            </w:r>
          </w:p>
        </w:tc>
      </w:tr>
      <w:tr w14:paraId="6D2DB1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4CB897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eastAsia="SimSun"/>
                <w:sz w:val="18"/>
                <w:szCs w:val="18"/>
                <w:rtl w:val="0"/>
                <w:lang w:val="en-US" w:eastAsia="zh-CN"/>
              </w:rPr>
            </w:pPr>
            <w:r>
              <w:rPr>
                <w:rFonts w:hint="eastAsia" w:eastAsia="SimSun"/>
                <w:sz w:val="18"/>
                <w:szCs w:val="18"/>
                <w:rtl w:val="0"/>
                <w:lang w:val="en-US" w:eastAsia="zh-CN"/>
              </w:rPr>
              <w:t>10</w:t>
            </w:r>
          </w:p>
        </w:tc>
        <w:tc>
          <w:tcPr>
            <w:tcW w:w="1731" w:type="dxa"/>
            <w:shd w:val="clear" w:color="auto" w:fill="auto"/>
            <w:tcMar>
              <w:top w:w="100" w:type="dxa"/>
              <w:left w:w="100" w:type="dxa"/>
              <w:bottom w:w="100" w:type="dxa"/>
              <w:right w:w="100" w:type="dxa"/>
            </w:tcMar>
            <w:vAlign w:val="top"/>
          </w:tcPr>
          <w:p w14:paraId="000003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jointMaxForce</w:t>
            </w:r>
          </w:p>
        </w:tc>
        <w:tc>
          <w:tcPr>
            <w:tcW w:w="729" w:type="dxa"/>
            <w:shd w:val="clear" w:color="auto" w:fill="auto"/>
            <w:tcMar>
              <w:top w:w="100" w:type="dxa"/>
              <w:left w:w="100" w:type="dxa"/>
              <w:bottom w:w="100" w:type="dxa"/>
              <w:right w:w="100" w:type="dxa"/>
            </w:tcMar>
            <w:vAlign w:val="top"/>
          </w:tcPr>
          <w:p w14:paraId="000003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float</w:t>
            </w:r>
          </w:p>
        </w:tc>
        <w:tc>
          <w:tcPr>
            <w:tcW w:w="6600" w:type="dxa"/>
            <w:shd w:val="clear" w:color="auto" w:fill="auto"/>
            <w:tcMar>
              <w:top w:w="100" w:type="dxa"/>
              <w:left w:w="100" w:type="dxa"/>
              <w:bottom w:w="100" w:type="dxa"/>
              <w:right w:w="100" w:type="dxa"/>
            </w:tcMar>
            <w:vAlign w:val="top"/>
          </w:tcPr>
          <w:p w14:paraId="000003B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Maximum force specified in URDF (possibly other file formats) Note that this value is not automatically used. You can use maxForce in 'setJointMotorControl2'.</w:t>
            </w:r>
          </w:p>
        </w:tc>
      </w:tr>
      <w:tr w14:paraId="033CBA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7470D1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eastAsia="SimSun"/>
                <w:sz w:val="18"/>
                <w:szCs w:val="18"/>
                <w:rtl w:val="0"/>
                <w:lang w:val="en-US" w:eastAsia="zh-CN"/>
              </w:rPr>
            </w:pPr>
            <w:r>
              <w:rPr>
                <w:rFonts w:hint="eastAsia" w:eastAsia="SimSun"/>
                <w:sz w:val="18"/>
                <w:szCs w:val="18"/>
                <w:rtl w:val="0"/>
                <w:lang w:val="en-US" w:eastAsia="zh-CN"/>
              </w:rPr>
              <w:t>11</w:t>
            </w:r>
          </w:p>
        </w:tc>
        <w:tc>
          <w:tcPr>
            <w:tcW w:w="1731" w:type="dxa"/>
            <w:shd w:val="clear" w:color="auto" w:fill="auto"/>
            <w:tcMar>
              <w:top w:w="100" w:type="dxa"/>
              <w:left w:w="100" w:type="dxa"/>
              <w:bottom w:w="100" w:type="dxa"/>
              <w:right w:w="100" w:type="dxa"/>
            </w:tcMar>
            <w:vAlign w:val="top"/>
          </w:tcPr>
          <w:p w14:paraId="000003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jointMaxVelocity</w:t>
            </w:r>
          </w:p>
        </w:tc>
        <w:tc>
          <w:tcPr>
            <w:tcW w:w="729" w:type="dxa"/>
            <w:shd w:val="clear" w:color="auto" w:fill="auto"/>
            <w:tcMar>
              <w:top w:w="100" w:type="dxa"/>
              <w:left w:w="100" w:type="dxa"/>
              <w:bottom w:w="100" w:type="dxa"/>
              <w:right w:w="100" w:type="dxa"/>
            </w:tcMar>
            <w:vAlign w:val="top"/>
          </w:tcPr>
          <w:p w14:paraId="000003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float</w:t>
            </w:r>
          </w:p>
        </w:tc>
        <w:tc>
          <w:tcPr>
            <w:tcW w:w="6600" w:type="dxa"/>
            <w:shd w:val="clear" w:color="auto" w:fill="auto"/>
            <w:tcMar>
              <w:top w:w="100" w:type="dxa"/>
              <w:left w:w="100" w:type="dxa"/>
              <w:bottom w:w="100" w:type="dxa"/>
              <w:right w:w="100" w:type="dxa"/>
            </w:tcMar>
            <w:vAlign w:val="top"/>
          </w:tcPr>
          <w:p w14:paraId="000003B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Maximum velocity specified in URDF. Note that the maximum velocity is not used in actual motor control commands at the moment.</w:t>
            </w:r>
          </w:p>
        </w:tc>
      </w:tr>
      <w:tr w14:paraId="1252BB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55EFB7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eastAsia="SimSun"/>
                <w:sz w:val="18"/>
                <w:szCs w:val="18"/>
                <w:rtl w:val="0"/>
                <w:lang w:val="en-US" w:eastAsia="zh-CN"/>
              </w:rPr>
            </w:pPr>
            <w:r>
              <w:rPr>
                <w:rFonts w:hint="eastAsia" w:eastAsia="SimSun"/>
                <w:sz w:val="18"/>
                <w:szCs w:val="18"/>
                <w:rtl w:val="0"/>
                <w:lang w:val="en-US" w:eastAsia="zh-CN"/>
              </w:rPr>
              <w:t>12</w:t>
            </w:r>
          </w:p>
        </w:tc>
        <w:tc>
          <w:tcPr>
            <w:tcW w:w="1731" w:type="dxa"/>
            <w:shd w:val="clear" w:color="auto" w:fill="auto"/>
            <w:tcMar>
              <w:top w:w="100" w:type="dxa"/>
              <w:left w:w="100" w:type="dxa"/>
              <w:bottom w:w="100" w:type="dxa"/>
              <w:right w:w="100" w:type="dxa"/>
            </w:tcMar>
            <w:vAlign w:val="top"/>
          </w:tcPr>
          <w:p w14:paraId="000003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linkName</w:t>
            </w:r>
          </w:p>
        </w:tc>
        <w:tc>
          <w:tcPr>
            <w:tcW w:w="729" w:type="dxa"/>
            <w:shd w:val="clear" w:color="auto" w:fill="auto"/>
            <w:tcMar>
              <w:top w:w="100" w:type="dxa"/>
              <w:left w:w="100" w:type="dxa"/>
              <w:bottom w:w="100" w:type="dxa"/>
              <w:right w:w="100" w:type="dxa"/>
            </w:tcMar>
            <w:vAlign w:val="top"/>
          </w:tcPr>
          <w:p w14:paraId="000003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string</w:t>
            </w:r>
          </w:p>
        </w:tc>
        <w:tc>
          <w:tcPr>
            <w:tcW w:w="6600" w:type="dxa"/>
            <w:shd w:val="clear" w:color="auto" w:fill="auto"/>
            <w:tcMar>
              <w:top w:w="100" w:type="dxa"/>
              <w:left w:w="100" w:type="dxa"/>
              <w:bottom w:w="100" w:type="dxa"/>
              <w:right w:w="100" w:type="dxa"/>
            </w:tcMar>
            <w:vAlign w:val="top"/>
          </w:tcPr>
          <w:p w14:paraId="000003B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the name of the link, as specified in the URDF (or SDF etc.) file</w:t>
            </w:r>
          </w:p>
        </w:tc>
      </w:tr>
      <w:tr w14:paraId="2500FE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3EF8AA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eastAsia="SimSun"/>
                <w:sz w:val="18"/>
                <w:szCs w:val="18"/>
                <w:rtl w:val="0"/>
                <w:lang w:val="en-US" w:eastAsia="zh-CN"/>
              </w:rPr>
            </w:pPr>
            <w:r>
              <w:rPr>
                <w:rFonts w:hint="eastAsia" w:eastAsia="SimSun"/>
                <w:sz w:val="18"/>
                <w:szCs w:val="18"/>
                <w:rtl w:val="0"/>
                <w:lang w:val="en-US" w:eastAsia="zh-CN"/>
              </w:rPr>
              <w:t>13</w:t>
            </w:r>
          </w:p>
        </w:tc>
        <w:tc>
          <w:tcPr>
            <w:tcW w:w="1731" w:type="dxa"/>
            <w:shd w:val="clear" w:color="auto" w:fill="auto"/>
            <w:tcMar>
              <w:top w:w="100" w:type="dxa"/>
              <w:left w:w="100" w:type="dxa"/>
              <w:bottom w:w="100" w:type="dxa"/>
              <w:right w:w="100" w:type="dxa"/>
            </w:tcMar>
            <w:vAlign w:val="top"/>
          </w:tcPr>
          <w:p w14:paraId="000003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jointAxis</w:t>
            </w:r>
          </w:p>
        </w:tc>
        <w:tc>
          <w:tcPr>
            <w:tcW w:w="729" w:type="dxa"/>
            <w:shd w:val="clear" w:color="auto" w:fill="auto"/>
            <w:tcMar>
              <w:top w:w="100" w:type="dxa"/>
              <w:left w:w="100" w:type="dxa"/>
              <w:bottom w:w="100" w:type="dxa"/>
              <w:right w:w="100" w:type="dxa"/>
            </w:tcMar>
            <w:vAlign w:val="top"/>
          </w:tcPr>
          <w:p w14:paraId="000003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vec3</w:t>
            </w:r>
          </w:p>
        </w:tc>
        <w:tc>
          <w:tcPr>
            <w:tcW w:w="6600" w:type="dxa"/>
            <w:shd w:val="clear" w:color="auto" w:fill="auto"/>
            <w:tcMar>
              <w:top w:w="100" w:type="dxa"/>
              <w:left w:w="100" w:type="dxa"/>
              <w:bottom w:w="100" w:type="dxa"/>
              <w:right w:w="100" w:type="dxa"/>
            </w:tcMar>
            <w:vAlign w:val="top"/>
          </w:tcPr>
          <w:p w14:paraId="000003B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joint axis in local frame (ignored for JOINT_FIXED)</w:t>
            </w:r>
          </w:p>
        </w:tc>
      </w:tr>
      <w:tr w14:paraId="1549277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11040F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eastAsia="SimSun"/>
                <w:sz w:val="18"/>
                <w:szCs w:val="18"/>
                <w:rtl w:val="0"/>
                <w:lang w:val="en-US" w:eastAsia="zh-CN"/>
              </w:rPr>
            </w:pPr>
            <w:r>
              <w:rPr>
                <w:rFonts w:hint="eastAsia" w:eastAsia="SimSun"/>
                <w:sz w:val="18"/>
                <w:szCs w:val="18"/>
                <w:rtl w:val="0"/>
                <w:lang w:val="en-US" w:eastAsia="zh-CN"/>
              </w:rPr>
              <w:t>14</w:t>
            </w:r>
          </w:p>
        </w:tc>
        <w:tc>
          <w:tcPr>
            <w:tcW w:w="1731" w:type="dxa"/>
            <w:shd w:val="clear" w:color="auto" w:fill="auto"/>
            <w:tcMar>
              <w:top w:w="100" w:type="dxa"/>
              <w:left w:w="100" w:type="dxa"/>
              <w:bottom w:w="100" w:type="dxa"/>
              <w:right w:w="100" w:type="dxa"/>
            </w:tcMar>
            <w:vAlign w:val="top"/>
          </w:tcPr>
          <w:p w14:paraId="000003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parentFramePos</w:t>
            </w:r>
          </w:p>
        </w:tc>
        <w:tc>
          <w:tcPr>
            <w:tcW w:w="729" w:type="dxa"/>
            <w:shd w:val="clear" w:color="auto" w:fill="auto"/>
            <w:tcMar>
              <w:top w:w="100" w:type="dxa"/>
              <w:left w:w="100" w:type="dxa"/>
              <w:bottom w:w="100" w:type="dxa"/>
              <w:right w:w="100" w:type="dxa"/>
            </w:tcMar>
            <w:vAlign w:val="top"/>
          </w:tcPr>
          <w:p w14:paraId="000003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vec3</w:t>
            </w:r>
          </w:p>
        </w:tc>
        <w:tc>
          <w:tcPr>
            <w:tcW w:w="6600" w:type="dxa"/>
            <w:shd w:val="clear" w:color="auto" w:fill="auto"/>
            <w:tcMar>
              <w:top w:w="100" w:type="dxa"/>
              <w:left w:w="100" w:type="dxa"/>
              <w:bottom w:w="100" w:type="dxa"/>
              <w:right w:w="100" w:type="dxa"/>
            </w:tcMar>
            <w:vAlign w:val="top"/>
          </w:tcPr>
          <w:p w14:paraId="000003C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joint position in parent frame</w:t>
            </w:r>
          </w:p>
        </w:tc>
      </w:tr>
      <w:tr w14:paraId="477BC78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28EB54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eastAsia="SimSun"/>
                <w:sz w:val="18"/>
                <w:szCs w:val="18"/>
                <w:rtl w:val="0"/>
                <w:lang w:val="en-US" w:eastAsia="zh-CN"/>
              </w:rPr>
            </w:pPr>
            <w:r>
              <w:rPr>
                <w:rFonts w:hint="eastAsia" w:eastAsia="SimSun"/>
                <w:sz w:val="18"/>
                <w:szCs w:val="18"/>
                <w:rtl w:val="0"/>
                <w:lang w:val="en-US" w:eastAsia="zh-CN"/>
              </w:rPr>
              <w:t>15</w:t>
            </w:r>
          </w:p>
        </w:tc>
        <w:tc>
          <w:tcPr>
            <w:tcW w:w="1731" w:type="dxa"/>
            <w:shd w:val="clear" w:color="auto" w:fill="auto"/>
            <w:tcMar>
              <w:top w:w="100" w:type="dxa"/>
              <w:left w:w="100" w:type="dxa"/>
              <w:bottom w:w="100" w:type="dxa"/>
              <w:right w:w="100" w:type="dxa"/>
            </w:tcMar>
            <w:vAlign w:val="top"/>
          </w:tcPr>
          <w:p w14:paraId="000003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parentFrameOrn</w:t>
            </w:r>
          </w:p>
        </w:tc>
        <w:tc>
          <w:tcPr>
            <w:tcW w:w="729" w:type="dxa"/>
            <w:shd w:val="clear" w:color="auto" w:fill="auto"/>
            <w:tcMar>
              <w:top w:w="100" w:type="dxa"/>
              <w:left w:w="100" w:type="dxa"/>
              <w:bottom w:w="100" w:type="dxa"/>
              <w:right w:w="100" w:type="dxa"/>
            </w:tcMar>
            <w:vAlign w:val="top"/>
          </w:tcPr>
          <w:p w14:paraId="000003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vec4</w:t>
            </w:r>
          </w:p>
        </w:tc>
        <w:tc>
          <w:tcPr>
            <w:tcW w:w="6600" w:type="dxa"/>
            <w:shd w:val="clear" w:color="auto" w:fill="auto"/>
            <w:tcMar>
              <w:top w:w="100" w:type="dxa"/>
              <w:left w:w="100" w:type="dxa"/>
              <w:bottom w:w="100" w:type="dxa"/>
              <w:right w:w="100" w:type="dxa"/>
            </w:tcMar>
            <w:vAlign w:val="top"/>
          </w:tcPr>
          <w:p w14:paraId="000003C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joint orientation in parent frame (quaternion x,y,z,w)</w:t>
            </w:r>
          </w:p>
        </w:tc>
      </w:tr>
      <w:tr w14:paraId="0CBF3C7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 w:type="dxa"/>
            <w:shd w:val="clear" w:color="auto" w:fill="auto"/>
            <w:tcMar>
              <w:top w:w="100" w:type="dxa"/>
              <w:left w:w="100" w:type="dxa"/>
              <w:bottom w:w="100" w:type="dxa"/>
              <w:right w:w="100" w:type="dxa"/>
            </w:tcMar>
            <w:vAlign w:val="top"/>
          </w:tcPr>
          <w:p w14:paraId="13936B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eastAsia="SimSun"/>
                <w:sz w:val="18"/>
                <w:szCs w:val="18"/>
                <w:rtl w:val="0"/>
                <w:lang w:val="en-US" w:eastAsia="zh-CN"/>
              </w:rPr>
            </w:pPr>
            <w:r>
              <w:rPr>
                <w:rFonts w:hint="eastAsia" w:eastAsia="SimSun"/>
                <w:sz w:val="18"/>
                <w:szCs w:val="18"/>
                <w:rtl w:val="0"/>
                <w:lang w:val="en-US" w:eastAsia="zh-CN"/>
              </w:rPr>
              <w:t>16</w:t>
            </w:r>
          </w:p>
        </w:tc>
        <w:tc>
          <w:tcPr>
            <w:tcW w:w="1731" w:type="dxa"/>
            <w:shd w:val="clear" w:color="auto" w:fill="auto"/>
            <w:tcMar>
              <w:top w:w="100" w:type="dxa"/>
              <w:left w:w="100" w:type="dxa"/>
              <w:bottom w:w="100" w:type="dxa"/>
              <w:right w:w="100" w:type="dxa"/>
            </w:tcMar>
            <w:vAlign w:val="top"/>
          </w:tcPr>
          <w:p w14:paraId="000003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parentIndex</w:t>
            </w:r>
          </w:p>
        </w:tc>
        <w:tc>
          <w:tcPr>
            <w:tcW w:w="729" w:type="dxa"/>
            <w:shd w:val="clear" w:color="auto" w:fill="auto"/>
            <w:tcMar>
              <w:top w:w="100" w:type="dxa"/>
              <w:left w:w="100" w:type="dxa"/>
              <w:bottom w:w="100" w:type="dxa"/>
              <w:right w:w="100" w:type="dxa"/>
            </w:tcMar>
            <w:vAlign w:val="top"/>
          </w:tcPr>
          <w:p w14:paraId="000003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18"/>
                <w:szCs w:val="18"/>
              </w:rPr>
            </w:pPr>
            <w:r>
              <w:rPr>
                <w:sz w:val="18"/>
                <w:szCs w:val="18"/>
                <w:rtl w:val="0"/>
              </w:rPr>
              <w:t>int</w:t>
            </w:r>
          </w:p>
        </w:tc>
        <w:tc>
          <w:tcPr>
            <w:tcW w:w="6600" w:type="dxa"/>
            <w:shd w:val="clear" w:color="auto" w:fill="auto"/>
            <w:tcMar>
              <w:top w:w="100" w:type="dxa"/>
              <w:left w:w="100" w:type="dxa"/>
              <w:bottom w:w="100" w:type="dxa"/>
              <w:right w:w="100" w:type="dxa"/>
            </w:tcMar>
            <w:vAlign w:val="top"/>
          </w:tcPr>
          <w:p w14:paraId="000003C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parent link index, -1 for base</w:t>
            </w:r>
          </w:p>
        </w:tc>
      </w:tr>
    </w:tbl>
    <w:p w14:paraId="000003C8">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C9">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16" w:name="_jxof6bt5vhut" w:colFirst="0" w:colLast="0"/>
      <w:bookmarkEnd w:id="16"/>
      <w:r>
        <w:rPr>
          <w:rtl w:val="0"/>
        </w:rPr>
        <w:t>setJointMotorControl2/Array</w:t>
      </w:r>
    </w:p>
    <w:p w14:paraId="000003CA">
      <w:pPr>
        <w:pageBreakBefore w:val="0"/>
        <w:pBdr>
          <w:top w:val="none" w:color="auto" w:sz="0" w:space="0"/>
          <w:left w:val="none" w:color="auto" w:sz="0" w:space="0"/>
          <w:bottom w:val="none" w:color="auto" w:sz="0" w:space="0"/>
          <w:right w:val="none" w:color="auto" w:sz="0" w:space="0"/>
          <w:between w:val="none" w:color="auto" w:sz="0" w:space="0"/>
        </w:pBdr>
        <w:shd w:val="clear" w:fill="auto"/>
        <w:rPr>
          <w:i/>
        </w:rPr>
      </w:pPr>
      <w:r>
        <w:rPr>
          <w:rtl w:val="0"/>
        </w:rPr>
        <w:t xml:space="preserve">Note: </w:t>
      </w:r>
      <w:r>
        <w:rPr>
          <w:i/>
          <w:rtl w:val="0"/>
        </w:rPr>
        <w:t>setJointMotorControl is obsolete and replaced by setJointMotorControl2 API. (Or even better use setJointMotorControlArray).</w:t>
      </w:r>
    </w:p>
    <w:p w14:paraId="000003C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C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We can control a robot by setting a desired control mode for one or more joint motors. During the stepSimulation the physics engine will simulate the motors to reach the given target value that can be reached within the maximum motor forces and other constraints. </w:t>
      </w:r>
    </w:p>
    <w:p w14:paraId="000003C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C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Important Note: by default, each revolute joint and prismatic joint is motorized using a velocity motor. You can disable those default motor by using a maximum force of 0. This will let you perform torque control. </w:t>
      </w:r>
    </w:p>
    <w:p w14:paraId="000003C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For example:</w:t>
      </w:r>
    </w:p>
    <w:p w14:paraId="000003D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D1">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rPr>
      </w:pPr>
      <w:r>
        <w:rPr>
          <w:rFonts w:ascii="Courier New" w:hAnsi="Courier New" w:eastAsia="Courier New" w:cs="Courier New"/>
          <w:rtl w:val="0"/>
        </w:rPr>
        <w:t>maxForce = 0</w:t>
      </w:r>
    </w:p>
    <w:p w14:paraId="000003D2">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rPr>
      </w:pPr>
      <w:r>
        <w:rPr>
          <w:rFonts w:ascii="Courier New" w:hAnsi="Courier New" w:eastAsia="Courier New" w:cs="Courier New"/>
          <w:rtl w:val="0"/>
        </w:rPr>
        <w:t>mode = p.VELOCITY_CONTROL</w:t>
      </w:r>
    </w:p>
    <w:p w14:paraId="000003D3">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rPr>
      </w:pPr>
      <w:r>
        <w:rPr>
          <w:rFonts w:ascii="Courier New" w:hAnsi="Courier New" w:eastAsia="Courier New" w:cs="Courier New"/>
          <w:rtl w:val="0"/>
        </w:rPr>
        <w:t>p.setJointMotorControl2(objUid, jointIndex,</w:t>
      </w:r>
    </w:p>
    <w:p w14:paraId="000003D4">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rPr>
      </w:pPr>
      <w:r>
        <w:rPr>
          <w:rFonts w:ascii="Courier New" w:hAnsi="Courier New" w:eastAsia="Courier New" w:cs="Courier New"/>
          <w:rtl w:val="0"/>
        </w:rPr>
        <w:t xml:space="preserve"> </w:t>
      </w:r>
      <w:r>
        <w:rPr>
          <w:rFonts w:ascii="Courier New" w:hAnsi="Courier New" w:eastAsia="Courier New" w:cs="Courier New"/>
          <w:rtl w:val="0"/>
        </w:rPr>
        <w:tab/>
      </w:r>
      <w:r>
        <w:rPr>
          <w:rFonts w:ascii="Courier New" w:hAnsi="Courier New" w:eastAsia="Courier New" w:cs="Courier New"/>
          <w:rtl w:val="0"/>
        </w:rPr>
        <w:t>controlMode=mode, force=maxForce)</w:t>
      </w:r>
    </w:p>
    <w:p w14:paraId="000003D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also use a small non-zero force to mimic joint friction.</w:t>
      </w:r>
    </w:p>
    <w:p w14:paraId="000003D6">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D7">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If you want a wheel to maintain a constant velocity, with a max force you can use:</w:t>
      </w:r>
    </w:p>
    <w:p w14:paraId="000003D8">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D9">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rPr>
      </w:pPr>
      <w:r>
        <w:rPr>
          <w:rFonts w:ascii="Courier New" w:hAnsi="Courier New" w:eastAsia="Courier New" w:cs="Courier New"/>
          <w:rtl w:val="0"/>
        </w:rPr>
        <w:t>maxForce = 500</w:t>
      </w:r>
    </w:p>
    <w:p w14:paraId="000003DA">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ascii="Courier New" w:hAnsi="Courier New" w:eastAsia="Courier New" w:cs="Courier New"/>
        </w:rPr>
      </w:pPr>
      <w:r>
        <w:rPr>
          <w:rFonts w:ascii="Courier New" w:hAnsi="Courier New" w:eastAsia="Courier New" w:cs="Courier New"/>
          <w:rtl w:val="0"/>
        </w:rPr>
        <w:t xml:space="preserve">p.setJointMotorControl2(bodyUniqueId=objUid, </w:t>
      </w:r>
    </w:p>
    <w:p w14:paraId="000003DB">
      <w:pPr>
        <w:pageBreakBefore w:val="0"/>
        <w:pBdr>
          <w:top w:val="none" w:color="auto" w:sz="0" w:space="0"/>
          <w:left w:val="none" w:color="auto" w:sz="0" w:space="0"/>
          <w:bottom w:val="none" w:color="auto" w:sz="0" w:space="0"/>
          <w:right w:val="none" w:color="auto" w:sz="0" w:space="0"/>
          <w:between w:val="none" w:color="auto" w:sz="0" w:space="0"/>
        </w:pBdr>
        <w:shd w:val="clear" w:fill="auto"/>
        <w:ind w:left="2880" w:firstLine="0"/>
        <w:rPr>
          <w:rFonts w:ascii="Courier New" w:hAnsi="Courier New" w:eastAsia="Courier New" w:cs="Courier New"/>
        </w:rPr>
      </w:pPr>
      <w:r>
        <w:rPr>
          <w:rFonts w:ascii="Courier New" w:hAnsi="Courier New" w:eastAsia="Courier New" w:cs="Courier New"/>
          <w:rtl w:val="0"/>
        </w:rPr>
        <w:t xml:space="preserve">jointIndex=0, </w:t>
      </w:r>
    </w:p>
    <w:p w14:paraId="000003DC">
      <w:pPr>
        <w:pageBreakBefore w:val="0"/>
        <w:pBdr>
          <w:top w:val="none" w:color="auto" w:sz="0" w:space="0"/>
          <w:left w:val="none" w:color="auto" w:sz="0" w:space="0"/>
          <w:bottom w:val="none" w:color="auto" w:sz="0" w:space="0"/>
          <w:right w:val="none" w:color="auto" w:sz="0" w:space="0"/>
          <w:between w:val="none" w:color="auto" w:sz="0" w:space="0"/>
        </w:pBdr>
        <w:shd w:val="clear" w:fill="auto"/>
        <w:ind w:left="2880" w:firstLine="0"/>
        <w:rPr>
          <w:rFonts w:ascii="Courier New" w:hAnsi="Courier New" w:eastAsia="Courier New" w:cs="Courier New"/>
        </w:rPr>
      </w:pPr>
      <w:r>
        <w:rPr>
          <w:rFonts w:ascii="Courier New" w:hAnsi="Courier New" w:eastAsia="Courier New" w:cs="Courier New"/>
          <w:rtl w:val="0"/>
        </w:rPr>
        <w:t>controlMode=p.VELOCITY_CONTROL,</w:t>
      </w:r>
    </w:p>
    <w:p w14:paraId="000003DD">
      <w:pPr>
        <w:pageBreakBefore w:val="0"/>
        <w:pBdr>
          <w:top w:val="none" w:color="auto" w:sz="0" w:space="0"/>
          <w:left w:val="none" w:color="auto" w:sz="0" w:space="0"/>
          <w:bottom w:val="none" w:color="auto" w:sz="0" w:space="0"/>
          <w:right w:val="none" w:color="auto" w:sz="0" w:space="0"/>
          <w:between w:val="none" w:color="auto" w:sz="0" w:space="0"/>
        </w:pBdr>
        <w:shd w:val="clear" w:fill="auto"/>
        <w:ind w:left="2880" w:firstLine="0"/>
        <w:rPr>
          <w:rFonts w:ascii="Courier New" w:hAnsi="Courier New" w:eastAsia="Courier New" w:cs="Courier New"/>
        </w:rPr>
      </w:pPr>
      <w:r>
        <w:rPr>
          <w:rFonts w:ascii="Courier New" w:hAnsi="Courier New" w:eastAsia="Courier New" w:cs="Courier New"/>
          <w:rtl w:val="0"/>
        </w:rPr>
        <w:t>targetVelocity = targetVel,</w:t>
      </w:r>
    </w:p>
    <w:p w14:paraId="000003DE">
      <w:pPr>
        <w:pageBreakBefore w:val="0"/>
        <w:pBdr>
          <w:top w:val="none" w:color="auto" w:sz="0" w:space="0"/>
          <w:left w:val="none" w:color="auto" w:sz="0" w:space="0"/>
          <w:bottom w:val="none" w:color="auto" w:sz="0" w:space="0"/>
          <w:right w:val="none" w:color="auto" w:sz="0" w:space="0"/>
          <w:between w:val="none" w:color="auto" w:sz="0" w:space="0"/>
        </w:pBdr>
        <w:shd w:val="clear" w:fill="auto"/>
        <w:ind w:left="2880" w:firstLine="0"/>
        <w:rPr>
          <w:rFonts w:ascii="Courier New" w:hAnsi="Courier New" w:eastAsia="Courier New" w:cs="Courier New"/>
        </w:rPr>
      </w:pPr>
      <w:r>
        <w:rPr>
          <w:rFonts w:ascii="Courier New" w:hAnsi="Courier New" w:eastAsia="Courier New" w:cs="Courier New"/>
          <w:rtl w:val="0"/>
        </w:rPr>
        <w:t>force = maxForce)</w:t>
      </w:r>
    </w:p>
    <w:p w14:paraId="000003D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3E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arguments to setJointMotorControl2 are:</w:t>
      </w:r>
    </w:p>
    <w:tbl>
      <w:tblPr>
        <w:tblStyle w:val="4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35"/>
        <w:gridCol w:w="1860"/>
        <w:gridCol w:w="825"/>
        <w:gridCol w:w="5340"/>
      </w:tblGrid>
      <w:tr w14:paraId="3B471BD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E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3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 unique id as returned from loadURDF etc.</w:t>
            </w:r>
          </w:p>
        </w:tc>
      </w:tr>
      <w:tr w14:paraId="1796AF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E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E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jointIndex</w:t>
            </w:r>
          </w:p>
        </w:tc>
        <w:tc>
          <w:tcPr>
            <w:shd w:val="clear" w:color="auto" w:fill="auto"/>
            <w:tcMar>
              <w:top w:w="100" w:type="dxa"/>
              <w:left w:w="100" w:type="dxa"/>
              <w:bottom w:w="100" w:type="dxa"/>
              <w:right w:w="100" w:type="dxa"/>
            </w:tcMar>
            <w:vAlign w:val="top"/>
          </w:tcPr>
          <w:p w14:paraId="000003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in range [0..getNumJoints(bodyUniqueId) (note that link index == joint index)</w:t>
            </w:r>
          </w:p>
        </w:tc>
      </w:tr>
      <w:tr w14:paraId="101B6A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E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3E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controlMode</w:t>
            </w:r>
          </w:p>
        </w:tc>
        <w:tc>
          <w:tcPr>
            <w:shd w:val="clear" w:color="auto" w:fill="auto"/>
            <w:tcMar>
              <w:top w:w="100" w:type="dxa"/>
              <w:left w:w="100" w:type="dxa"/>
              <w:bottom w:w="100" w:type="dxa"/>
              <w:right w:w="100" w:type="dxa"/>
            </w:tcMar>
            <w:vAlign w:val="top"/>
          </w:tcPr>
          <w:p w14:paraId="000003E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3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 TORQUE_CONTROL will apply a torque instantly, so it only is effective when calling stepSimulation explicitly.</w:t>
            </w:r>
          </w:p>
        </w:tc>
      </w:tr>
      <w:tr w14:paraId="5701BF2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3E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E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targetPosition</w:t>
            </w:r>
          </w:p>
        </w:tc>
        <w:tc>
          <w:tcPr>
            <w:shd w:val="clear" w:color="auto" w:fill="auto"/>
            <w:tcMar>
              <w:top w:w="100" w:type="dxa"/>
              <w:left w:w="100" w:type="dxa"/>
              <w:bottom w:w="100" w:type="dxa"/>
              <w:right w:w="100" w:type="dxa"/>
            </w:tcMar>
            <w:vAlign w:val="top"/>
          </w:tcPr>
          <w:p w14:paraId="000003E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3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 POSITION_CONTROL the targetValue is target position of the joint</w:t>
            </w:r>
          </w:p>
        </w:tc>
      </w:tr>
      <w:tr w14:paraId="30E1D14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F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F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targetVelocity</w:t>
            </w:r>
          </w:p>
        </w:tc>
        <w:tc>
          <w:tcPr>
            <w:shd w:val="clear" w:color="auto" w:fill="auto"/>
            <w:tcMar>
              <w:top w:w="100" w:type="dxa"/>
              <w:left w:w="100" w:type="dxa"/>
              <w:bottom w:w="100" w:type="dxa"/>
              <w:right w:w="100" w:type="dxa"/>
            </w:tcMar>
            <w:vAlign w:val="top"/>
          </w:tcPr>
          <w:p w14:paraId="000003F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3F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 VELOCITY_CONTROL and POSITION_CONTROL  the targetVelocity is the desired velocity of the joint, see implementation note below. Note that the targetVelocity is not the maximum joint velocity. In PD_CONTROL and POSITION_CONTROL/CONTROL_MODE_POSITION_VELOCITY_PD, the final target velocity is computed using:</w:t>
            </w:r>
          </w:p>
          <w:p w14:paraId="000003F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kp*(erp*(desiredPosition-currentPosition)/dt)+currentVelocity+kd*(m_desiredVelocity - currentVelocity). See also examples/pybullet/examples/pdControl.py</w:t>
            </w:r>
          </w:p>
        </w:tc>
      </w:tr>
      <w:tr w14:paraId="3958A1E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F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F7">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force</w:t>
            </w:r>
          </w:p>
        </w:tc>
        <w:tc>
          <w:tcPr>
            <w:shd w:val="clear" w:color="auto" w:fill="auto"/>
            <w:tcMar>
              <w:top w:w="100" w:type="dxa"/>
              <w:left w:w="100" w:type="dxa"/>
              <w:bottom w:w="100" w:type="dxa"/>
              <w:right w:w="100" w:type="dxa"/>
            </w:tcMar>
            <w:vAlign w:val="top"/>
          </w:tcPr>
          <w:p w14:paraId="000003F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3F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 POSITION_CONTROL and VELOCITY_CONTROL this is the maximum motor force used to reach the target value. In TORQUE_CONTROL this is the force/torque to be applied each simulation step.</w:t>
            </w:r>
          </w:p>
        </w:tc>
      </w:tr>
      <w:tr w14:paraId="3CD925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F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FB">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positionGain</w:t>
            </w:r>
          </w:p>
        </w:tc>
        <w:tc>
          <w:tcPr>
            <w:shd w:val="clear" w:color="auto" w:fill="auto"/>
            <w:tcMar>
              <w:top w:w="100" w:type="dxa"/>
              <w:left w:w="100" w:type="dxa"/>
              <w:bottom w:w="100" w:type="dxa"/>
              <w:right w:w="100" w:type="dxa"/>
            </w:tcMar>
            <w:vAlign w:val="top"/>
          </w:tcPr>
          <w:p w14:paraId="000003F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3F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implementation note below</w:t>
            </w:r>
          </w:p>
        </w:tc>
      </w:tr>
      <w:tr w14:paraId="01B2E14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3F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3FF">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velocityGain</w:t>
            </w:r>
          </w:p>
        </w:tc>
        <w:tc>
          <w:tcPr>
            <w:shd w:val="clear" w:color="auto" w:fill="auto"/>
            <w:tcMar>
              <w:top w:w="100" w:type="dxa"/>
              <w:left w:w="100" w:type="dxa"/>
              <w:bottom w:w="100" w:type="dxa"/>
              <w:right w:w="100" w:type="dxa"/>
            </w:tcMar>
            <w:vAlign w:val="top"/>
          </w:tcPr>
          <w:p w14:paraId="0000040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40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implementation note below</w:t>
            </w:r>
          </w:p>
        </w:tc>
      </w:tr>
      <w:tr w14:paraId="602F8E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0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03">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maxVelocity</w:t>
            </w:r>
          </w:p>
        </w:tc>
        <w:tc>
          <w:tcPr>
            <w:shd w:val="clear" w:color="auto" w:fill="auto"/>
            <w:tcMar>
              <w:top w:w="100" w:type="dxa"/>
              <w:left w:w="100" w:type="dxa"/>
              <w:bottom w:w="100" w:type="dxa"/>
              <w:right w:w="100" w:type="dxa"/>
            </w:tcMar>
            <w:vAlign w:val="top"/>
          </w:tcPr>
          <w:p w14:paraId="0000040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40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 POSITION_CONTROL this limits the velocity to a maximum</w:t>
            </w:r>
          </w:p>
        </w:tc>
      </w:tr>
      <w:tr w14:paraId="068842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0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07">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40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0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40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0B">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Note: the actual implementation of the joint motor controller is as a constraint for POSITION_CONTROL and VELOCITY_CONTROL, and as an external force for TORQUE_CONTROL:</w:t>
      </w:r>
    </w:p>
    <w:p w14:paraId="0000040C">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4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550"/>
        <w:gridCol w:w="1635"/>
        <w:gridCol w:w="2250"/>
        <w:gridCol w:w="2925"/>
      </w:tblGrid>
      <w:tr w14:paraId="3F45F9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0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method</w:t>
            </w:r>
          </w:p>
        </w:tc>
        <w:tc>
          <w:tcPr>
            <w:shd w:val="clear" w:color="auto" w:fill="auto"/>
            <w:tcMar>
              <w:top w:w="100" w:type="dxa"/>
              <w:left w:w="100" w:type="dxa"/>
              <w:bottom w:w="100" w:type="dxa"/>
              <w:right w:w="100" w:type="dxa"/>
            </w:tcMar>
            <w:vAlign w:val="top"/>
          </w:tcPr>
          <w:p w14:paraId="0000040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implementation</w:t>
            </w:r>
          </w:p>
        </w:tc>
        <w:tc>
          <w:tcPr>
            <w:shd w:val="clear" w:color="auto" w:fill="auto"/>
            <w:tcMar>
              <w:top w:w="100" w:type="dxa"/>
              <w:left w:w="100" w:type="dxa"/>
              <w:bottom w:w="100" w:type="dxa"/>
              <w:right w:w="100" w:type="dxa"/>
            </w:tcMar>
            <w:vAlign w:val="top"/>
          </w:tcPr>
          <w:p w14:paraId="0000040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component</w:t>
            </w:r>
          </w:p>
        </w:tc>
        <w:tc>
          <w:tcPr>
            <w:shd w:val="clear" w:color="auto" w:fill="auto"/>
            <w:tcMar>
              <w:top w:w="100" w:type="dxa"/>
              <w:left w:w="100" w:type="dxa"/>
              <w:bottom w:w="100" w:type="dxa"/>
              <w:right w:w="100" w:type="dxa"/>
            </w:tcMar>
            <w:vAlign w:val="top"/>
          </w:tcPr>
          <w:p w14:paraId="0000041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constraint error to be minimized</w:t>
            </w:r>
          </w:p>
        </w:tc>
      </w:tr>
      <w:tr w14:paraId="1A88742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1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POSITION_CONTROL</w:t>
            </w:r>
          </w:p>
        </w:tc>
        <w:tc>
          <w:tcPr>
            <w:shd w:val="clear" w:color="auto" w:fill="auto"/>
            <w:tcMar>
              <w:top w:w="100" w:type="dxa"/>
              <w:left w:w="100" w:type="dxa"/>
              <w:bottom w:w="100" w:type="dxa"/>
              <w:right w:w="100" w:type="dxa"/>
            </w:tcMar>
            <w:vAlign w:val="top"/>
          </w:tcPr>
          <w:p w14:paraId="0000041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constraint</w:t>
            </w:r>
          </w:p>
        </w:tc>
        <w:tc>
          <w:tcPr>
            <w:shd w:val="clear" w:color="auto" w:fill="auto"/>
            <w:tcMar>
              <w:top w:w="100" w:type="dxa"/>
              <w:left w:w="100" w:type="dxa"/>
              <w:bottom w:w="100" w:type="dxa"/>
              <w:right w:w="100" w:type="dxa"/>
            </w:tcMar>
            <w:vAlign w:val="top"/>
          </w:tcPr>
          <w:p w14:paraId="0000041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velocity and position constraint</w:t>
            </w:r>
          </w:p>
        </w:tc>
        <w:tc>
          <w:tcPr>
            <w:shd w:val="clear" w:color="auto" w:fill="auto"/>
            <w:tcMar>
              <w:top w:w="100" w:type="dxa"/>
              <w:left w:w="100" w:type="dxa"/>
              <w:bottom w:w="100" w:type="dxa"/>
              <w:right w:w="100" w:type="dxa"/>
            </w:tcMar>
            <w:vAlign w:val="top"/>
          </w:tcPr>
          <w:p w14:paraId="0000041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error = position_gain*(desired_position-actual_position)+velocity_gain*(desired_velocity-actual_velocity)</w:t>
            </w:r>
          </w:p>
        </w:tc>
      </w:tr>
      <w:tr w14:paraId="261469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1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VELOCITY_CONTROL</w:t>
            </w:r>
          </w:p>
        </w:tc>
        <w:tc>
          <w:tcPr>
            <w:shd w:val="clear" w:color="auto" w:fill="auto"/>
            <w:tcMar>
              <w:top w:w="100" w:type="dxa"/>
              <w:left w:w="100" w:type="dxa"/>
              <w:bottom w:w="100" w:type="dxa"/>
              <w:right w:w="100" w:type="dxa"/>
            </w:tcMar>
            <w:vAlign w:val="top"/>
          </w:tcPr>
          <w:p w14:paraId="0000041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constraint</w:t>
            </w:r>
          </w:p>
        </w:tc>
        <w:tc>
          <w:tcPr>
            <w:shd w:val="clear" w:color="auto" w:fill="auto"/>
            <w:tcMar>
              <w:top w:w="100" w:type="dxa"/>
              <w:left w:w="100" w:type="dxa"/>
              <w:bottom w:w="100" w:type="dxa"/>
              <w:right w:w="100" w:type="dxa"/>
            </w:tcMar>
            <w:vAlign w:val="top"/>
          </w:tcPr>
          <w:p w14:paraId="0000041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pure velocity constraint</w:t>
            </w:r>
          </w:p>
        </w:tc>
        <w:tc>
          <w:tcPr>
            <w:shd w:val="clear" w:color="auto" w:fill="auto"/>
            <w:tcMar>
              <w:top w:w="100" w:type="dxa"/>
              <w:left w:w="100" w:type="dxa"/>
              <w:bottom w:w="100" w:type="dxa"/>
              <w:right w:w="100" w:type="dxa"/>
            </w:tcMar>
            <w:vAlign w:val="top"/>
          </w:tcPr>
          <w:p w14:paraId="0000041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error = desired_velocity - actual_velocity</w:t>
            </w:r>
          </w:p>
        </w:tc>
      </w:tr>
      <w:tr w14:paraId="725A50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41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TORQUE_CONTROL</w:t>
            </w:r>
          </w:p>
        </w:tc>
        <w:tc>
          <w:tcPr>
            <w:shd w:val="clear" w:color="auto" w:fill="auto"/>
            <w:tcMar>
              <w:top w:w="100" w:type="dxa"/>
              <w:left w:w="100" w:type="dxa"/>
              <w:bottom w:w="100" w:type="dxa"/>
              <w:right w:w="100" w:type="dxa"/>
            </w:tcMar>
            <w:vAlign w:val="top"/>
          </w:tcPr>
          <w:p w14:paraId="0000041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external force</w:t>
            </w:r>
          </w:p>
        </w:tc>
        <w:tc>
          <w:tcPr>
            <w:shd w:val="clear" w:color="auto" w:fill="auto"/>
            <w:tcMar>
              <w:top w:w="100" w:type="dxa"/>
              <w:left w:w="100" w:type="dxa"/>
              <w:bottom w:w="100" w:type="dxa"/>
              <w:right w:w="100" w:type="dxa"/>
            </w:tcMar>
            <w:vAlign w:val="top"/>
          </w:tcPr>
          <w:p w14:paraId="0000041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p>
        </w:tc>
        <w:tc>
          <w:tcPr>
            <w:shd w:val="clear" w:color="auto" w:fill="auto"/>
            <w:tcMar>
              <w:top w:w="100" w:type="dxa"/>
              <w:left w:w="100" w:type="dxa"/>
              <w:bottom w:w="100" w:type="dxa"/>
              <w:right w:w="100" w:type="dxa"/>
            </w:tcMar>
            <w:vAlign w:val="top"/>
          </w:tcPr>
          <w:p w14:paraId="0000041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p>
        </w:tc>
      </w:tr>
    </w:tbl>
    <w:p w14:paraId="0000041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1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Generally it is best to start with VELOCITY_CONTROL or POSITION_CONTROL. It is much harder to do TORQUE_CONTROL (force control) since simulating the correct forces relies on very accurate URDF/SDF file parameters and system identification (correct masses, inertias, center of mass location, joint friction etc).</w:t>
      </w:r>
    </w:p>
    <w:p w14:paraId="0000041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2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setJointMotorControlArray</w:t>
      </w:r>
    </w:p>
    <w:p w14:paraId="0000042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Instead of making individual calls for each joint, you can pass arrays for all inputs to reduce calling overhead dramatically.</w:t>
      </w:r>
    </w:p>
    <w:p w14:paraId="0000042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2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setJointMotorControlArray takes the same parameters as setJointMotorControl2, except replacing integers with lists of integers.</w:t>
      </w:r>
    </w:p>
    <w:p w14:paraId="0000042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25">
      <w:pPr>
        <w:pageBreakBefore w:val="0"/>
      </w:pPr>
      <w:r>
        <w:rPr>
          <w:rtl w:val="0"/>
        </w:rPr>
        <w:t>The input arguments to setJointMotorControlArray are:</w:t>
      </w:r>
    </w:p>
    <w:tbl>
      <w:tblPr>
        <w:tblStyle w:val="4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35"/>
        <w:gridCol w:w="1575"/>
        <w:gridCol w:w="1110"/>
        <w:gridCol w:w="5340"/>
      </w:tblGrid>
      <w:tr w14:paraId="7CE683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26">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27">
            <w:pPr>
              <w:pageBreakBefore w:val="0"/>
              <w:widowControl w:val="0"/>
              <w:spacing w:line="240" w:lineRule="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428">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29">
            <w:pPr>
              <w:pageBreakBefore w:val="0"/>
              <w:widowControl w:val="0"/>
              <w:spacing w:line="240" w:lineRule="auto"/>
              <w:rPr>
                <w:sz w:val="18"/>
                <w:szCs w:val="18"/>
              </w:rPr>
            </w:pPr>
            <w:r>
              <w:rPr>
                <w:sz w:val="18"/>
                <w:szCs w:val="18"/>
                <w:rtl w:val="0"/>
              </w:rPr>
              <w:t>body unique id as returned from loadURDF etc.</w:t>
            </w:r>
          </w:p>
        </w:tc>
      </w:tr>
      <w:tr w14:paraId="0B955F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2A">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2B">
            <w:pPr>
              <w:pageBreakBefore w:val="0"/>
              <w:widowControl w:val="0"/>
              <w:spacing w:line="240" w:lineRule="auto"/>
              <w:rPr>
                <w:sz w:val="18"/>
                <w:szCs w:val="18"/>
              </w:rPr>
            </w:pPr>
            <w:r>
              <w:rPr>
                <w:sz w:val="18"/>
                <w:szCs w:val="18"/>
                <w:rtl w:val="0"/>
              </w:rPr>
              <w:t>jointIndices</w:t>
            </w:r>
          </w:p>
        </w:tc>
        <w:tc>
          <w:tcPr>
            <w:shd w:val="clear" w:color="auto" w:fill="auto"/>
            <w:tcMar>
              <w:top w:w="100" w:type="dxa"/>
              <w:left w:w="100" w:type="dxa"/>
              <w:bottom w:w="100" w:type="dxa"/>
              <w:right w:w="100" w:type="dxa"/>
            </w:tcMar>
            <w:vAlign w:val="top"/>
          </w:tcPr>
          <w:p w14:paraId="0000042C">
            <w:pPr>
              <w:pageBreakBefore w:val="0"/>
              <w:widowControl w:val="0"/>
              <w:spacing w:line="240" w:lineRule="auto"/>
              <w:rPr>
                <w:sz w:val="18"/>
                <w:szCs w:val="18"/>
              </w:rPr>
            </w:pPr>
            <w:r>
              <w:rPr>
                <w:sz w:val="18"/>
                <w:szCs w:val="18"/>
                <w:rtl w:val="0"/>
              </w:rPr>
              <w:t>list of int</w:t>
            </w:r>
          </w:p>
        </w:tc>
        <w:tc>
          <w:tcPr>
            <w:shd w:val="clear" w:color="auto" w:fill="auto"/>
            <w:tcMar>
              <w:top w:w="100" w:type="dxa"/>
              <w:left w:w="100" w:type="dxa"/>
              <w:bottom w:w="100" w:type="dxa"/>
              <w:right w:w="100" w:type="dxa"/>
            </w:tcMar>
            <w:vAlign w:val="top"/>
          </w:tcPr>
          <w:p w14:paraId="0000042D">
            <w:pPr>
              <w:pageBreakBefore w:val="0"/>
              <w:widowControl w:val="0"/>
              <w:spacing w:line="240" w:lineRule="auto"/>
              <w:rPr>
                <w:sz w:val="18"/>
                <w:szCs w:val="18"/>
              </w:rPr>
            </w:pPr>
            <w:r>
              <w:rPr>
                <w:sz w:val="18"/>
                <w:szCs w:val="18"/>
                <w:rtl w:val="0"/>
              </w:rPr>
              <w:t>index in range [0..getNumJoints(bodyUniqueId) (note that link index == joint index)</w:t>
            </w:r>
          </w:p>
        </w:tc>
      </w:tr>
      <w:tr w14:paraId="00C96D9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2E">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2F">
            <w:pPr>
              <w:pageBreakBefore w:val="0"/>
              <w:rPr>
                <w:sz w:val="18"/>
                <w:szCs w:val="18"/>
              </w:rPr>
            </w:pPr>
            <w:r>
              <w:rPr>
                <w:sz w:val="18"/>
                <w:szCs w:val="18"/>
                <w:rtl w:val="0"/>
              </w:rPr>
              <w:t>controlMode</w:t>
            </w:r>
          </w:p>
        </w:tc>
        <w:tc>
          <w:tcPr>
            <w:shd w:val="clear" w:color="auto" w:fill="auto"/>
            <w:tcMar>
              <w:top w:w="100" w:type="dxa"/>
              <w:left w:w="100" w:type="dxa"/>
              <w:bottom w:w="100" w:type="dxa"/>
              <w:right w:w="100" w:type="dxa"/>
            </w:tcMar>
            <w:vAlign w:val="top"/>
          </w:tcPr>
          <w:p w14:paraId="00000430">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31">
            <w:pPr>
              <w:pageBreakBefore w:val="0"/>
              <w:widowControl w:val="0"/>
              <w:spacing w:line="240" w:lineRule="auto"/>
              <w:rPr>
                <w:sz w:val="18"/>
                <w:szCs w:val="18"/>
              </w:rPr>
            </w:pPr>
            <w:r>
              <w:rPr>
                <w:sz w:val="18"/>
                <w:szCs w:val="18"/>
                <w:rtl w:val="0"/>
              </w:rPr>
              <w:t>POSITION_CONTROL, VELOCITY_CONTROL, TORQUE_CONTROL, PD_CONTROL.  (There is also experimental STABLE_PD_CONTROL for stable(implicit) PD control, which requires additional preparation. See humanoidMotionCapture.py and pybullet_envs.deep_mimc for STABLE_PD_CONTROL examples.)</w:t>
            </w:r>
          </w:p>
        </w:tc>
      </w:tr>
      <w:tr w14:paraId="21402AF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43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33">
            <w:pPr>
              <w:pageBreakBefore w:val="0"/>
              <w:rPr>
                <w:sz w:val="18"/>
                <w:szCs w:val="18"/>
              </w:rPr>
            </w:pPr>
            <w:r>
              <w:rPr>
                <w:sz w:val="18"/>
                <w:szCs w:val="18"/>
                <w:rtl w:val="0"/>
              </w:rPr>
              <w:t>targetPositions</w:t>
            </w:r>
          </w:p>
        </w:tc>
        <w:tc>
          <w:tcPr>
            <w:shd w:val="clear" w:color="auto" w:fill="auto"/>
            <w:tcMar>
              <w:top w:w="100" w:type="dxa"/>
              <w:left w:w="100" w:type="dxa"/>
              <w:bottom w:w="100" w:type="dxa"/>
              <w:right w:w="100" w:type="dxa"/>
            </w:tcMar>
            <w:vAlign w:val="top"/>
          </w:tcPr>
          <w:p w14:paraId="00000434">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435">
            <w:pPr>
              <w:pageBreakBefore w:val="0"/>
              <w:widowControl w:val="0"/>
              <w:spacing w:line="240" w:lineRule="auto"/>
              <w:rPr>
                <w:sz w:val="18"/>
                <w:szCs w:val="18"/>
              </w:rPr>
            </w:pPr>
            <w:r>
              <w:rPr>
                <w:sz w:val="18"/>
                <w:szCs w:val="18"/>
                <w:rtl w:val="0"/>
              </w:rPr>
              <w:t>in POSITION_CONTROL the targetValue is target position of the joint</w:t>
            </w:r>
          </w:p>
        </w:tc>
      </w:tr>
      <w:tr w14:paraId="1B8A855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3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37">
            <w:pPr>
              <w:pageBreakBefore w:val="0"/>
              <w:rPr>
                <w:sz w:val="18"/>
                <w:szCs w:val="18"/>
              </w:rPr>
            </w:pPr>
            <w:r>
              <w:rPr>
                <w:sz w:val="18"/>
                <w:szCs w:val="18"/>
                <w:rtl w:val="0"/>
              </w:rPr>
              <w:t>targetVelocities</w:t>
            </w:r>
          </w:p>
        </w:tc>
        <w:tc>
          <w:tcPr>
            <w:shd w:val="clear" w:color="auto" w:fill="auto"/>
            <w:tcMar>
              <w:top w:w="100" w:type="dxa"/>
              <w:left w:w="100" w:type="dxa"/>
              <w:bottom w:w="100" w:type="dxa"/>
              <w:right w:w="100" w:type="dxa"/>
            </w:tcMar>
            <w:vAlign w:val="top"/>
          </w:tcPr>
          <w:p w14:paraId="00000438">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439">
            <w:pPr>
              <w:pageBreakBefore w:val="0"/>
              <w:widowControl w:val="0"/>
              <w:spacing w:line="240" w:lineRule="auto"/>
              <w:rPr>
                <w:sz w:val="18"/>
                <w:szCs w:val="18"/>
              </w:rPr>
            </w:pPr>
            <w:r>
              <w:rPr>
                <w:sz w:val="18"/>
                <w:szCs w:val="18"/>
                <w:rtl w:val="0"/>
              </w:rPr>
              <w:t>in PD_CONTROL, VELOCITY_CONTROL and POSITION_CONTROL  the targetValue is target velocity of the joint, see implementation note below.</w:t>
            </w:r>
          </w:p>
        </w:tc>
      </w:tr>
      <w:tr w14:paraId="394BF46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3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3B">
            <w:pPr>
              <w:pageBreakBefore w:val="0"/>
              <w:rPr>
                <w:sz w:val="18"/>
                <w:szCs w:val="18"/>
              </w:rPr>
            </w:pPr>
            <w:r>
              <w:rPr>
                <w:sz w:val="18"/>
                <w:szCs w:val="18"/>
                <w:rtl w:val="0"/>
              </w:rPr>
              <w:t>forces</w:t>
            </w:r>
          </w:p>
        </w:tc>
        <w:tc>
          <w:tcPr>
            <w:shd w:val="clear" w:color="auto" w:fill="auto"/>
            <w:tcMar>
              <w:top w:w="100" w:type="dxa"/>
              <w:left w:w="100" w:type="dxa"/>
              <w:bottom w:w="100" w:type="dxa"/>
              <w:right w:w="100" w:type="dxa"/>
            </w:tcMar>
            <w:vAlign w:val="top"/>
          </w:tcPr>
          <w:p w14:paraId="0000043C">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43D">
            <w:pPr>
              <w:pageBreakBefore w:val="0"/>
              <w:widowControl w:val="0"/>
              <w:spacing w:line="240" w:lineRule="auto"/>
              <w:rPr>
                <w:sz w:val="18"/>
                <w:szCs w:val="18"/>
              </w:rPr>
            </w:pPr>
            <w:r>
              <w:rPr>
                <w:sz w:val="18"/>
                <w:szCs w:val="18"/>
                <w:rtl w:val="0"/>
              </w:rPr>
              <w:t>in PD_CONTROL, POSITION_CONTROL and VELOCITY_CONTROL this is the maximum motor force used to reach the target value. In TORQUE_CONTROL this is the force/torque to be applied each simulation step.</w:t>
            </w:r>
          </w:p>
        </w:tc>
      </w:tr>
      <w:tr w14:paraId="0C3246D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3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3F">
            <w:pPr>
              <w:pageBreakBefore w:val="0"/>
              <w:rPr>
                <w:sz w:val="18"/>
                <w:szCs w:val="18"/>
              </w:rPr>
            </w:pPr>
            <w:r>
              <w:rPr>
                <w:sz w:val="18"/>
                <w:szCs w:val="18"/>
                <w:rtl w:val="0"/>
              </w:rPr>
              <w:t>positionGains</w:t>
            </w:r>
          </w:p>
        </w:tc>
        <w:tc>
          <w:tcPr>
            <w:shd w:val="clear" w:color="auto" w:fill="auto"/>
            <w:tcMar>
              <w:top w:w="100" w:type="dxa"/>
              <w:left w:w="100" w:type="dxa"/>
              <w:bottom w:w="100" w:type="dxa"/>
              <w:right w:w="100" w:type="dxa"/>
            </w:tcMar>
            <w:vAlign w:val="top"/>
          </w:tcPr>
          <w:p w14:paraId="00000440">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441">
            <w:pPr>
              <w:pageBreakBefore w:val="0"/>
              <w:widowControl w:val="0"/>
              <w:spacing w:line="240" w:lineRule="auto"/>
              <w:rPr>
                <w:sz w:val="18"/>
                <w:szCs w:val="18"/>
              </w:rPr>
            </w:pPr>
            <w:r>
              <w:rPr>
                <w:sz w:val="18"/>
                <w:szCs w:val="18"/>
                <w:rtl w:val="0"/>
              </w:rPr>
              <w:t>See implementation note below</w:t>
            </w:r>
          </w:p>
        </w:tc>
      </w:tr>
      <w:tr w14:paraId="7DDC4F5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44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43">
            <w:pPr>
              <w:pageBreakBefore w:val="0"/>
              <w:rPr>
                <w:sz w:val="18"/>
                <w:szCs w:val="18"/>
              </w:rPr>
            </w:pPr>
            <w:r>
              <w:rPr>
                <w:sz w:val="18"/>
                <w:szCs w:val="18"/>
                <w:rtl w:val="0"/>
              </w:rPr>
              <w:t>velocityGains</w:t>
            </w:r>
          </w:p>
        </w:tc>
        <w:tc>
          <w:tcPr>
            <w:shd w:val="clear" w:color="auto" w:fill="auto"/>
            <w:tcMar>
              <w:top w:w="100" w:type="dxa"/>
              <w:left w:w="100" w:type="dxa"/>
              <w:bottom w:w="100" w:type="dxa"/>
              <w:right w:w="100" w:type="dxa"/>
            </w:tcMar>
            <w:vAlign w:val="top"/>
          </w:tcPr>
          <w:p w14:paraId="00000444">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445">
            <w:pPr>
              <w:pageBreakBefore w:val="0"/>
              <w:widowControl w:val="0"/>
              <w:spacing w:line="240" w:lineRule="auto"/>
              <w:rPr>
                <w:sz w:val="18"/>
                <w:szCs w:val="18"/>
              </w:rPr>
            </w:pPr>
            <w:r>
              <w:rPr>
                <w:sz w:val="18"/>
                <w:szCs w:val="18"/>
                <w:rtl w:val="0"/>
              </w:rPr>
              <w:t>See implementation note below</w:t>
            </w:r>
          </w:p>
        </w:tc>
      </w:tr>
      <w:tr w14:paraId="2D171A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4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47">
            <w:pPr>
              <w:pageBreakBefore w:val="0"/>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448">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49">
            <w:pPr>
              <w:pageBreakBefore w:val="0"/>
              <w:widowControl w:val="0"/>
              <w:spacing w:line="240" w:lineRule="auto"/>
              <w:rPr>
                <w:sz w:val="18"/>
                <w:szCs w:val="18"/>
              </w:rPr>
            </w:pPr>
            <w:r>
              <w:rPr>
                <w:sz w:val="18"/>
                <w:szCs w:val="18"/>
                <w:rtl w:val="0"/>
              </w:rPr>
              <w:t>if you are connected to multiple servers, you can pick one.</w:t>
            </w:r>
          </w:p>
        </w:tc>
      </w:tr>
    </w:tbl>
    <w:p w14:paraId="0000044A">
      <w:pPr>
        <w:pageBreakBefore w:val="0"/>
      </w:pPr>
    </w:p>
    <w:p w14:paraId="0000044B">
      <w:pPr>
        <w:pageBreakBefore w:val="0"/>
      </w:pPr>
      <w:r>
        <w:rPr>
          <w:rtl w:val="0"/>
        </w:rPr>
        <w:t>See bullet3/examples/pybullet/tensorflow/humanoid_running.py for an example of using setJointMotorControlArray.</w:t>
      </w:r>
    </w:p>
    <w:p w14:paraId="0000044C">
      <w:pPr>
        <w:pageBreakBefore w:val="0"/>
      </w:pPr>
    </w:p>
    <w:p w14:paraId="0000044D">
      <w:pPr>
        <w:pageBreakBefore w:val="0"/>
        <w:rPr>
          <w:sz w:val="32"/>
          <w:szCs w:val="32"/>
        </w:rPr>
      </w:pPr>
      <w:r>
        <w:rPr>
          <w:sz w:val="32"/>
          <w:szCs w:val="32"/>
          <w:rtl w:val="0"/>
        </w:rPr>
        <w:t>setJointMotorControlMultiDof</w:t>
      </w:r>
    </w:p>
    <w:p w14:paraId="0000044E">
      <w:pPr>
        <w:pageBreakBefore w:val="0"/>
      </w:pPr>
      <w:r>
        <w:rPr>
          <w:rtl w:val="0"/>
        </w:rPr>
        <w:t>setJointMotorControlMultiDof is similar to setJointMotorControl2, but it support the spherical (multiDof) joint, This is used for the deep_mimic environment (in pybullet_envs) and humanoidMotionCapture.py example. Instead of a single float, targetPosition, targetVelocity and force arguments accept a list of 1 float or list of 3 floats to support a spherical joint.</w:t>
      </w:r>
    </w:p>
    <w:p w14:paraId="0000044F">
      <w:pPr>
        <w:pageBreakBefore w:val="0"/>
      </w:pPr>
    </w:p>
    <w:p w14:paraId="00000450">
      <w:pPr>
        <w:pageBreakBefore w:val="0"/>
      </w:pPr>
      <w:r>
        <w:rPr>
          <w:rtl w:val="0"/>
        </w:rPr>
        <w:t>The input arguments to setJointMotorControlMultiDof are:</w:t>
      </w:r>
    </w:p>
    <w:tbl>
      <w:tblPr>
        <w:tblStyle w:val="4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35"/>
        <w:gridCol w:w="1860"/>
        <w:gridCol w:w="825"/>
        <w:gridCol w:w="5340"/>
      </w:tblGrid>
      <w:tr w14:paraId="4DE8A87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51">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52">
            <w:pPr>
              <w:pageBreakBefore w:val="0"/>
              <w:widowControl w:val="0"/>
              <w:spacing w:line="240" w:lineRule="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453">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54">
            <w:pPr>
              <w:pageBreakBefore w:val="0"/>
              <w:widowControl w:val="0"/>
              <w:spacing w:line="240" w:lineRule="auto"/>
              <w:rPr>
                <w:sz w:val="18"/>
                <w:szCs w:val="18"/>
              </w:rPr>
            </w:pPr>
            <w:r>
              <w:rPr>
                <w:sz w:val="18"/>
                <w:szCs w:val="18"/>
                <w:rtl w:val="0"/>
              </w:rPr>
              <w:t>body unique id as returned from loadURDF etc.</w:t>
            </w:r>
          </w:p>
        </w:tc>
      </w:tr>
      <w:tr w14:paraId="776127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55">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56">
            <w:pPr>
              <w:pageBreakBefore w:val="0"/>
              <w:widowControl w:val="0"/>
              <w:spacing w:line="240" w:lineRule="auto"/>
              <w:rPr>
                <w:sz w:val="18"/>
                <w:szCs w:val="18"/>
              </w:rPr>
            </w:pPr>
            <w:r>
              <w:rPr>
                <w:sz w:val="18"/>
                <w:szCs w:val="18"/>
                <w:rtl w:val="0"/>
              </w:rPr>
              <w:t>jointIndex</w:t>
            </w:r>
          </w:p>
        </w:tc>
        <w:tc>
          <w:tcPr>
            <w:shd w:val="clear" w:color="auto" w:fill="auto"/>
            <w:tcMar>
              <w:top w:w="100" w:type="dxa"/>
              <w:left w:w="100" w:type="dxa"/>
              <w:bottom w:w="100" w:type="dxa"/>
              <w:right w:w="100" w:type="dxa"/>
            </w:tcMar>
            <w:vAlign w:val="top"/>
          </w:tcPr>
          <w:p w14:paraId="00000457">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58">
            <w:pPr>
              <w:pageBreakBefore w:val="0"/>
              <w:widowControl w:val="0"/>
              <w:spacing w:line="240" w:lineRule="auto"/>
              <w:rPr>
                <w:sz w:val="18"/>
                <w:szCs w:val="18"/>
              </w:rPr>
            </w:pPr>
            <w:r>
              <w:rPr>
                <w:sz w:val="18"/>
                <w:szCs w:val="18"/>
                <w:rtl w:val="0"/>
              </w:rPr>
              <w:t>link index in range [0..getNumJoints(bodyUniqueId) (note that link index == joint index)</w:t>
            </w:r>
          </w:p>
        </w:tc>
      </w:tr>
      <w:tr w14:paraId="43CD942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59">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5A">
            <w:pPr>
              <w:pageBreakBefore w:val="0"/>
              <w:rPr>
                <w:sz w:val="18"/>
                <w:szCs w:val="18"/>
              </w:rPr>
            </w:pPr>
            <w:r>
              <w:rPr>
                <w:sz w:val="18"/>
                <w:szCs w:val="18"/>
                <w:rtl w:val="0"/>
              </w:rPr>
              <w:t>controlMode</w:t>
            </w:r>
          </w:p>
        </w:tc>
        <w:tc>
          <w:tcPr>
            <w:shd w:val="clear" w:color="auto" w:fill="auto"/>
            <w:tcMar>
              <w:top w:w="100" w:type="dxa"/>
              <w:left w:w="100" w:type="dxa"/>
              <w:bottom w:w="100" w:type="dxa"/>
              <w:right w:w="100" w:type="dxa"/>
            </w:tcMar>
            <w:vAlign w:val="top"/>
          </w:tcPr>
          <w:p w14:paraId="0000045B">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5C">
            <w:pPr>
              <w:pageBreakBefore w:val="0"/>
              <w:widowControl w:val="0"/>
              <w:spacing w:line="240" w:lineRule="auto"/>
              <w:rPr>
                <w:sz w:val="18"/>
                <w:szCs w:val="18"/>
              </w:rPr>
            </w:pPr>
            <w:r>
              <w:rPr>
                <w:sz w:val="18"/>
                <w:szCs w:val="18"/>
                <w:rtl w:val="0"/>
              </w:rPr>
              <w:t>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w:t>
            </w:r>
          </w:p>
        </w:tc>
      </w:tr>
      <w:tr w14:paraId="5BB320F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45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5E">
            <w:pPr>
              <w:pageBreakBefore w:val="0"/>
              <w:rPr>
                <w:sz w:val="18"/>
                <w:szCs w:val="18"/>
              </w:rPr>
            </w:pPr>
            <w:r>
              <w:rPr>
                <w:sz w:val="18"/>
                <w:szCs w:val="18"/>
                <w:rtl w:val="0"/>
              </w:rPr>
              <w:t>targetPosition</w:t>
            </w:r>
          </w:p>
        </w:tc>
        <w:tc>
          <w:tcPr>
            <w:shd w:val="clear" w:color="auto" w:fill="auto"/>
            <w:tcMar>
              <w:top w:w="100" w:type="dxa"/>
              <w:left w:w="100" w:type="dxa"/>
              <w:bottom w:w="100" w:type="dxa"/>
              <w:right w:w="100" w:type="dxa"/>
            </w:tcMar>
            <w:vAlign w:val="top"/>
          </w:tcPr>
          <w:p w14:paraId="0000045F">
            <w:pPr>
              <w:pageBreakBefore w:val="0"/>
              <w:widowControl w:val="0"/>
              <w:spacing w:line="240" w:lineRule="auto"/>
              <w:rPr>
                <w:sz w:val="18"/>
                <w:szCs w:val="18"/>
              </w:rPr>
            </w:pPr>
            <w:r>
              <w:rPr>
                <w:sz w:val="18"/>
                <w:szCs w:val="18"/>
                <w:rtl w:val="0"/>
              </w:rPr>
              <w:t>list of 1 or 3 floats</w:t>
            </w:r>
          </w:p>
        </w:tc>
        <w:tc>
          <w:tcPr>
            <w:shd w:val="clear" w:color="auto" w:fill="auto"/>
            <w:tcMar>
              <w:top w:w="100" w:type="dxa"/>
              <w:left w:w="100" w:type="dxa"/>
              <w:bottom w:w="100" w:type="dxa"/>
              <w:right w:w="100" w:type="dxa"/>
            </w:tcMar>
            <w:vAlign w:val="top"/>
          </w:tcPr>
          <w:p w14:paraId="00000460">
            <w:pPr>
              <w:pageBreakBefore w:val="0"/>
              <w:widowControl w:val="0"/>
              <w:spacing w:line="240" w:lineRule="auto"/>
              <w:rPr>
                <w:sz w:val="18"/>
                <w:szCs w:val="18"/>
              </w:rPr>
            </w:pPr>
            <w:r>
              <w:rPr>
                <w:sz w:val="18"/>
                <w:szCs w:val="18"/>
                <w:rtl w:val="0"/>
              </w:rPr>
              <w:t>in POSITION_CONTROL the targetValue is target position of the joint</w:t>
            </w:r>
          </w:p>
        </w:tc>
      </w:tr>
      <w:tr w14:paraId="0CDF64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61">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62">
            <w:pPr>
              <w:pageBreakBefore w:val="0"/>
              <w:rPr>
                <w:sz w:val="18"/>
                <w:szCs w:val="18"/>
              </w:rPr>
            </w:pPr>
            <w:r>
              <w:rPr>
                <w:sz w:val="18"/>
                <w:szCs w:val="18"/>
                <w:rtl w:val="0"/>
              </w:rPr>
              <w:t>targetVelocity</w:t>
            </w:r>
          </w:p>
        </w:tc>
        <w:tc>
          <w:tcPr>
            <w:shd w:val="clear" w:color="auto" w:fill="auto"/>
            <w:tcMar>
              <w:top w:w="100" w:type="dxa"/>
              <w:left w:w="100" w:type="dxa"/>
              <w:bottom w:w="100" w:type="dxa"/>
              <w:right w:w="100" w:type="dxa"/>
            </w:tcMar>
            <w:vAlign w:val="top"/>
          </w:tcPr>
          <w:p w14:paraId="00000463">
            <w:pPr>
              <w:pageBreakBefore w:val="0"/>
              <w:widowControl w:val="0"/>
              <w:spacing w:line="240" w:lineRule="auto"/>
              <w:rPr>
                <w:sz w:val="18"/>
                <w:szCs w:val="18"/>
              </w:rPr>
            </w:pPr>
            <w:r>
              <w:rPr>
                <w:sz w:val="18"/>
                <w:szCs w:val="18"/>
                <w:rtl w:val="0"/>
              </w:rPr>
              <w:t>list of 1 or 3 floats</w:t>
            </w:r>
          </w:p>
        </w:tc>
        <w:tc>
          <w:tcPr>
            <w:shd w:val="clear" w:color="auto" w:fill="auto"/>
            <w:tcMar>
              <w:top w:w="100" w:type="dxa"/>
              <w:left w:w="100" w:type="dxa"/>
              <w:bottom w:w="100" w:type="dxa"/>
              <w:right w:w="100" w:type="dxa"/>
            </w:tcMar>
            <w:vAlign w:val="top"/>
          </w:tcPr>
          <w:p w14:paraId="00000464">
            <w:pPr>
              <w:pageBreakBefore w:val="0"/>
              <w:widowControl w:val="0"/>
              <w:spacing w:line="240" w:lineRule="auto"/>
              <w:rPr>
                <w:sz w:val="18"/>
                <w:szCs w:val="18"/>
              </w:rPr>
            </w:pPr>
            <w:r>
              <w:rPr>
                <w:sz w:val="18"/>
                <w:szCs w:val="18"/>
                <w:rtl w:val="0"/>
              </w:rPr>
              <w:t>in VELOCITY_CONTROL and POSITION_CONTROL  the targetVelocity is the desired velocity of the joint, see implementation note below. Note that the targetVelocity is not the maximum joint velocity. In PD_CONTROL and POSITION_CONTROL/CONTROL_MODE_POSITION_VELOCITY_PD, the final target velocity is computed using:</w:t>
            </w:r>
          </w:p>
          <w:p w14:paraId="00000465">
            <w:pPr>
              <w:pageBreakBefore w:val="0"/>
              <w:widowControl w:val="0"/>
              <w:spacing w:line="240" w:lineRule="auto"/>
              <w:rPr>
                <w:sz w:val="18"/>
                <w:szCs w:val="18"/>
              </w:rPr>
            </w:pPr>
            <w:r>
              <w:rPr>
                <w:sz w:val="18"/>
                <w:szCs w:val="18"/>
                <w:rtl w:val="0"/>
              </w:rPr>
              <w:t>kp*(erp*(desiredPosition-currentPosition)/dt)+currentVelocity+kd*(m_desiredVelocity - currentVelocity). See also examples/pybullet/examples/pdControl.py</w:t>
            </w:r>
          </w:p>
        </w:tc>
      </w:tr>
      <w:tr w14:paraId="7159BDC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6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67">
            <w:pPr>
              <w:pageBreakBefore w:val="0"/>
              <w:rPr>
                <w:sz w:val="18"/>
                <w:szCs w:val="18"/>
              </w:rPr>
            </w:pPr>
            <w:r>
              <w:rPr>
                <w:sz w:val="18"/>
                <w:szCs w:val="18"/>
                <w:rtl w:val="0"/>
              </w:rPr>
              <w:t>force</w:t>
            </w:r>
          </w:p>
        </w:tc>
        <w:tc>
          <w:tcPr>
            <w:shd w:val="clear" w:color="auto" w:fill="auto"/>
            <w:tcMar>
              <w:top w:w="100" w:type="dxa"/>
              <w:left w:w="100" w:type="dxa"/>
              <w:bottom w:w="100" w:type="dxa"/>
              <w:right w:w="100" w:type="dxa"/>
            </w:tcMar>
            <w:vAlign w:val="top"/>
          </w:tcPr>
          <w:p w14:paraId="00000468">
            <w:pPr>
              <w:pageBreakBefore w:val="0"/>
              <w:widowControl w:val="0"/>
              <w:spacing w:line="240" w:lineRule="auto"/>
              <w:rPr>
                <w:sz w:val="18"/>
                <w:szCs w:val="18"/>
              </w:rPr>
            </w:pPr>
            <w:r>
              <w:rPr>
                <w:sz w:val="18"/>
                <w:szCs w:val="18"/>
                <w:rtl w:val="0"/>
              </w:rPr>
              <w:t>list of 1 or 3 floats</w:t>
            </w:r>
          </w:p>
        </w:tc>
        <w:tc>
          <w:tcPr>
            <w:shd w:val="clear" w:color="auto" w:fill="auto"/>
            <w:tcMar>
              <w:top w:w="100" w:type="dxa"/>
              <w:left w:w="100" w:type="dxa"/>
              <w:bottom w:w="100" w:type="dxa"/>
              <w:right w:w="100" w:type="dxa"/>
            </w:tcMar>
            <w:vAlign w:val="top"/>
          </w:tcPr>
          <w:p w14:paraId="00000469">
            <w:pPr>
              <w:pageBreakBefore w:val="0"/>
              <w:widowControl w:val="0"/>
              <w:spacing w:line="240" w:lineRule="auto"/>
              <w:rPr>
                <w:sz w:val="18"/>
                <w:szCs w:val="18"/>
              </w:rPr>
            </w:pPr>
            <w:r>
              <w:rPr>
                <w:sz w:val="18"/>
                <w:szCs w:val="18"/>
                <w:rtl w:val="0"/>
              </w:rPr>
              <w:t>in POSITION_CONTROL and VELOCITY_CONTROL this is the maximum motor force used to reach the target value. In TORQUE_CONTROL this is the force/torque to be applied each simulation step.</w:t>
            </w:r>
          </w:p>
        </w:tc>
      </w:tr>
      <w:tr w14:paraId="613E4A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6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6B">
            <w:pPr>
              <w:pageBreakBefore w:val="0"/>
              <w:rPr>
                <w:sz w:val="18"/>
                <w:szCs w:val="18"/>
              </w:rPr>
            </w:pPr>
            <w:r>
              <w:rPr>
                <w:sz w:val="18"/>
                <w:szCs w:val="18"/>
                <w:rtl w:val="0"/>
              </w:rPr>
              <w:t>positionGain</w:t>
            </w:r>
          </w:p>
        </w:tc>
        <w:tc>
          <w:tcPr>
            <w:shd w:val="clear" w:color="auto" w:fill="auto"/>
            <w:tcMar>
              <w:top w:w="100" w:type="dxa"/>
              <w:left w:w="100" w:type="dxa"/>
              <w:bottom w:w="100" w:type="dxa"/>
              <w:right w:w="100" w:type="dxa"/>
            </w:tcMar>
            <w:vAlign w:val="top"/>
          </w:tcPr>
          <w:p w14:paraId="0000046C">
            <w:pPr>
              <w:pageBreakBefore w:val="0"/>
              <w:widowControl w:val="0"/>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46D">
            <w:pPr>
              <w:pageBreakBefore w:val="0"/>
              <w:widowControl w:val="0"/>
              <w:spacing w:line="240" w:lineRule="auto"/>
              <w:rPr>
                <w:sz w:val="18"/>
                <w:szCs w:val="18"/>
              </w:rPr>
            </w:pPr>
            <w:r>
              <w:rPr>
                <w:sz w:val="18"/>
                <w:szCs w:val="18"/>
                <w:rtl w:val="0"/>
              </w:rPr>
              <w:t>See implementation note below</w:t>
            </w:r>
          </w:p>
        </w:tc>
      </w:tr>
      <w:tr w14:paraId="561902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46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6F">
            <w:pPr>
              <w:pageBreakBefore w:val="0"/>
              <w:rPr>
                <w:sz w:val="18"/>
                <w:szCs w:val="18"/>
              </w:rPr>
            </w:pPr>
            <w:r>
              <w:rPr>
                <w:sz w:val="18"/>
                <w:szCs w:val="18"/>
                <w:rtl w:val="0"/>
              </w:rPr>
              <w:t>velocityGain</w:t>
            </w:r>
          </w:p>
        </w:tc>
        <w:tc>
          <w:tcPr>
            <w:shd w:val="clear" w:color="auto" w:fill="auto"/>
            <w:tcMar>
              <w:top w:w="100" w:type="dxa"/>
              <w:left w:w="100" w:type="dxa"/>
              <w:bottom w:w="100" w:type="dxa"/>
              <w:right w:w="100" w:type="dxa"/>
            </w:tcMar>
            <w:vAlign w:val="top"/>
          </w:tcPr>
          <w:p w14:paraId="00000470">
            <w:pPr>
              <w:pageBreakBefore w:val="0"/>
              <w:widowControl w:val="0"/>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471">
            <w:pPr>
              <w:pageBreakBefore w:val="0"/>
              <w:widowControl w:val="0"/>
              <w:spacing w:line="240" w:lineRule="auto"/>
              <w:rPr>
                <w:sz w:val="18"/>
                <w:szCs w:val="18"/>
              </w:rPr>
            </w:pPr>
            <w:r>
              <w:rPr>
                <w:sz w:val="18"/>
                <w:szCs w:val="18"/>
                <w:rtl w:val="0"/>
              </w:rPr>
              <w:t>See implementation note below</w:t>
            </w:r>
          </w:p>
        </w:tc>
      </w:tr>
      <w:tr w14:paraId="18F5F9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7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73">
            <w:pPr>
              <w:pageBreakBefore w:val="0"/>
              <w:rPr>
                <w:sz w:val="18"/>
                <w:szCs w:val="18"/>
              </w:rPr>
            </w:pPr>
            <w:r>
              <w:rPr>
                <w:sz w:val="18"/>
                <w:szCs w:val="18"/>
                <w:rtl w:val="0"/>
              </w:rPr>
              <w:t>maxVelocity</w:t>
            </w:r>
          </w:p>
        </w:tc>
        <w:tc>
          <w:tcPr>
            <w:shd w:val="clear" w:color="auto" w:fill="auto"/>
            <w:tcMar>
              <w:top w:w="100" w:type="dxa"/>
              <w:left w:w="100" w:type="dxa"/>
              <w:bottom w:w="100" w:type="dxa"/>
              <w:right w:w="100" w:type="dxa"/>
            </w:tcMar>
            <w:vAlign w:val="top"/>
          </w:tcPr>
          <w:p w14:paraId="00000474">
            <w:pPr>
              <w:pageBreakBefore w:val="0"/>
              <w:widowControl w:val="0"/>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475">
            <w:pPr>
              <w:pageBreakBefore w:val="0"/>
              <w:widowControl w:val="0"/>
              <w:spacing w:line="240" w:lineRule="auto"/>
              <w:rPr>
                <w:sz w:val="18"/>
                <w:szCs w:val="18"/>
              </w:rPr>
            </w:pPr>
            <w:r>
              <w:rPr>
                <w:sz w:val="18"/>
                <w:szCs w:val="18"/>
                <w:rtl w:val="0"/>
              </w:rPr>
              <w:t>in POSITION_CONTROL this limits the velocity to a maximum</w:t>
            </w:r>
          </w:p>
        </w:tc>
      </w:tr>
      <w:tr w14:paraId="1840FA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7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77">
            <w:pPr>
              <w:pageBreakBefore w:val="0"/>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478">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79">
            <w:pPr>
              <w:pageBreakBefore w:val="0"/>
              <w:widowControl w:val="0"/>
              <w:spacing w:line="240" w:lineRule="auto"/>
              <w:rPr>
                <w:sz w:val="18"/>
                <w:szCs w:val="18"/>
              </w:rPr>
            </w:pPr>
            <w:r>
              <w:rPr>
                <w:sz w:val="18"/>
                <w:szCs w:val="18"/>
                <w:rtl w:val="0"/>
              </w:rPr>
              <w:t>if you are connected to multiple servers, you can pick one.</w:t>
            </w:r>
          </w:p>
        </w:tc>
      </w:tr>
    </w:tbl>
    <w:p w14:paraId="0000047A">
      <w:pPr>
        <w:pageBreakBefore w:val="0"/>
      </w:pPr>
    </w:p>
    <w:p w14:paraId="0000047B">
      <w:pPr>
        <w:pageBreakBefore w:val="0"/>
      </w:pPr>
    </w:p>
    <w:p w14:paraId="0000047C">
      <w:pPr>
        <w:pageBreakBefore w:val="0"/>
        <w:rPr>
          <w:sz w:val="32"/>
          <w:szCs w:val="32"/>
        </w:rPr>
      </w:pPr>
      <w:r>
        <w:rPr>
          <w:sz w:val="32"/>
          <w:szCs w:val="32"/>
          <w:rtl w:val="0"/>
        </w:rPr>
        <w:t>setJointMotorControlMultiDofArray</w:t>
      </w:r>
    </w:p>
    <w:p w14:paraId="0000047D">
      <w:pPr>
        <w:pageBreakBefore w:val="0"/>
      </w:pPr>
      <w:r>
        <w:rPr>
          <w:rtl w:val="0"/>
        </w:rPr>
        <w:t>setJointMotorControlMultiDofArray is a more efficient version of setJointMotorControlMultiDof, passing in multiple control targets to avoid/reduce calling overhead between Python and PyBullet C++ extension. See humanoidMotionCapture.py for an example.</w:t>
      </w:r>
    </w:p>
    <w:p w14:paraId="0000047E">
      <w:pPr>
        <w:pageBreakBefore w:val="0"/>
      </w:pPr>
    </w:p>
    <w:p w14:paraId="0000047F">
      <w:pPr>
        <w:pageBreakBefore w:val="0"/>
      </w:pPr>
      <w:r>
        <w:rPr>
          <w:rtl w:val="0"/>
        </w:rPr>
        <w:t>The input arguments to setJointMotorControlMultiDofArray are:</w:t>
      </w:r>
    </w:p>
    <w:tbl>
      <w:tblPr>
        <w:tblStyle w:val="4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35"/>
        <w:gridCol w:w="1860"/>
        <w:gridCol w:w="825"/>
        <w:gridCol w:w="5340"/>
      </w:tblGrid>
      <w:tr w14:paraId="0726151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80">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81">
            <w:pPr>
              <w:pageBreakBefore w:val="0"/>
              <w:widowControl w:val="0"/>
              <w:spacing w:line="240" w:lineRule="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482">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83">
            <w:pPr>
              <w:pageBreakBefore w:val="0"/>
              <w:widowControl w:val="0"/>
              <w:spacing w:line="240" w:lineRule="auto"/>
              <w:rPr>
                <w:sz w:val="18"/>
                <w:szCs w:val="18"/>
              </w:rPr>
            </w:pPr>
            <w:r>
              <w:rPr>
                <w:sz w:val="18"/>
                <w:szCs w:val="18"/>
                <w:rtl w:val="0"/>
              </w:rPr>
              <w:t>body unique id as returned from loadURDF etc.</w:t>
            </w:r>
          </w:p>
        </w:tc>
      </w:tr>
      <w:tr w14:paraId="5D71B2A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84">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85">
            <w:pPr>
              <w:pageBreakBefore w:val="0"/>
              <w:widowControl w:val="0"/>
              <w:spacing w:line="240" w:lineRule="auto"/>
              <w:rPr>
                <w:sz w:val="18"/>
                <w:szCs w:val="18"/>
              </w:rPr>
            </w:pPr>
            <w:r>
              <w:rPr>
                <w:sz w:val="18"/>
                <w:szCs w:val="18"/>
                <w:rtl w:val="0"/>
              </w:rPr>
              <w:t>jointIndices</w:t>
            </w:r>
          </w:p>
        </w:tc>
        <w:tc>
          <w:tcPr>
            <w:shd w:val="clear" w:color="auto" w:fill="auto"/>
            <w:tcMar>
              <w:top w:w="100" w:type="dxa"/>
              <w:left w:w="100" w:type="dxa"/>
              <w:bottom w:w="100" w:type="dxa"/>
              <w:right w:w="100" w:type="dxa"/>
            </w:tcMar>
            <w:vAlign w:val="top"/>
          </w:tcPr>
          <w:p w14:paraId="00000486">
            <w:pPr>
              <w:pageBreakBefore w:val="0"/>
              <w:widowControl w:val="0"/>
              <w:spacing w:line="240" w:lineRule="auto"/>
              <w:rPr>
                <w:sz w:val="18"/>
                <w:szCs w:val="18"/>
              </w:rPr>
            </w:pPr>
            <w:r>
              <w:rPr>
                <w:sz w:val="18"/>
                <w:szCs w:val="18"/>
                <w:rtl w:val="0"/>
              </w:rPr>
              <w:t>list of int</w:t>
            </w:r>
          </w:p>
        </w:tc>
        <w:tc>
          <w:tcPr>
            <w:shd w:val="clear" w:color="auto" w:fill="auto"/>
            <w:tcMar>
              <w:top w:w="100" w:type="dxa"/>
              <w:left w:w="100" w:type="dxa"/>
              <w:bottom w:w="100" w:type="dxa"/>
              <w:right w:w="100" w:type="dxa"/>
            </w:tcMar>
            <w:vAlign w:val="top"/>
          </w:tcPr>
          <w:p w14:paraId="00000487">
            <w:pPr>
              <w:pageBreakBefore w:val="0"/>
              <w:widowControl w:val="0"/>
              <w:spacing w:line="240" w:lineRule="auto"/>
              <w:rPr>
                <w:sz w:val="18"/>
                <w:szCs w:val="18"/>
              </w:rPr>
            </w:pPr>
            <w:r>
              <w:rPr>
                <w:sz w:val="18"/>
                <w:szCs w:val="18"/>
                <w:rtl w:val="0"/>
              </w:rPr>
              <w:t>link index in range [0..getNumJoints(bodyUniqueId) (note that link index == joint index)</w:t>
            </w:r>
          </w:p>
        </w:tc>
      </w:tr>
      <w:tr w14:paraId="3E91B4D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88">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89">
            <w:pPr>
              <w:pageBreakBefore w:val="0"/>
              <w:rPr>
                <w:sz w:val="18"/>
                <w:szCs w:val="18"/>
              </w:rPr>
            </w:pPr>
            <w:r>
              <w:rPr>
                <w:sz w:val="18"/>
                <w:szCs w:val="18"/>
                <w:rtl w:val="0"/>
              </w:rPr>
              <w:t>controlMode</w:t>
            </w:r>
          </w:p>
        </w:tc>
        <w:tc>
          <w:tcPr>
            <w:shd w:val="clear" w:color="auto" w:fill="auto"/>
            <w:tcMar>
              <w:top w:w="100" w:type="dxa"/>
              <w:left w:w="100" w:type="dxa"/>
              <w:bottom w:w="100" w:type="dxa"/>
              <w:right w:w="100" w:type="dxa"/>
            </w:tcMar>
            <w:vAlign w:val="top"/>
          </w:tcPr>
          <w:p w14:paraId="0000048A">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8B">
            <w:pPr>
              <w:pageBreakBefore w:val="0"/>
              <w:widowControl w:val="0"/>
              <w:spacing w:line="240" w:lineRule="auto"/>
              <w:rPr>
                <w:sz w:val="18"/>
                <w:szCs w:val="18"/>
              </w:rPr>
            </w:pPr>
            <w:r>
              <w:rPr>
                <w:sz w:val="18"/>
                <w:szCs w:val="18"/>
                <w:rtl w:val="0"/>
              </w:rPr>
              <w:t>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w:t>
            </w:r>
          </w:p>
        </w:tc>
      </w:tr>
      <w:tr w14:paraId="0A7AD1F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48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8D">
            <w:pPr>
              <w:pageBreakBefore w:val="0"/>
              <w:rPr>
                <w:sz w:val="18"/>
                <w:szCs w:val="18"/>
              </w:rPr>
            </w:pPr>
            <w:r>
              <w:rPr>
                <w:sz w:val="18"/>
                <w:szCs w:val="18"/>
                <w:rtl w:val="0"/>
              </w:rPr>
              <w:t>targetPositions</w:t>
            </w:r>
          </w:p>
        </w:tc>
        <w:tc>
          <w:tcPr>
            <w:shd w:val="clear" w:color="auto" w:fill="auto"/>
            <w:tcMar>
              <w:top w:w="100" w:type="dxa"/>
              <w:left w:w="100" w:type="dxa"/>
              <w:bottom w:w="100" w:type="dxa"/>
              <w:right w:w="100" w:type="dxa"/>
            </w:tcMar>
            <w:vAlign w:val="top"/>
          </w:tcPr>
          <w:p w14:paraId="0000048E">
            <w:pPr>
              <w:pageBreakBefore w:val="0"/>
              <w:widowControl w:val="0"/>
              <w:spacing w:line="240" w:lineRule="auto"/>
              <w:rPr>
                <w:sz w:val="18"/>
                <w:szCs w:val="18"/>
              </w:rPr>
            </w:pPr>
            <w:r>
              <w:rPr>
                <w:sz w:val="18"/>
                <w:szCs w:val="18"/>
                <w:rtl w:val="0"/>
              </w:rPr>
              <w:t>list of float or vec3</w:t>
            </w:r>
          </w:p>
        </w:tc>
        <w:tc>
          <w:tcPr>
            <w:shd w:val="clear" w:color="auto" w:fill="auto"/>
            <w:tcMar>
              <w:top w:w="100" w:type="dxa"/>
              <w:left w:w="100" w:type="dxa"/>
              <w:bottom w:w="100" w:type="dxa"/>
              <w:right w:w="100" w:type="dxa"/>
            </w:tcMar>
            <w:vAlign w:val="top"/>
          </w:tcPr>
          <w:p w14:paraId="0000048F">
            <w:pPr>
              <w:pageBreakBefore w:val="0"/>
              <w:widowControl w:val="0"/>
              <w:spacing w:line="240" w:lineRule="auto"/>
              <w:rPr>
                <w:sz w:val="18"/>
                <w:szCs w:val="18"/>
              </w:rPr>
            </w:pPr>
            <w:r>
              <w:rPr>
                <w:sz w:val="18"/>
                <w:szCs w:val="18"/>
                <w:rtl w:val="0"/>
              </w:rPr>
              <w:t>in POSITION_CONTROL the targetValue is target position of the joint</w:t>
            </w:r>
          </w:p>
        </w:tc>
      </w:tr>
      <w:tr w14:paraId="537D20C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90">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91">
            <w:pPr>
              <w:pageBreakBefore w:val="0"/>
              <w:rPr>
                <w:sz w:val="18"/>
                <w:szCs w:val="18"/>
              </w:rPr>
            </w:pPr>
            <w:r>
              <w:rPr>
                <w:sz w:val="18"/>
                <w:szCs w:val="18"/>
                <w:rtl w:val="0"/>
              </w:rPr>
              <w:t>targetVelocities</w:t>
            </w:r>
          </w:p>
        </w:tc>
        <w:tc>
          <w:tcPr>
            <w:shd w:val="clear" w:color="auto" w:fill="auto"/>
            <w:tcMar>
              <w:top w:w="100" w:type="dxa"/>
              <w:left w:w="100" w:type="dxa"/>
              <w:bottom w:w="100" w:type="dxa"/>
              <w:right w:w="100" w:type="dxa"/>
            </w:tcMar>
            <w:vAlign w:val="top"/>
          </w:tcPr>
          <w:p w14:paraId="00000492">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493">
            <w:pPr>
              <w:pageBreakBefore w:val="0"/>
              <w:widowControl w:val="0"/>
              <w:spacing w:line="240" w:lineRule="auto"/>
              <w:rPr>
                <w:sz w:val="18"/>
                <w:szCs w:val="18"/>
              </w:rPr>
            </w:pPr>
            <w:r>
              <w:rPr>
                <w:sz w:val="18"/>
                <w:szCs w:val="18"/>
                <w:rtl w:val="0"/>
              </w:rPr>
              <w:t>in VELOCITY_CONTROL and POSITION_CONTROL  the targetVelocity is the desired velocity of the joint, see implementation note below. Note that the targetVelocity is not the maximum joint velocity. In PD_CONTROL and POSITION_CONTROL/CONTROL_MODE_POSITION_VELOCITY_PD, the final target velocity is computed using:</w:t>
            </w:r>
          </w:p>
          <w:p w14:paraId="00000494">
            <w:pPr>
              <w:pageBreakBefore w:val="0"/>
              <w:widowControl w:val="0"/>
              <w:spacing w:line="240" w:lineRule="auto"/>
              <w:rPr>
                <w:sz w:val="18"/>
                <w:szCs w:val="18"/>
              </w:rPr>
            </w:pPr>
            <w:r>
              <w:rPr>
                <w:sz w:val="18"/>
                <w:szCs w:val="18"/>
                <w:rtl w:val="0"/>
              </w:rPr>
              <w:t>kp*(erp*(desiredPosition-currentPosition)/dt)+currentVelocity+kd*(m_desiredVelocity - currentVelocity). See also examples/pybullet/examples/pdControl.py</w:t>
            </w:r>
          </w:p>
        </w:tc>
      </w:tr>
      <w:tr w14:paraId="1280B9A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95">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96">
            <w:pPr>
              <w:pageBreakBefore w:val="0"/>
              <w:rPr>
                <w:sz w:val="18"/>
                <w:szCs w:val="18"/>
              </w:rPr>
            </w:pPr>
            <w:r>
              <w:rPr>
                <w:sz w:val="18"/>
                <w:szCs w:val="18"/>
                <w:rtl w:val="0"/>
              </w:rPr>
              <w:t>forces</w:t>
            </w:r>
          </w:p>
        </w:tc>
        <w:tc>
          <w:tcPr>
            <w:shd w:val="clear" w:color="auto" w:fill="auto"/>
            <w:tcMar>
              <w:top w:w="100" w:type="dxa"/>
              <w:left w:w="100" w:type="dxa"/>
              <w:bottom w:w="100" w:type="dxa"/>
              <w:right w:w="100" w:type="dxa"/>
            </w:tcMar>
            <w:vAlign w:val="top"/>
          </w:tcPr>
          <w:p w14:paraId="00000497">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498">
            <w:pPr>
              <w:pageBreakBefore w:val="0"/>
              <w:widowControl w:val="0"/>
              <w:spacing w:line="240" w:lineRule="auto"/>
              <w:rPr>
                <w:sz w:val="18"/>
                <w:szCs w:val="18"/>
              </w:rPr>
            </w:pPr>
            <w:r>
              <w:rPr>
                <w:sz w:val="18"/>
                <w:szCs w:val="18"/>
                <w:rtl w:val="0"/>
              </w:rPr>
              <w:t>in POSITION_CONTROL and VELOCITY_CONTROL this is the maximum motor force used to reach the target value. In TORQUE_CONTROL this is the force/torque to be applied each simulation step.</w:t>
            </w:r>
          </w:p>
        </w:tc>
      </w:tr>
      <w:tr w14:paraId="62FD3C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99">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9A">
            <w:pPr>
              <w:pageBreakBefore w:val="0"/>
              <w:rPr>
                <w:sz w:val="18"/>
                <w:szCs w:val="18"/>
              </w:rPr>
            </w:pPr>
            <w:r>
              <w:rPr>
                <w:sz w:val="18"/>
                <w:szCs w:val="18"/>
                <w:rtl w:val="0"/>
              </w:rPr>
              <w:t>positionGains</w:t>
            </w:r>
          </w:p>
        </w:tc>
        <w:tc>
          <w:tcPr>
            <w:shd w:val="clear" w:color="auto" w:fill="auto"/>
            <w:tcMar>
              <w:top w:w="100" w:type="dxa"/>
              <w:left w:w="100" w:type="dxa"/>
              <w:bottom w:w="100" w:type="dxa"/>
              <w:right w:w="100" w:type="dxa"/>
            </w:tcMar>
            <w:vAlign w:val="top"/>
          </w:tcPr>
          <w:p w14:paraId="0000049B">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49C">
            <w:pPr>
              <w:pageBreakBefore w:val="0"/>
              <w:widowControl w:val="0"/>
              <w:spacing w:line="240" w:lineRule="auto"/>
              <w:rPr>
                <w:sz w:val="18"/>
                <w:szCs w:val="18"/>
              </w:rPr>
            </w:pPr>
            <w:r>
              <w:rPr>
                <w:sz w:val="18"/>
                <w:szCs w:val="18"/>
                <w:rtl w:val="0"/>
              </w:rPr>
              <w:t>See implementation note in setJointMotorControl2</w:t>
            </w:r>
          </w:p>
        </w:tc>
      </w:tr>
      <w:tr w14:paraId="6D6C3FA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49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9E">
            <w:pPr>
              <w:pageBreakBefore w:val="0"/>
              <w:rPr>
                <w:sz w:val="18"/>
                <w:szCs w:val="18"/>
              </w:rPr>
            </w:pPr>
            <w:r>
              <w:rPr>
                <w:sz w:val="18"/>
                <w:szCs w:val="18"/>
                <w:rtl w:val="0"/>
              </w:rPr>
              <w:t>velocityGains</w:t>
            </w:r>
          </w:p>
        </w:tc>
        <w:tc>
          <w:tcPr>
            <w:shd w:val="clear" w:color="auto" w:fill="auto"/>
            <w:tcMar>
              <w:top w:w="100" w:type="dxa"/>
              <w:left w:w="100" w:type="dxa"/>
              <w:bottom w:w="100" w:type="dxa"/>
              <w:right w:w="100" w:type="dxa"/>
            </w:tcMar>
            <w:vAlign w:val="top"/>
          </w:tcPr>
          <w:p w14:paraId="0000049F">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4A0">
            <w:pPr>
              <w:pageBreakBefore w:val="0"/>
              <w:widowControl w:val="0"/>
              <w:spacing w:line="240" w:lineRule="auto"/>
              <w:rPr>
                <w:sz w:val="18"/>
                <w:szCs w:val="18"/>
              </w:rPr>
            </w:pPr>
            <w:r>
              <w:rPr>
                <w:sz w:val="18"/>
                <w:szCs w:val="18"/>
                <w:rtl w:val="0"/>
              </w:rPr>
              <w:t>See implementation note in setJointMotorControl2</w:t>
            </w:r>
          </w:p>
        </w:tc>
      </w:tr>
      <w:tr w14:paraId="23BFD4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A1">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A2">
            <w:pPr>
              <w:pageBreakBefore w:val="0"/>
              <w:rPr>
                <w:sz w:val="18"/>
                <w:szCs w:val="18"/>
              </w:rPr>
            </w:pPr>
            <w:r>
              <w:rPr>
                <w:sz w:val="18"/>
                <w:szCs w:val="18"/>
                <w:rtl w:val="0"/>
              </w:rPr>
              <w:t>maxVelocities</w:t>
            </w:r>
          </w:p>
        </w:tc>
        <w:tc>
          <w:tcPr>
            <w:shd w:val="clear" w:color="auto" w:fill="auto"/>
            <w:tcMar>
              <w:top w:w="100" w:type="dxa"/>
              <w:left w:w="100" w:type="dxa"/>
              <w:bottom w:w="100" w:type="dxa"/>
              <w:right w:w="100" w:type="dxa"/>
            </w:tcMar>
            <w:vAlign w:val="top"/>
          </w:tcPr>
          <w:p w14:paraId="000004A3">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4A4">
            <w:pPr>
              <w:pageBreakBefore w:val="0"/>
              <w:widowControl w:val="0"/>
              <w:spacing w:line="240" w:lineRule="auto"/>
              <w:rPr>
                <w:sz w:val="18"/>
                <w:szCs w:val="18"/>
              </w:rPr>
            </w:pPr>
            <w:r>
              <w:rPr>
                <w:sz w:val="18"/>
                <w:szCs w:val="18"/>
                <w:rtl w:val="0"/>
              </w:rPr>
              <w:t>in POSITION_CONTROL this limits the velocity to a maximum</w:t>
            </w:r>
          </w:p>
        </w:tc>
      </w:tr>
      <w:tr w14:paraId="3C99A4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A5">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A6">
            <w:pPr>
              <w:pageBreakBefore w:val="0"/>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4A7">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A8">
            <w:pPr>
              <w:pageBreakBefore w:val="0"/>
              <w:widowControl w:val="0"/>
              <w:spacing w:line="240" w:lineRule="auto"/>
              <w:rPr>
                <w:sz w:val="18"/>
                <w:szCs w:val="18"/>
              </w:rPr>
            </w:pPr>
            <w:r>
              <w:rPr>
                <w:sz w:val="18"/>
                <w:szCs w:val="18"/>
                <w:rtl w:val="0"/>
              </w:rPr>
              <w:t>if you are connected to multiple servers, you can pick one.</w:t>
            </w:r>
          </w:p>
        </w:tc>
      </w:tr>
    </w:tbl>
    <w:p w14:paraId="000004A9">
      <w:pPr>
        <w:pageBreakBefore w:val="0"/>
      </w:pPr>
    </w:p>
    <w:p w14:paraId="000004AA">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17" w:name="_p3s2oveabizm" w:colFirst="0" w:colLast="0"/>
      <w:bookmarkEnd w:id="17"/>
      <w:r>
        <w:rPr>
          <w:rtl w:val="0"/>
        </w:rPr>
        <w:t>getJointState(s), resetJointState</w:t>
      </w:r>
    </w:p>
    <w:p w14:paraId="000004A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A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We can query several state variables from the joint using getJointState, such as the joint position, velocity, joint reaction forces and joint motor torque.</w:t>
      </w:r>
    </w:p>
    <w:p w14:paraId="000004A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A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getJointState input parameters</w:t>
      </w:r>
    </w:p>
    <w:p w14:paraId="000004AF">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4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1695"/>
        <w:gridCol w:w="735"/>
        <w:gridCol w:w="5760"/>
      </w:tblGrid>
      <w:tr w14:paraId="649BA6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4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 unique id as returned by loadURDF etc</w:t>
            </w:r>
          </w:p>
        </w:tc>
      </w:tr>
      <w:tr w14:paraId="593AFA5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B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jointIndex</w:t>
            </w:r>
          </w:p>
        </w:tc>
        <w:tc>
          <w:tcPr>
            <w:shd w:val="clear" w:color="auto" w:fill="auto"/>
            <w:tcMar>
              <w:top w:w="100" w:type="dxa"/>
              <w:left w:w="100" w:type="dxa"/>
              <w:bottom w:w="100" w:type="dxa"/>
              <w:right w:w="100" w:type="dxa"/>
            </w:tcMar>
            <w:vAlign w:val="top"/>
          </w:tcPr>
          <w:p w14:paraId="000004B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in range [0..getNumJoints(bodyUniqueId)]</w:t>
            </w:r>
          </w:p>
        </w:tc>
      </w:tr>
      <w:tr w14:paraId="037A03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B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B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4B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B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4B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B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getJointState output</w:t>
      </w:r>
    </w:p>
    <w:p w14:paraId="000004BE">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4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415"/>
        <w:gridCol w:w="1380"/>
        <w:gridCol w:w="5565"/>
      </w:tblGrid>
      <w:tr w14:paraId="46F7E9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jointPosition</w:t>
            </w:r>
          </w:p>
        </w:tc>
        <w:tc>
          <w:tcPr>
            <w:shd w:val="clear" w:color="auto" w:fill="auto"/>
            <w:tcMar>
              <w:top w:w="100" w:type="dxa"/>
              <w:left w:w="100" w:type="dxa"/>
              <w:bottom w:w="100" w:type="dxa"/>
              <w:right w:w="100" w:type="dxa"/>
            </w:tcMar>
            <w:vAlign w:val="top"/>
          </w:tcPr>
          <w:p w14:paraId="000004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4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position value of this joint.</w:t>
            </w:r>
          </w:p>
        </w:tc>
      </w:tr>
      <w:tr w14:paraId="385971B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jointVelocity</w:t>
            </w:r>
          </w:p>
        </w:tc>
        <w:tc>
          <w:tcPr>
            <w:shd w:val="clear" w:color="auto" w:fill="auto"/>
            <w:tcMar>
              <w:top w:w="100" w:type="dxa"/>
              <w:left w:w="100" w:type="dxa"/>
              <w:bottom w:w="100" w:type="dxa"/>
              <w:right w:w="100" w:type="dxa"/>
            </w:tcMar>
            <w:vAlign w:val="top"/>
          </w:tcPr>
          <w:p w14:paraId="000004C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4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velocity value of this joint.</w:t>
            </w:r>
          </w:p>
        </w:tc>
      </w:tr>
      <w:tr w14:paraId="7C7DBA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jointReactionForces</w:t>
            </w:r>
          </w:p>
        </w:tc>
        <w:tc>
          <w:tcPr>
            <w:shd w:val="clear" w:color="auto" w:fill="auto"/>
            <w:tcMar>
              <w:top w:w="100" w:type="dxa"/>
              <w:left w:w="100" w:type="dxa"/>
              <w:bottom w:w="100" w:type="dxa"/>
              <w:right w:w="100" w:type="dxa"/>
            </w:tcMar>
            <w:vAlign w:val="top"/>
          </w:tcPr>
          <w:p w14:paraId="000004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6 floats</w:t>
            </w:r>
          </w:p>
        </w:tc>
        <w:tc>
          <w:tcPr>
            <w:shd w:val="clear" w:color="auto" w:fill="auto"/>
            <w:tcMar>
              <w:top w:w="100" w:type="dxa"/>
              <w:left w:w="100" w:type="dxa"/>
              <w:bottom w:w="100" w:type="dxa"/>
              <w:right w:w="100" w:type="dxa"/>
            </w:tcMar>
            <w:vAlign w:val="top"/>
          </w:tcPr>
          <w:p w14:paraId="000004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These are the joint reaction forces, if a torque sensor is enabled for this joint it is [Fx, Fy, Fz, Mx, My, Mz]. Without torque sensor, it is [0,0,0,0,0,0].</w:t>
            </w:r>
          </w:p>
        </w:tc>
      </w:tr>
      <w:tr w14:paraId="59C94F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appliedJointMotorTorque</w:t>
            </w:r>
          </w:p>
        </w:tc>
        <w:tc>
          <w:tcPr>
            <w:shd w:val="clear" w:color="auto" w:fill="auto"/>
            <w:tcMar>
              <w:top w:w="100" w:type="dxa"/>
              <w:left w:w="100" w:type="dxa"/>
              <w:bottom w:w="100" w:type="dxa"/>
              <w:right w:w="100" w:type="dxa"/>
            </w:tcMar>
            <w:vAlign w:val="top"/>
          </w:tcPr>
          <w:p w14:paraId="000004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4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This is the motor torque applied during the last stepSimulation. Note that this only applies in VELOCITY_CONTROL and POSITION_CONTROL. If you use TORQUE_CONTROL then the applied joint motor torque is exactly what you provide, so there is no need to report it separately.</w:t>
            </w:r>
          </w:p>
        </w:tc>
      </w:tr>
    </w:tbl>
    <w:p w14:paraId="000004C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C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getJointStates</w:t>
      </w:r>
    </w:p>
    <w:p w14:paraId="000004C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getJointStates is the array version of getJointState. Instead of passing in a single jointIndex, you pass in a list of jointIndices.</w:t>
      </w:r>
    </w:p>
    <w:p w14:paraId="000004C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C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D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D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sz w:val="32"/>
          <w:szCs w:val="32"/>
          <w:rtl w:val="0"/>
        </w:rPr>
        <w:t>getJointStateMultiDof</w:t>
      </w:r>
      <w:r>
        <w:rPr>
          <w:rtl w:val="0"/>
        </w:rPr>
        <w:br w:type="textWrapping"/>
      </w:r>
      <w:r>
        <w:rPr>
          <w:rtl w:val="0"/>
        </w:rPr>
        <w:t>There is also getJointStateMultiDof for spherical joints.</w:t>
      </w:r>
    </w:p>
    <w:p w14:paraId="000004D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D3">
      <w:pPr>
        <w:pageBreakBefore w:val="0"/>
      </w:pPr>
      <w:r>
        <w:rPr>
          <w:rtl w:val="0"/>
        </w:rPr>
        <w:t>getJointState output</w:t>
      </w:r>
    </w:p>
    <w:p w14:paraId="000004D4">
      <w:pPr>
        <w:pageBreakBefore w:val="0"/>
      </w:pPr>
    </w:p>
    <w:tbl>
      <w:tblPr>
        <w:tblStyle w:val="4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415"/>
        <w:gridCol w:w="1380"/>
        <w:gridCol w:w="5565"/>
      </w:tblGrid>
      <w:tr w14:paraId="6F62280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D5">
            <w:pPr>
              <w:pageBreakBefore w:val="0"/>
              <w:widowControl w:val="0"/>
              <w:spacing w:line="240" w:lineRule="auto"/>
              <w:rPr>
                <w:sz w:val="18"/>
                <w:szCs w:val="18"/>
              </w:rPr>
            </w:pPr>
            <w:r>
              <w:rPr>
                <w:sz w:val="18"/>
                <w:szCs w:val="18"/>
                <w:rtl w:val="0"/>
              </w:rPr>
              <w:t>jointPosition</w:t>
            </w:r>
          </w:p>
        </w:tc>
        <w:tc>
          <w:tcPr>
            <w:shd w:val="clear" w:color="auto" w:fill="auto"/>
            <w:tcMar>
              <w:top w:w="100" w:type="dxa"/>
              <w:left w:w="100" w:type="dxa"/>
              <w:bottom w:w="100" w:type="dxa"/>
              <w:right w:w="100" w:type="dxa"/>
            </w:tcMar>
            <w:vAlign w:val="top"/>
          </w:tcPr>
          <w:p w14:paraId="000004D6">
            <w:pPr>
              <w:pageBreakBefore w:val="0"/>
              <w:widowControl w:val="0"/>
              <w:spacing w:line="240" w:lineRule="auto"/>
              <w:rPr>
                <w:sz w:val="18"/>
                <w:szCs w:val="18"/>
              </w:rPr>
            </w:pPr>
            <w:r>
              <w:rPr>
                <w:sz w:val="18"/>
                <w:szCs w:val="18"/>
                <w:rtl w:val="0"/>
              </w:rPr>
              <w:t>list of 1 or 4 float</w:t>
            </w:r>
          </w:p>
        </w:tc>
        <w:tc>
          <w:tcPr>
            <w:shd w:val="clear" w:color="auto" w:fill="auto"/>
            <w:tcMar>
              <w:top w:w="100" w:type="dxa"/>
              <w:left w:w="100" w:type="dxa"/>
              <w:bottom w:w="100" w:type="dxa"/>
              <w:right w:w="100" w:type="dxa"/>
            </w:tcMar>
            <w:vAlign w:val="top"/>
          </w:tcPr>
          <w:p w14:paraId="000004D7">
            <w:pPr>
              <w:pageBreakBefore w:val="0"/>
              <w:widowControl w:val="0"/>
              <w:spacing w:line="240" w:lineRule="auto"/>
              <w:rPr>
                <w:sz w:val="18"/>
                <w:szCs w:val="18"/>
              </w:rPr>
            </w:pPr>
            <w:r>
              <w:rPr>
                <w:sz w:val="18"/>
                <w:szCs w:val="18"/>
                <w:rtl w:val="0"/>
              </w:rPr>
              <w:t>The position value of this joint (as jonit angle/position or joint orientation quaternion)</w:t>
            </w:r>
          </w:p>
        </w:tc>
      </w:tr>
      <w:tr w14:paraId="472D3F7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D8">
            <w:pPr>
              <w:pageBreakBefore w:val="0"/>
              <w:widowControl w:val="0"/>
              <w:spacing w:line="240" w:lineRule="auto"/>
              <w:rPr>
                <w:sz w:val="18"/>
                <w:szCs w:val="18"/>
              </w:rPr>
            </w:pPr>
            <w:r>
              <w:rPr>
                <w:sz w:val="18"/>
                <w:szCs w:val="18"/>
                <w:rtl w:val="0"/>
              </w:rPr>
              <w:t>jointVelocity</w:t>
            </w:r>
          </w:p>
        </w:tc>
        <w:tc>
          <w:tcPr>
            <w:shd w:val="clear" w:color="auto" w:fill="auto"/>
            <w:tcMar>
              <w:top w:w="100" w:type="dxa"/>
              <w:left w:w="100" w:type="dxa"/>
              <w:bottom w:w="100" w:type="dxa"/>
              <w:right w:w="100" w:type="dxa"/>
            </w:tcMar>
            <w:vAlign w:val="top"/>
          </w:tcPr>
          <w:p w14:paraId="000004D9">
            <w:pPr>
              <w:pageBreakBefore w:val="0"/>
              <w:widowControl w:val="0"/>
              <w:spacing w:line="240" w:lineRule="auto"/>
              <w:rPr>
                <w:sz w:val="18"/>
                <w:szCs w:val="18"/>
              </w:rPr>
            </w:pPr>
            <w:r>
              <w:rPr>
                <w:sz w:val="18"/>
                <w:szCs w:val="18"/>
                <w:rtl w:val="0"/>
              </w:rPr>
              <w:t>list of 1 or 3 float</w:t>
            </w:r>
          </w:p>
        </w:tc>
        <w:tc>
          <w:tcPr>
            <w:shd w:val="clear" w:color="auto" w:fill="auto"/>
            <w:tcMar>
              <w:top w:w="100" w:type="dxa"/>
              <w:left w:w="100" w:type="dxa"/>
              <w:bottom w:w="100" w:type="dxa"/>
              <w:right w:w="100" w:type="dxa"/>
            </w:tcMar>
            <w:vAlign w:val="top"/>
          </w:tcPr>
          <w:p w14:paraId="000004DA">
            <w:pPr>
              <w:pageBreakBefore w:val="0"/>
              <w:widowControl w:val="0"/>
              <w:spacing w:line="240" w:lineRule="auto"/>
              <w:rPr>
                <w:sz w:val="18"/>
                <w:szCs w:val="18"/>
              </w:rPr>
            </w:pPr>
            <w:r>
              <w:rPr>
                <w:sz w:val="18"/>
                <w:szCs w:val="18"/>
                <w:rtl w:val="0"/>
              </w:rPr>
              <w:t>The velocity value of this joint.</w:t>
            </w:r>
          </w:p>
        </w:tc>
      </w:tr>
      <w:tr w14:paraId="5D1843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DB">
            <w:pPr>
              <w:pageBreakBefore w:val="0"/>
              <w:widowControl w:val="0"/>
              <w:spacing w:line="240" w:lineRule="auto"/>
              <w:rPr>
                <w:sz w:val="18"/>
                <w:szCs w:val="18"/>
              </w:rPr>
            </w:pPr>
            <w:r>
              <w:rPr>
                <w:sz w:val="18"/>
                <w:szCs w:val="18"/>
                <w:rtl w:val="0"/>
              </w:rPr>
              <w:t>jointReactionForces</w:t>
            </w:r>
          </w:p>
        </w:tc>
        <w:tc>
          <w:tcPr>
            <w:shd w:val="clear" w:color="auto" w:fill="auto"/>
            <w:tcMar>
              <w:top w:w="100" w:type="dxa"/>
              <w:left w:w="100" w:type="dxa"/>
              <w:bottom w:w="100" w:type="dxa"/>
              <w:right w:w="100" w:type="dxa"/>
            </w:tcMar>
            <w:vAlign w:val="top"/>
          </w:tcPr>
          <w:p w14:paraId="000004DC">
            <w:pPr>
              <w:pageBreakBefore w:val="0"/>
              <w:widowControl w:val="0"/>
              <w:spacing w:line="240" w:lineRule="auto"/>
              <w:rPr>
                <w:sz w:val="18"/>
                <w:szCs w:val="18"/>
              </w:rPr>
            </w:pPr>
            <w:r>
              <w:rPr>
                <w:sz w:val="18"/>
                <w:szCs w:val="18"/>
                <w:rtl w:val="0"/>
              </w:rPr>
              <w:t>list of 6 floats</w:t>
            </w:r>
          </w:p>
        </w:tc>
        <w:tc>
          <w:tcPr>
            <w:shd w:val="clear" w:color="auto" w:fill="auto"/>
            <w:tcMar>
              <w:top w:w="100" w:type="dxa"/>
              <w:left w:w="100" w:type="dxa"/>
              <w:bottom w:w="100" w:type="dxa"/>
              <w:right w:w="100" w:type="dxa"/>
            </w:tcMar>
            <w:vAlign w:val="top"/>
          </w:tcPr>
          <w:p w14:paraId="000004DD">
            <w:pPr>
              <w:pageBreakBefore w:val="0"/>
              <w:widowControl w:val="0"/>
              <w:spacing w:line="240" w:lineRule="auto"/>
              <w:rPr>
                <w:sz w:val="18"/>
                <w:szCs w:val="18"/>
              </w:rPr>
            </w:pPr>
            <w:r>
              <w:rPr>
                <w:sz w:val="18"/>
                <w:szCs w:val="18"/>
                <w:rtl w:val="0"/>
              </w:rPr>
              <w:t>These are the joint reaction forces, if a torque sensor is enabled for this joint it is [Fx, Fy, Fz, Mx, My, Mz]. Without torque sensor, it is [0,0,0,0,0,0].</w:t>
            </w:r>
          </w:p>
        </w:tc>
      </w:tr>
      <w:tr w14:paraId="7A68DF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DE">
            <w:pPr>
              <w:pageBreakBefore w:val="0"/>
              <w:widowControl w:val="0"/>
              <w:spacing w:line="240" w:lineRule="auto"/>
              <w:rPr>
                <w:sz w:val="18"/>
                <w:szCs w:val="18"/>
              </w:rPr>
            </w:pPr>
            <w:r>
              <w:rPr>
                <w:sz w:val="18"/>
                <w:szCs w:val="18"/>
                <w:rtl w:val="0"/>
              </w:rPr>
              <w:t>appliedJointMotorTorque</w:t>
            </w:r>
          </w:p>
        </w:tc>
        <w:tc>
          <w:tcPr>
            <w:shd w:val="clear" w:color="auto" w:fill="auto"/>
            <w:tcMar>
              <w:top w:w="100" w:type="dxa"/>
              <w:left w:w="100" w:type="dxa"/>
              <w:bottom w:w="100" w:type="dxa"/>
              <w:right w:w="100" w:type="dxa"/>
            </w:tcMar>
            <w:vAlign w:val="top"/>
          </w:tcPr>
          <w:p w14:paraId="000004DF">
            <w:pPr>
              <w:pageBreakBefore w:val="0"/>
              <w:widowControl w:val="0"/>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4E0">
            <w:pPr>
              <w:pageBreakBefore w:val="0"/>
              <w:widowControl w:val="0"/>
              <w:spacing w:line="240" w:lineRule="auto"/>
              <w:rPr>
                <w:sz w:val="18"/>
                <w:szCs w:val="18"/>
              </w:rPr>
            </w:pPr>
            <w:r>
              <w:rPr>
                <w:sz w:val="18"/>
                <w:szCs w:val="18"/>
                <w:rtl w:val="0"/>
              </w:rPr>
              <w:t>This is the motor torque applied during the last stepSimulation. Note that this only applies in VELOCITY_CONTROL and POSITION_CONTROL. If you use TORQUE_CONTROL then the applied joint motor torque is exactly what you provide, so there is no need to report it separately.</w:t>
            </w:r>
          </w:p>
        </w:tc>
      </w:tr>
    </w:tbl>
    <w:p w14:paraId="000004E1">
      <w:pPr>
        <w:pageBreakBefore w:val="0"/>
      </w:pPr>
    </w:p>
    <w:p w14:paraId="000004E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E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E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getJointStatesMultiDof</w:t>
      </w:r>
    </w:p>
    <w:p w14:paraId="000004E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getJointStatesMultiDof allows to query multiple joint states, including multiDof (spherical) joints.</w:t>
      </w:r>
    </w:p>
    <w:p w14:paraId="000004E6">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4E7">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p>
    <w:p w14:paraId="000004E8">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resetJointState</w:t>
      </w:r>
    </w:p>
    <w:p w14:paraId="000004E9">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reset the state of the joint. It is best only to do this at the start, while not running the simulation: resetJointState overrides all physics simulation. Note that we only support 1-DOF motorized joints at the moment, sliding joint or revolute joints.</w:t>
      </w:r>
    </w:p>
    <w:p w14:paraId="000004EA">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4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485"/>
        <w:gridCol w:w="1815"/>
        <w:gridCol w:w="990"/>
        <w:gridCol w:w="5070"/>
      </w:tblGrid>
      <w:tr w14:paraId="11F5B69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E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E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4E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E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 unique id as returned by loadURDF etc</w:t>
            </w:r>
          </w:p>
        </w:tc>
      </w:tr>
      <w:tr w14:paraId="7B3481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E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F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jointIndex</w:t>
            </w:r>
          </w:p>
        </w:tc>
        <w:tc>
          <w:tcPr>
            <w:shd w:val="clear" w:color="auto" w:fill="auto"/>
            <w:tcMar>
              <w:top w:w="100" w:type="dxa"/>
              <w:left w:w="100" w:type="dxa"/>
              <w:bottom w:w="100" w:type="dxa"/>
              <w:right w:w="100" w:type="dxa"/>
            </w:tcMar>
            <w:vAlign w:val="top"/>
          </w:tcPr>
          <w:p w14:paraId="000004F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F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joint index in range [0..getNumJoints(bodyUniqueId)]</w:t>
            </w:r>
          </w:p>
        </w:tc>
      </w:tr>
      <w:tr w14:paraId="26576D9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4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targetValue</w:t>
            </w:r>
          </w:p>
        </w:tc>
        <w:tc>
          <w:tcPr>
            <w:shd w:val="clear" w:color="auto" w:fill="auto"/>
            <w:tcMar>
              <w:top w:w="100" w:type="dxa"/>
              <w:left w:w="100" w:type="dxa"/>
              <w:bottom w:w="100" w:type="dxa"/>
              <w:right w:w="100" w:type="dxa"/>
            </w:tcMar>
            <w:vAlign w:val="top"/>
          </w:tcPr>
          <w:p w14:paraId="000004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4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joint position (angle in radians or position)</w:t>
            </w:r>
          </w:p>
        </w:tc>
      </w:tr>
      <w:tr w14:paraId="00DB29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4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targetVelocity</w:t>
            </w:r>
          </w:p>
        </w:tc>
        <w:tc>
          <w:tcPr>
            <w:shd w:val="clear" w:color="auto" w:fill="auto"/>
            <w:tcMar>
              <w:top w:w="100" w:type="dxa"/>
              <w:left w:w="100" w:type="dxa"/>
              <w:bottom w:w="100" w:type="dxa"/>
              <w:right w:w="100" w:type="dxa"/>
            </w:tcMar>
            <w:vAlign w:val="top"/>
          </w:tcPr>
          <w:p w14:paraId="000004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4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joint velocity (angular or linear velocity)</w:t>
            </w:r>
          </w:p>
        </w:tc>
      </w:tr>
      <w:tr w14:paraId="6AF112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4F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4F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4F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4F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4F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00">
      <w:pPr>
        <w:pageBreakBefore w:val="0"/>
        <w:rPr>
          <w:sz w:val="32"/>
          <w:szCs w:val="32"/>
        </w:rPr>
      </w:pPr>
      <w:r>
        <w:rPr>
          <w:sz w:val="32"/>
          <w:szCs w:val="32"/>
          <w:rtl w:val="0"/>
        </w:rPr>
        <w:t>resetJointState(s)MultiDof</w:t>
      </w:r>
    </w:p>
    <w:p w14:paraId="0000050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There is also resetJointStateMultiDof for spherical joints. See </w:t>
      </w:r>
      <w:r>
        <w:fldChar w:fldCharType="begin"/>
      </w:r>
      <w:r>
        <w:instrText xml:space="preserve"> HYPERLINK "https://github.com/bulletphysics/bullet3/blob/master/examples/pybullet/examples/humanoidMotionCapture.py" \h </w:instrText>
      </w:r>
      <w:r>
        <w:fldChar w:fldCharType="separate"/>
      </w:r>
      <w:r>
        <w:rPr>
          <w:color w:val="1155CC"/>
          <w:u w:val="single"/>
          <w:rtl w:val="0"/>
        </w:rPr>
        <w:t xml:space="preserve">humanoidMotionCapture </w:t>
      </w:r>
      <w:r>
        <w:rPr>
          <w:color w:val="1155CC"/>
          <w:u w:val="single"/>
          <w:rtl w:val="0"/>
        </w:rPr>
        <w:fldChar w:fldCharType="end"/>
      </w:r>
      <w:r>
        <w:rPr>
          <w:rtl w:val="0"/>
        </w:rPr>
        <w:t>for an example of resetJointStateMultiDof. Also a resetJointStatesMultiDof to reset multiple joints at a time.</w:t>
      </w:r>
    </w:p>
    <w:p w14:paraId="00000502">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18" w:name="_98dkhucs0eft" w:colFirst="0" w:colLast="0"/>
      <w:bookmarkEnd w:id="18"/>
      <w:r>
        <w:rPr>
          <w:rtl w:val="0"/>
        </w:rPr>
        <w:t>enableJointForceTorqueSensor</w:t>
      </w:r>
    </w:p>
    <w:p w14:paraId="0000050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enable or disable a joint force/torque sensor in each joint. Once enabled, if you perform a stepSimulation, the 'getJointState' will report the joint reaction forces in the fixed degrees of freedom: a fixed joint will measure all 6DOF joint forces/torques. A revolute/hinge joint force/torque sensor will measure 5DOF reaction forces along all axis except the hinge axis. The applied force by a joint motor is available in the appliedJointMotorTorque of getJointState.</w:t>
      </w:r>
    </w:p>
    <w:p w14:paraId="0000050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0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arguments to enableJointForceTorqueSensor are:</w:t>
      </w:r>
    </w:p>
    <w:p w14:paraId="00000506">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4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815"/>
        <w:gridCol w:w="645"/>
        <w:gridCol w:w="5760"/>
      </w:tblGrid>
      <w:tr w14:paraId="1D8685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0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08">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5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0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 unique id as returned by loadURDF etc</w:t>
            </w:r>
          </w:p>
        </w:tc>
      </w:tr>
      <w:tr w14:paraId="36014FA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0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0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jointIndex</w:t>
            </w:r>
          </w:p>
        </w:tc>
        <w:tc>
          <w:tcPr>
            <w:shd w:val="clear" w:color="auto" w:fill="auto"/>
            <w:tcMar>
              <w:top w:w="100" w:type="dxa"/>
              <w:left w:w="100" w:type="dxa"/>
              <w:bottom w:w="100" w:type="dxa"/>
              <w:right w:w="100" w:type="dxa"/>
            </w:tcMar>
            <w:vAlign w:val="top"/>
          </w:tcPr>
          <w:p w14:paraId="0000050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0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joint index in range [0..getNumJoints(bodyUniqueId)]</w:t>
            </w:r>
          </w:p>
        </w:tc>
      </w:tr>
      <w:tr w14:paraId="13A04EB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1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enableSensor</w:t>
            </w:r>
          </w:p>
        </w:tc>
        <w:tc>
          <w:tcPr>
            <w:shd w:val="clear" w:color="auto" w:fill="auto"/>
            <w:tcMar>
              <w:top w:w="100" w:type="dxa"/>
              <w:left w:w="100" w:type="dxa"/>
              <w:bottom w:w="100" w:type="dxa"/>
              <w:right w:w="100" w:type="dxa"/>
            </w:tcMar>
            <w:vAlign w:val="top"/>
          </w:tcPr>
          <w:p w14:paraId="0000051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1/True to enable, 0/False to disable the force/torque sensor</w:t>
            </w:r>
          </w:p>
        </w:tc>
      </w:tr>
      <w:tr w14:paraId="22D82FE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5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1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51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1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517">
      <w:r>
        <w:br w:type="page"/>
      </w:r>
    </w:p>
    <w:p w14:paraId="7E229A6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18">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19" w:name="_3v8gjd1epcrt" w:colFirst="0" w:colLast="0"/>
      <w:bookmarkEnd w:id="19"/>
      <w:r>
        <w:rPr>
          <w:rtl w:val="0"/>
        </w:rPr>
        <w:t>getLinkState(s)</w:t>
      </w:r>
    </w:p>
    <w:p w14:paraId="00000519">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also query the Cartesian world position and orientation for the center of mass of each link using getLinkState. It will also report the local inertial frame of the center of mass to the URDF link frame, to make it easier to compute the graphics/visualization frame.</w:t>
      </w:r>
    </w:p>
    <w:p w14:paraId="0000051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1B">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getLinkState input parameters</w:t>
      </w:r>
    </w:p>
    <w:tbl>
      <w:tblPr>
        <w:tblStyle w:val="5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0"/>
        <w:gridCol w:w="2670"/>
        <w:gridCol w:w="630"/>
        <w:gridCol w:w="5160"/>
      </w:tblGrid>
      <w:tr w14:paraId="430A91B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5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1F">
            <w:pPr>
              <w:pageBreakBefore w:val="0"/>
              <w:widowControl w:val="0"/>
              <w:spacing w:line="240" w:lineRule="auto"/>
              <w:rPr>
                <w:sz w:val="18"/>
                <w:szCs w:val="18"/>
              </w:rPr>
            </w:pPr>
            <w:r>
              <w:rPr>
                <w:sz w:val="18"/>
                <w:szCs w:val="18"/>
                <w:rtl w:val="0"/>
              </w:rPr>
              <w:t>body unique id as returned by loadURDF etc</w:t>
            </w:r>
          </w:p>
        </w:tc>
      </w:tr>
      <w:tr w14:paraId="5DD8FA9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2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5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23">
            <w:pPr>
              <w:pageBreakBefore w:val="0"/>
              <w:widowControl w:val="0"/>
              <w:spacing w:line="240" w:lineRule="auto"/>
              <w:rPr>
                <w:sz w:val="18"/>
                <w:szCs w:val="18"/>
              </w:rPr>
            </w:pPr>
            <w:r>
              <w:rPr>
                <w:sz w:val="18"/>
                <w:szCs w:val="18"/>
                <w:rtl w:val="0"/>
              </w:rPr>
              <w:t>link index</w:t>
            </w:r>
          </w:p>
        </w:tc>
      </w:tr>
      <w:tr w14:paraId="36B2DCE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2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computeLinkVelocity</w:t>
            </w:r>
          </w:p>
        </w:tc>
        <w:tc>
          <w:tcPr>
            <w:shd w:val="clear" w:color="auto" w:fill="auto"/>
            <w:tcMar>
              <w:top w:w="100" w:type="dxa"/>
              <w:left w:w="100" w:type="dxa"/>
              <w:bottom w:w="100" w:type="dxa"/>
              <w:right w:w="100" w:type="dxa"/>
            </w:tcMar>
            <w:vAlign w:val="top"/>
          </w:tcPr>
          <w:p w14:paraId="000005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If set to 1, the Cartesian world velocity will be computed and returned.</w:t>
            </w:r>
          </w:p>
        </w:tc>
      </w:tr>
      <w:tr w14:paraId="4A367F9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52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computeForwardKinematics</w:t>
            </w:r>
          </w:p>
        </w:tc>
        <w:tc>
          <w:tcPr>
            <w:shd w:val="clear" w:color="auto" w:fill="auto"/>
            <w:tcMar>
              <w:top w:w="100" w:type="dxa"/>
              <w:left w:w="100" w:type="dxa"/>
              <w:bottom w:w="100" w:type="dxa"/>
              <w:right w:w="100" w:type="dxa"/>
            </w:tcMar>
            <w:vAlign w:val="top"/>
          </w:tcPr>
          <w:p w14:paraId="000005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if set to 1 (or True), the Cartesian world position/orientation will be recomputed using forward kinematics.</w:t>
            </w:r>
          </w:p>
        </w:tc>
      </w:tr>
      <w:tr w14:paraId="27F923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2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2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52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2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53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3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getLinkState return values</w:t>
      </w:r>
    </w:p>
    <w:p w14:paraId="00000532">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2340"/>
        <w:gridCol w:w="3900"/>
      </w:tblGrid>
      <w:tr w14:paraId="180544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linkWorldPosition</w:t>
            </w:r>
          </w:p>
        </w:tc>
        <w:tc>
          <w:tcPr>
            <w:shd w:val="clear" w:color="auto" w:fill="auto"/>
            <w:tcMar>
              <w:top w:w="100" w:type="dxa"/>
              <w:left w:w="100" w:type="dxa"/>
              <w:bottom w:w="100" w:type="dxa"/>
              <w:right w:w="100" w:type="dxa"/>
            </w:tcMar>
            <w:vAlign w:val="top"/>
          </w:tcPr>
          <w:p w14:paraId="000005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Cartesian position of center of mass</w:t>
            </w:r>
          </w:p>
        </w:tc>
      </w:tr>
      <w:tr w14:paraId="5446F0D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linkWorldOrientation</w:t>
            </w:r>
          </w:p>
        </w:tc>
        <w:tc>
          <w:tcPr>
            <w:shd w:val="clear" w:color="auto" w:fill="auto"/>
            <w:tcMar>
              <w:top w:w="100" w:type="dxa"/>
              <w:left w:w="100" w:type="dxa"/>
              <w:bottom w:w="100" w:type="dxa"/>
              <w:right w:w="100" w:type="dxa"/>
            </w:tcMar>
            <w:vAlign w:val="top"/>
          </w:tcPr>
          <w:p w14:paraId="000005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53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Cartesian orientation of center of mass, in quaternion [x,y,z,w]</w:t>
            </w:r>
          </w:p>
        </w:tc>
      </w:tr>
      <w:tr w14:paraId="690792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localInertialFramePosition</w:t>
            </w:r>
          </w:p>
        </w:tc>
        <w:tc>
          <w:tcPr>
            <w:shd w:val="clear" w:color="auto" w:fill="auto"/>
            <w:tcMar>
              <w:top w:w="100" w:type="dxa"/>
              <w:left w:w="100" w:type="dxa"/>
              <w:bottom w:w="100" w:type="dxa"/>
              <w:right w:w="100" w:type="dxa"/>
            </w:tcMar>
            <w:vAlign w:val="top"/>
          </w:tcPr>
          <w:p w14:paraId="0000053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 position offset of inertial frame (center of mass) expressed in the URDF link frame</w:t>
            </w:r>
          </w:p>
        </w:tc>
      </w:tr>
      <w:tr w14:paraId="1775486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3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localInertialFrameOrientation</w:t>
            </w:r>
          </w:p>
        </w:tc>
        <w:tc>
          <w:tcPr>
            <w:shd w:val="clear" w:color="auto" w:fill="auto"/>
            <w:tcMar>
              <w:top w:w="100" w:type="dxa"/>
              <w:left w:w="100" w:type="dxa"/>
              <w:bottom w:w="100" w:type="dxa"/>
              <w:right w:w="100" w:type="dxa"/>
            </w:tcMar>
            <w:vAlign w:val="top"/>
          </w:tcPr>
          <w:p w14:paraId="0000053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5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 orientation (quaternion [x,y,z,w]) offset of the inertial frame expressed in URDF link frame.</w:t>
            </w:r>
          </w:p>
        </w:tc>
      </w:tr>
      <w:tr w14:paraId="0D8805D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3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worldLinkFramePosition</w:t>
            </w:r>
          </w:p>
        </w:tc>
        <w:tc>
          <w:tcPr>
            <w:shd w:val="clear" w:color="auto" w:fill="auto"/>
            <w:tcMar>
              <w:top w:w="100" w:type="dxa"/>
              <w:left w:w="100" w:type="dxa"/>
              <w:bottom w:w="100" w:type="dxa"/>
              <w:right w:w="100" w:type="dxa"/>
            </w:tcMar>
            <w:vAlign w:val="top"/>
          </w:tcPr>
          <w:p w14:paraId="0000054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world position of the URDF link frame</w:t>
            </w:r>
          </w:p>
        </w:tc>
      </w:tr>
      <w:tr w14:paraId="79CF817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4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worldLinkFrameOrientation</w:t>
            </w:r>
          </w:p>
        </w:tc>
        <w:tc>
          <w:tcPr>
            <w:shd w:val="clear" w:color="auto" w:fill="auto"/>
            <w:tcMar>
              <w:top w:w="100" w:type="dxa"/>
              <w:left w:w="100" w:type="dxa"/>
              <w:bottom w:w="100" w:type="dxa"/>
              <w:right w:w="100" w:type="dxa"/>
            </w:tcMar>
            <w:vAlign w:val="top"/>
          </w:tcPr>
          <w:p w14:paraId="0000054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5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world orientation of the URDF link frame</w:t>
            </w:r>
          </w:p>
        </w:tc>
      </w:tr>
      <w:tr w14:paraId="2CECFD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4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worldLinkLinearVelocity</w:t>
            </w:r>
          </w:p>
        </w:tc>
        <w:tc>
          <w:tcPr>
            <w:shd w:val="clear" w:color="auto" w:fill="auto"/>
            <w:tcMar>
              <w:top w:w="100" w:type="dxa"/>
              <w:left w:w="100" w:type="dxa"/>
              <w:bottom w:w="100" w:type="dxa"/>
              <w:right w:w="100" w:type="dxa"/>
            </w:tcMar>
            <w:vAlign w:val="top"/>
          </w:tcPr>
          <w:p w14:paraId="0000054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Cartesian world velocity. Only returned if computeLinkVelocity non-zero.</w:t>
            </w:r>
          </w:p>
        </w:tc>
      </w:tr>
      <w:tr w14:paraId="05B349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4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worldLinkAngularVelocity</w:t>
            </w:r>
          </w:p>
        </w:tc>
        <w:tc>
          <w:tcPr>
            <w:shd w:val="clear" w:color="auto" w:fill="auto"/>
            <w:tcMar>
              <w:top w:w="100" w:type="dxa"/>
              <w:left w:w="100" w:type="dxa"/>
              <w:bottom w:w="100" w:type="dxa"/>
              <w:right w:w="100" w:type="dxa"/>
            </w:tcMar>
            <w:vAlign w:val="top"/>
          </w:tcPr>
          <w:p w14:paraId="0000054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4A">
            <w:pPr>
              <w:pageBreakBefore w:val="0"/>
              <w:widowControl w:val="0"/>
              <w:spacing w:line="240" w:lineRule="auto"/>
              <w:rPr>
                <w:sz w:val="18"/>
                <w:szCs w:val="18"/>
              </w:rPr>
            </w:pPr>
            <w:r>
              <w:rPr>
                <w:sz w:val="18"/>
                <w:szCs w:val="18"/>
                <w:rtl w:val="0"/>
              </w:rPr>
              <w:t>Cartesian world velocity. Only returned if computeLinkVelocity non-zero.</w:t>
            </w:r>
          </w:p>
        </w:tc>
      </w:tr>
    </w:tbl>
    <w:p w14:paraId="0000054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4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4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The relationship between URDF link frame and the center of mass frame (both in world space) is: urdfLinkFrame = comLinkFrame * localInertialFrame.inverse(). For more information about the link and inertial frame, see the </w:t>
      </w:r>
      <w:r>
        <w:fldChar w:fldCharType="begin"/>
      </w:r>
      <w:r>
        <w:instrText xml:space="preserve"> HYPERLINK "http://wiki.ros.org/urdf/Tutorials/Adding%20Physical%20and%20Collision%20Properties%20to%20a%20URDF%20Model" \h </w:instrText>
      </w:r>
      <w:r>
        <w:fldChar w:fldCharType="separate"/>
      </w:r>
      <w:r>
        <w:rPr>
          <w:color w:val="1155CC"/>
          <w:u w:val="single"/>
          <w:rtl w:val="0"/>
        </w:rPr>
        <w:t>ROS URDF tutorial</w:t>
      </w:r>
      <w:r>
        <w:rPr>
          <w:color w:val="1155CC"/>
          <w:u w:val="single"/>
          <w:rtl w:val="0"/>
        </w:rPr>
        <w:fldChar w:fldCharType="end"/>
      </w:r>
      <w:r>
        <w:rPr>
          <w:rtl w:val="0"/>
        </w:rPr>
        <w:t>.</w:t>
      </w:r>
    </w:p>
    <w:p w14:paraId="0000054E">
      <w:r>
        <w:br w:type="page"/>
      </w:r>
    </w:p>
    <w:p w14:paraId="41BAED8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4F">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getLinkStates</w:t>
      </w:r>
    </w:p>
    <w:p w14:paraId="0000055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getLinkStates will return the information for multiple links. Instead of linkIndex it will accept linkIndices as a list of int. This can improve performance by reducing calling overhead of multiple calls to getLinkState.</w:t>
      </w:r>
    </w:p>
    <w:p w14:paraId="00000551">
      <w:pPr>
        <w:pageBreakBefore w:val="0"/>
        <w:jc w:val="center"/>
      </w:pPr>
      <w:bookmarkStart w:id="69" w:name="_GoBack"/>
      <w:r>
        <mc:AlternateContent>
          <mc:Choice Requires="wpg">
            <w:drawing>
              <wp:inline distT="114300" distB="114300" distL="114300" distR="114300">
                <wp:extent cx="4668520" cy="1766570"/>
                <wp:effectExtent l="4445" t="4445" r="0" b="0"/>
                <wp:docPr id="24" name="Group 24"/>
                <wp:cNvGraphicFramePr/>
                <a:graphic xmlns:a="http://schemas.openxmlformats.org/drawingml/2006/main">
                  <a:graphicData uri="http://schemas.microsoft.com/office/word/2010/wordprocessingGroup">
                    <wpg:wgp>
                      <wpg:cNvGrpSpPr/>
                      <wpg:grpSpPr>
                        <a:xfrm>
                          <a:off x="2909875" y="1857900"/>
                          <a:ext cx="4668525" cy="1766730"/>
                          <a:chOff x="2914650" y="1862675"/>
                          <a:chExt cx="6391275" cy="2411850"/>
                        </a:xfrm>
                      </wpg:grpSpPr>
                      <wps:wsp>
                        <wps:cNvPr id="26" name="Shape 2"/>
                        <wps:cNvSpPr/>
                        <wps:spPr>
                          <a:xfrm>
                            <a:off x="2914650" y="1862675"/>
                            <a:ext cx="2809800" cy="2076600"/>
                          </a:xfrm>
                          <a:prstGeom prst="snip1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5E9FE02F">
                              <w:pPr>
                                <w:spacing w:before="0" w:after="0" w:line="240" w:lineRule="auto"/>
                                <w:ind w:left="0" w:right="0" w:firstLine="0"/>
                                <w:jc w:val="left"/>
                              </w:pPr>
                            </w:p>
                          </w:txbxContent>
                        </wps:txbx>
                        <wps:bodyPr spcFirstLastPara="1" wrap="square" lIns="91425" tIns="91425" rIns="91425" bIns="91425" anchor="ctr" anchorCtr="0">
                          <a:noAutofit/>
                        </wps:bodyPr>
                      </wps:wsp>
                      <wps:wsp>
                        <wps:cNvPr id="27" name="Straight Arrow Connector 27"/>
                        <wps:cNvCnPr/>
                        <wps:spPr>
                          <a:xfrm>
                            <a:off x="3114675" y="3386675"/>
                            <a:ext cx="0" cy="466800"/>
                          </a:xfrm>
                          <a:prstGeom prst="straightConnector1">
                            <a:avLst/>
                          </a:prstGeom>
                          <a:noFill/>
                          <a:ln w="28575" cap="flat" cmpd="sng">
                            <a:solidFill>
                              <a:srgbClr val="38761D"/>
                            </a:solidFill>
                            <a:prstDash val="solid"/>
                            <a:round/>
                            <a:headEnd type="none" w="med" len="med"/>
                            <a:tailEnd type="none" w="med" len="med"/>
                          </a:ln>
                        </wps:spPr>
                        <wps:bodyPr spcFirstLastPara="1" wrap="square" lIns="91425" tIns="91425" rIns="91425" bIns="91425" anchor="ctr" anchorCtr="0">
                          <a:noAutofit/>
                        </wps:bodyPr>
                      </wps:wsp>
                      <wps:wsp>
                        <wps:cNvPr id="30" name="Straight Arrow Connector 30"/>
                        <wps:cNvCnPr/>
                        <wps:spPr>
                          <a:xfrm>
                            <a:off x="2952750" y="3634325"/>
                            <a:ext cx="333300" cy="0"/>
                          </a:xfrm>
                          <a:prstGeom prst="straightConnector1">
                            <a:avLst/>
                          </a:prstGeom>
                          <a:noFill/>
                          <a:ln w="28575" cap="flat" cmpd="sng">
                            <a:solidFill>
                              <a:srgbClr val="38761D"/>
                            </a:solidFill>
                            <a:prstDash val="solid"/>
                            <a:round/>
                            <a:headEnd type="none" w="med" len="med"/>
                            <a:tailEnd type="none" w="med" len="med"/>
                          </a:ln>
                        </wps:spPr>
                        <wps:bodyPr spcFirstLastPara="1" wrap="square" lIns="91425" tIns="91425" rIns="91425" bIns="91425" anchor="ctr" anchorCtr="0">
                          <a:noAutofit/>
                        </wps:bodyPr>
                      </wps:wsp>
                      <wps:wsp>
                        <wps:cNvPr id="31" name="Shape 5"/>
                        <wps:cNvSpPr txBox="1"/>
                        <wps:spPr>
                          <a:xfrm>
                            <a:off x="3152845" y="3634717"/>
                            <a:ext cx="4838661" cy="639808"/>
                          </a:xfrm>
                          <a:prstGeom prst="rect">
                            <a:avLst/>
                          </a:prstGeom>
                          <a:noFill/>
                          <a:ln>
                            <a:noFill/>
                          </a:ln>
                        </wps:spPr>
                        <wps:txbx>
                          <w:txbxContent>
                            <w:p w14:paraId="1E10491C">
                              <w:pPr>
                                <w:spacing w:before="0" w:after="0" w:line="240" w:lineRule="auto"/>
                                <w:ind w:left="0" w:right="0" w:firstLine="0"/>
                                <w:jc w:val="left"/>
                              </w:pPr>
                              <w:r>
                                <w:rPr>
                                  <w:rFonts w:ascii="Arial" w:hAnsi="Arial" w:eastAsia="Arial" w:cs="Arial"/>
                                  <w:b w:val="0"/>
                                  <w:i w:val="0"/>
                                  <w:smallCaps w:val="0"/>
                                  <w:strike w:val="0"/>
                                  <w:color w:val="38761D"/>
                                  <w:sz w:val="28"/>
                                  <w:vertAlign w:val="baseline"/>
                                </w:rPr>
                                <w:t>URDF link frame (world space)</w:t>
                              </w:r>
                            </w:p>
                          </w:txbxContent>
                        </wps:txbx>
                        <wps:bodyPr spcFirstLastPara="1" wrap="square" lIns="91425" tIns="91425" rIns="91425" bIns="91425" anchor="t" anchorCtr="0">
                          <a:noAutofit/>
                        </wps:bodyPr>
                      </wps:wsp>
                      <wps:wsp>
                        <wps:cNvPr id="33" name="Straight Arrow Connector 33"/>
                        <wps:cNvCnPr/>
                        <wps:spPr>
                          <a:xfrm>
                            <a:off x="4257675" y="2624675"/>
                            <a:ext cx="0" cy="466800"/>
                          </a:xfrm>
                          <a:prstGeom prst="straightConnector1">
                            <a:avLst/>
                          </a:prstGeom>
                          <a:noFill/>
                          <a:ln w="28575" cap="flat" cmpd="sng">
                            <a:solidFill>
                              <a:srgbClr val="1155CC"/>
                            </a:solidFill>
                            <a:prstDash val="solid"/>
                            <a:round/>
                            <a:headEnd type="none" w="med" len="med"/>
                            <a:tailEnd type="none" w="med" len="med"/>
                          </a:ln>
                        </wps:spPr>
                        <wps:bodyPr spcFirstLastPara="1" wrap="square" lIns="91425" tIns="91425" rIns="91425" bIns="91425" anchor="ctr" anchorCtr="0">
                          <a:noAutofit/>
                        </wps:bodyPr>
                      </wps:wsp>
                      <wps:wsp>
                        <wps:cNvPr id="34" name="Straight Arrow Connector 34"/>
                        <wps:cNvCnPr/>
                        <wps:spPr>
                          <a:xfrm>
                            <a:off x="4095750" y="2872325"/>
                            <a:ext cx="333300" cy="0"/>
                          </a:xfrm>
                          <a:prstGeom prst="straightConnector1">
                            <a:avLst/>
                          </a:prstGeom>
                          <a:noFill/>
                          <a:ln w="28575" cap="flat" cmpd="sng">
                            <a:solidFill>
                              <a:srgbClr val="1155CC"/>
                            </a:solidFill>
                            <a:prstDash val="solid"/>
                            <a:round/>
                            <a:headEnd type="none" w="med" len="med"/>
                            <a:tailEnd type="none" w="med" len="med"/>
                          </a:ln>
                        </wps:spPr>
                        <wps:bodyPr spcFirstLastPara="1" wrap="square" lIns="91425" tIns="91425" rIns="91425" bIns="91425" anchor="ctr" anchorCtr="0">
                          <a:noAutofit/>
                        </wps:bodyPr>
                      </wps:wsp>
                      <wps:wsp>
                        <wps:cNvPr id="35" name="Shape 8"/>
                        <wps:cNvSpPr txBox="1"/>
                        <wps:spPr>
                          <a:xfrm>
                            <a:off x="4334257" y="2290080"/>
                            <a:ext cx="4703047" cy="640675"/>
                          </a:xfrm>
                          <a:prstGeom prst="rect">
                            <a:avLst/>
                          </a:prstGeom>
                          <a:noFill/>
                          <a:ln>
                            <a:noFill/>
                          </a:ln>
                        </wps:spPr>
                        <wps:txbx>
                          <w:txbxContent>
                            <w:p w14:paraId="1FE24166">
                              <w:pPr>
                                <w:spacing w:before="0" w:after="0" w:line="240" w:lineRule="auto"/>
                                <w:ind w:left="0" w:right="0" w:firstLine="0"/>
                                <w:jc w:val="left"/>
                              </w:pPr>
                              <w:r>
                                <w:rPr>
                                  <w:rFonts w:ascii="Arial" w:hAnsi="Arial" w:eastAsia="Arial" w:cs="Arial"/>
                                  <w:b w:val="0"/>
                                  <w:i w:val="0"/>
                                  <w:smallCaps w:val="0"/>
                                  <w:strike w:val="0"/>
                                  <w:color w:val="1155CC"/>
                                  <w:sz w:val="28"/>
                                  <w:vertAlign w:val="baseline"/>
                                </w:rPr>
                                <w:t>center of mass frame (COM,world space)</w:t>
                              </w:r>
                            </w:p>
                          </w:txbxContent>
                        </wps:txbx>
                        <wps:bodyPr spcFirstLastPara="1" wrap="square" lIns="91425" tIns="91425" rIns="91425" bIns="91425" anchor="t" anchorCtr="0">
                          <a:noAutofit/>
                        </wps:bodyPr>
                      </wps:wsp>
                      <wps:wsp>
                        <wps:cNvPr id="36" name="Straight Arrow Connector 36"/>
                        <wps:cNvCnPr/>
                        <wps:spPr>
                          <a:xfrm flipH="1">
                            <a:off x="3152775" y="2881850"/>
                            <a:ext cx="1104900" cy="723900"/>
                          </a:xfrm>
                          <a:prstGeom prst="straightConnector1">
                            <a:avLst/>
                          </a:prstGeom>
                          <a:noFill/>
                          <a:ln w="28575" cap="flat" cmpd="sng">
                            <a:solidFill>
                              <a:srgbClr val="FF0000"/>
                            </a:solidFill>
                            <a:prstDash val="solid"/>
                            <a:round/>
                            <a:headEnd type="triangle" w="med" len="med"/>
                            <a:tailEnd type="none" w="med" len="med"/>
                          </a:ln>
                        </wps:spPr>
                        <wps:bodyPr spcFirstLastPara="1" wrap="square" lIns="91425" tIns="91425" rIns="91425" bIns="91425" anchor="ctr" anchorCtr="0">
                          <a:noAutofit/>
                        </wps:bodyPr>
                      </wps:wsp>
                      <wps:wsp>
                        <wps:cNvPr id="37" name="Shape 10"/>
                        <wps:cNvSpPr txBox="1"/>
                        <wps:spPr>
                          <a:xfrm>
                            <a:off x="3819525" y="3041750"/>
                            <a:ext cx="5486400" cy="640200"/>
                          </a:xfrm>
                          <a:prstGeom prst="rect">
                            <a:avLst/>
                          </a:prstGeom>
                          <a:noFill/>
                          <a:ln>
                            <a:noFill/>
                          </a:ln>
                        </wps:spPr>
                        <wps:txbx>
                          <w:txbxContent>
                            <w:p w14:paraId="3CAF01DF">
                              <w:pPr>
                                <w:spacing w:before="0" w:after="0" w:line="240" w:lineRule="auto"/>
                                <w:ind w:left="0" w:right="0" w:firstLine="0"/>
                                <w:jc w:val="left"/>
                              </w:pPr>
                              <w:r>
                                <w:rPr>
                                  <w:rFonts w:ascii="Arial" w:hAnsi="Arial" w:eastAsia="Arial" w:cs="Arial"/>
                                  <w:b w:val="0"/>
                                  <w:i w:val="0"/>
                                  <w:smallCaps w:val="0"/>
                                  <w:strike w:val="0"/>
                                  <w:color w:val="FF0000"/>
                                  <w:sz w:val="28"/>
                                  <w:vertAlign w:val="baseline"/>
                                </w:rPr>
                                <w:t>localInertialFrame</w:t>
                              </w:r>
                            </w:p>
                          </w:txbxContent>
                        </wps:txbx>
                        <wps:bodyPr spcFirstLastPara="1" wrap="square" lIns="91425" tIns="91425" rIns="91425" bIns="91425" anchor="t" anchorCtr="0">
                          <a:noAutofit/>
                        </wps:bodyPr>
                      </wps:wsp>
                    </wpg:wgp>
                  </a:graphicData>
                </a:graphic>
              </wp:inline>
            </w:drawing>
          </mc:Choice>
          <mc:Fallback>
            <w:pict>
              <v:group id="_x0000_s1026" o:spid="_x0000_s1026" o:spt="203" style="height:139.1pt;width:367.6pt;" coordorigin="2914650,1862675" coordsize="6391275,2411850" o:gfxdata="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">
                <o:lock v:ext="edit" aspectratio="f"/>
                <v:shape id="Shape 2" o:spid="_x0000_s1026" style="position:absolute;left:2914650;top:1862675;height:2076600;width:2809800;v-text-anchor:middle;" fillcolor="#CFE2F3" filled="t" stroked="t" coordsize="2809800,2076600" o:gfxdata="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vHRLvQAA&#10;ANsAAAAPAAAAAAAAAAEAIAAAACIAAABkcnMvZG93bnJldi54bWxQSwECFAAUAAAACACHTuJAMy8F&#10;njsAAAA5AAAAEAAAAAAAAAABACAAAAAMAQAAZHJzL3NoYXBleG1sLnhtbFBLBQYAAAAABgAGAFsB&#10;AAC2AwAAAAA=&#10;" path="m0,0l2463693,0,2809800,346106,2809800,2076600,0,2076600xe">
                  <v:path textboxrect="0,0,2809800,2076600" o:connectlocs="2809800,1038300;1404900,2076600;0,1038300;1404900,0" o:connectangles="0,82,164,247"/>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5E9FE02F">
                        <w:pPr>
                          <w:spacing w:before="0" w:after="0" w:line="240" w:lineRule="auto"/>
                          <w:ind w:left="0" w:right="0" w:firstLine="0"/>
                          <w:jc w:val="left"/>
                        </w:pPr>
                      </w:p>
                    </w:txbxContent>
                  </v:textbox>
                </v:shape>
                <v:shape id="_x0000_s1026" o:spid="_x0000_s1026" o:spt="32" type="#_x0000_t32" style="position:absolute;left:3114675;top:3386675;height:466800;width:0;" filled="f" stroked="t" coordsize="21600,21600" o:gfxdata="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yyQ6G8AAAA&#10;2wAAAA8AAAAAAAAAAQAgAAAAIgAAAGRycy9kb3ducmV2LnhtbFBLAQIUABQAAAAIAIdO4kAzLwWe&#10;OwAAADkAAAAQAAAAAAAAAAEAIAAAAAsBAABkcnMvc2hhcGV4bWwueG1sUEsFBgAAAAAGAAYAWwEA&#10;ALUDAAAAAA==&#10;">
                  <v:fill on="f" focussize="0,0"/>
                  <v:stroke weight="2.25pt" color="#38761D" joinstyle="round"/>
                  <v:imagedata o:title=""/>
                  <o:lock v:ext="edit" aspectratio="f"/>
                </v:shape>
                <v:shape id="_x0000_s1026" o:spid="_x0000_s1026" o:spt="32" type="#_x0000_t32" style="position:absolute;left:2952750;top:3634325;height:0;width:333300;" filled="f" stroked="t" coordsize="21600,21600" o:gfxdata="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gk0IugAAANsA&#10;AAAPAAAAAAAAAAEAIAAAACIAAABkcnMvZG93bnJldi54bWxQSwECFAAUAAAACACHTuJAMy8FnjsA&#10;AAA5AAAAEAAAAAAAAAABACAAAAAJAQAAZHJzL3NoYXBleG1sLnhtbFBLBQYAAAAABgAGAFsBAACz&#10;AwAAAAA=&#10;">
                  <v:fill on="f" focussize="0,0"/>
                  <v:stroke weight="2.25pt" color="#38761D" joinstyle="round"/>
                  <v:imagedata o:title=""/>
                  <o:lock v:ext="edit" aspectratio="f"/>
                </v:shape>
                <v:shape id="Shape 5" o:spid="_x0000_s1026" o:spt="202" type="#_x0000_t202" style="position:absolute;left:3152845;top:3634717;height:639808;width:4838661;" filled="f" stroked="f" coordsize="21600,21600" o:gfxdata="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TeV&#10;4MEAAADb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1E10491C">
                        <w:pPr>
                          <w:spacing w:before="0" w:after="0" w:line="240" w:lineRule="auto"/>
                          <w:ind w:left="0" w:right="0" w:firstLine="0"/>
                          <w:jc w:val="left"/>
                        </w:pPr>
                        <w:r>
                          <w:rPr>
                            <w:rFonts w:ascii="Arial" w:hAnsi="Arial" w:eastAsia="Arial" w:cs="Arial"/>
                            <w:b w:val="0"/>
                            <w:i w:val="0"/>
                            <w:smallCaps w:val="0"/>
                            <w:strike w:val="0"/>
                            <w:color w:val="38761D"/>
                            <w:sz w:val="28"/>
                            <w:vertAlign w:val="baseline"/>
                          </w:rPr>
                          <w:t>URDF link frame (world space)</w:t>
                        </w:r>
                      </w:p>
                    </w:txbxContent>
                  </v:textbox>
                </v:shape>
                <v:shape id="_x0000_s1026" o:spid="_x0000_s1026" o:spt="32" type="#_x0000_t32" style="position:absolute;left:4257675;top:2624675;height:466800;width:0;" filled="f" stroked="t" coordsize="21600,21600" o:gfxdata="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o/3B+8AAAA&#10;2wAAAA8AAAAAAAAAAQAgAAAAIgAAAGRycy9kb3ducmV2LnhtbFBLAQIUABQAAAAIAIdO4kAzLwWe&#10;OwAAADkAAAAQAAAAAAAAAAEAIAAAAAsBAABkcnMvc2hhcGV4bWwueG1sUEsFBgAAAAAGAAYAWwEA&#10;ALUDAAAAAA==&#10;">
                  <v:fill on="f" focussize="0,0"/>
                  <v:stroke weight="2.25pt" color="#1155CC" joinstyle="round"/>
                  <v:imagedata o:title=""/>
                  <o:lock v:ext="edit" aspectratio="f"/>
                </v:shape>
                <v:shape id="_x0000_s1026" o:spid="_x0000_s1026" o:spt="32" type="#_x0000_t32" style="position:absolute;left:4095750;top:2872325;height:0;width:333300;" filled="f" stroked="t" coordsize="21600,21600" o:gfxdata="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1kRrvQAA&#10;ANsAAAAPAAAAAAAAAAEAIAAAACIAAABkcnMvZG93bnJldi54bWxQSwECFAAUAAAACACHTuJAMy8F&#10;njsAAAA5AAAAEAAAAAAAAAABACAAAAAMAQAAZHJzL3NoYXBleG1sLnhtbFBLBQYAAAAABgAGAFsB&#10;AAC2AwAAAAA=&#10;">
                  <v:fill on="f" focussize="0,0"/>
                  <v:stroke weight="2.25pt" color="#1155CC" joinstyle="round"/>
                  <v:imagedata o:title=""/>
                  <o:lock v:ext="edit" aspectratio="f"/>
                </v:shape>
                <v:shape id="Shape 8" o:spid="_x0000_s1026" o:spt="202" type="#_x0000_t202" style="position:absolute;left:4334257;top:2290080;height:640675;width:4703047;" filled="f" stroked="f" coordsize="21600,21600" o:gfxdata="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gyT&#10;48EAAADb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1FE24166">
                        <w:pPr>
                          <w:spacing w:before="0" w:after="0" w:line="240" w:lineRule="auto"/>
                          <w:ind w:left="0" w:right="0" w:firstLine="0"/>
                          <w:jc w:val="left"/>
                        </w:pPr>
                        <w:r>
                          <w:rPr>
                            <w:rFonts w:ascii="Arial" w:hAnsi="Arial" w:eastAsia="Arial" w:cs="Arial"/>
                            <w:b w:val="0"/>
                            <w:i w:val="0"/>
                            <w:smallCaps w:val="0"/>
                            <w:strike w:val="0"/>
                            <w:color w:val="1155CC"/>
                            <w:sz w:val="28"/>
                            <w:vertAlign w:val="baseline"/>
                          </w:rPr>
                          <w:t>center of mass frame (COM,world space)</w:t>
                        </w:r>
                      </w:p>
                    </w:txbxContent>
                  </v:textbox>
                </v:shape>
                <v:shape id="_x0000_s1026" o:spid="_x0000_s1026" o:spt="32" type="#_x0000_t32" style="position:absolute;left:3152775;top:2881850;flip:x;height:723900;width:1104900;" filled="f" stroked="t" coordsize="21600,21600" o:gfxdata="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rOKpbsAAADb&#10;AAAADwAAAAAAAAABACAAAAAiAAAAZHJzL2Rvd25yZXYueG1sUEsBAhQAFAAAAAgAh07iQDMvBZ47&#10;AAAAOQAAABAAAAAAAAAAAQAgAAAACgEAAGRycy9zaGFwZXhtbC54bWxQSwUGAAAAAAYABgBbAQAA&#10;tAMAAAAA&#10;">
                  <v:fill on="f" focussize="0,0"/>
                  <v:stroke weight="2.25pt" color="#FF0000" joinstyle="round" startarrow="block"/>
                  <v:imagedata o:title=""/>
                  <o:lock v:ext="edit" aspectratio="f"/>
                </v:shape>
                <v:shape id="Shape 10" o:spid="_x0000_s1026" o:spt="202" type="#_x0000_t202" style="position:absolute;left:3819525;top:3041750;height:640200;width:5486400;" filled="f" stroked="f" coordsize="21600,21600" o:gfxdata="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ZKo&#10;D8EAAADb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3CAF01DF">
                        <w:pPr>
                          <w:spacing w:before="0" w:after="0" w:line="240" w:lineRule="auto"/>
                          <w:ind w:left="0" w:right="0" w:firstLine="0"/>
                          <w:jc w:val="left"/>
                        </w:pPr>
                        <w:r>
                          <w:rPr>
                            <w:rFonts w:ascii="Arial" w:hAnsi="Arial" w:eastAsia="Arial" w:cs="Arial"/>
                            <w:b w:val="0"/>
                            <w:i w:val="0"/>
                            <w:smallCaps w:val="0"/>
                            <w:strike w:val="0"/>
                            <w:color w:val="FF0000"/>
                            <w:sz w:val="28"/>
                            <w:vertAlign w:val="baseline"/>
                          </w:rPr>
                          <w:t>localInertialFrame</w:t>
                        </w:r>
                      </w:p>
                    </w:txbxContent>
                  </v:textbox>
                </v:shape>
                <w10:wrap type="none"/>
                <w10:anchorlock/>
              </v:group>
            </w:pict>
          </mc:Fallback>
        </mc:AlternateContent>
      </w:r>
      <w:bookmarkEnd w:id="69"/>
    </w:p>
    <w:p w14:paraId="0000055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Example scripts (could be out-of-date, check actual Bullet/examples/pybullet/examples folder.)</w:t>
      </w:r>
    </w:p>
    <w:p w14:paraId="0000055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54">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5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020"/>
        <w:gridCol w:w="5340"/>
      </w:tblGrid>
      <w:tr w14:paraId="294A05A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55">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examples/pybullet/tensorflow/humanoid_running.py</w:t>
            </w:r>
          </w:p>
        </w:tc>
        <w:tc>
          <w:tcPr>
            <w:shd w:val="clear" w:color="auto" w:fill="auto"/>
            <w:tcMar>
              <w:top w:w="100" w:type="dxa"/>
              <w:left w:w="100" w:type="dxa"/>
              <w:bottom w:w="100" w:type="dxa"/>
              <w:right w:w="100" w:type="dxa"/>
            </w:tcMar>
            <w:vAlign w:val="top"/>
          </w:tcPr>
          <w:p w14:paraId="0000055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load a humanoid and use a trained neural network to control the running using TensorFlow, trained by OpenAI</w:t>
            </w:r>
          </w:p>
        </w:tc>
      </w:tr>
      <w:tr w14:paraId="1DCED0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557">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examples/pybullet/gym/pybullet_envs/bullet/minitaur.py and minitaur_gym_env.py</w:t>
            </w:r>
          </w:p>
        </w:tc>
        <w:tc>
          <w:tcPr>
            <w:shd w:val="clear" w:color="auto" w:fill="auto"/>
            <w:tcMar>
              <w:top w:w="100" w:type="dxa"/>
              <w:left w:w="100" w:type="dxa"/>
              <w:bottom w:w="100" w:type="dxa"/>
              <w:right w:w="100" w:type="dxa"/>
            </w:tcMar>
            <w:vAlign w:val="top"/>
          </w:tcPr>
          <w:p w14:paraId="0000055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Minitaur environment for OpenAI GYM and TensorFlow</w:t>
            </w:r>
          </w:p>
          <w:p w14:paraId="0000055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 xml:space="preserve">You can also use </w:t>
            </w:r>
            <w:r>
              <w:rPr>
                <w:color w:val="222222"/>
                <w:sz w:val="19"/>
                <w:szCs w:val="19"/>
                <w:highlight w:val="white"/>
                <w:rtl w:val="0"/>
              </w:rPr>
              <w:t>python -m pybullet_envs.examples.minitaur_gym_env_example after you did pip install pybullet to see the Minitaur in action.</w:t>
            </w:r>
          </w:p>
        </w:tc>
      </w:tr>
      <w:tr w14:paraId="221622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5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examples/pybullet/examples/quadruped.py</w:t>
            </w:r>
          </w:p>
        </w:tc>
        <w:tc>
          <w:tcPr>
            <w:shd w:val="clear" w:color="auto" w:fill="auto"/>
            <w:tcMar>
              <w:top w:w="100" w:type="dxa"/>
              <w:left w:w="100" w:type="dxa"/>
              <w:bottom w:w="100" w:type="dxa"/>
              <w:right w:w="100" w:type="dxa"/>
            </w:tcMar>
            <w:vAlign w:val="top"/>
          </w:tcPr>
          <w:p w14:paraId="0000055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 xml:space="preserve">load a quadruped from URDF file, step the simulation, control the motors for a simple hopping gait based on sine waves.Will also log the state to file using p.startStateLogging. See </w:t>
            </w:r>
            <w:r>
              <w:fldChar w:fldCharType="begin"/>
            </w:r>
            <w:r>
              <w:instrText xml:space="preserve"> HYPERLINK "https://www.youtube.com/watch?v=lv7lybtOzeo" \h </w:instrText>
            </w:r>
            <w:r>
              <w:fldChar w:fldCharType="separate"/>
            </w:r>
            <w:r>
              <w:rPr>
                <w:color w:val="1155CC"/>
                <w:sz w:val="18"/>
                <w:szCs w:val="18"/>
                <w:u w:val="single"/>
                <w:rtl w:val="0"/>
              </w:rPr>
              <w:t>video</w:t>
            </w:r>
            <w:r>
              <w:rPr>
                <w:color w:val="1155CC"/>
                <w:sz w:val="18"/>
                <w:szCs w:val="18"/>
                <w:u w:val="single"/>
                <w:rtl w:val="0"/>
              </w:rPr>
              <w:fldChar w:fldCharType="end"/>
            </w:r>
            <w:r>
              <w:rPr>
                <w:sz w:val="18"/>
                <w:szCs w:val="18"/>
                <w:rtl w:val="0"/>
              </w:rPr>
              <w:t>.</w:t>
            </w:r>
          </w:p>
        </w:tc>
      </w:tr>
      <w:tr w14:paraId="2FB2E5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5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examples/quadruped_playback.py</w:t>
            </w:r>
          </w:p>
        </w:tc>
        <w:tc>
          <w:tcPr>
            <w:shd w:val="clear" w:color="auto" w:fill="auto"/>
            <w:tcMar>
              <w:top w:w="100" w:type="dxa"/>
              <w:left w:w="100" w:type="dxa"/>
              <w:bottom w:w="100" w:type="dxa"/>
              <w:right w:w="100" w:type="dxa"/>
            </w:tcMar>
            <w:vAlign w:val="top"/>
          </w:tcPr>
          <w:p w14:paraId="0000055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Create a quadruped (Minitaur), read log file and set positions as motor control targets.</w:t>
            </w:r>
          </w:p>
        </w:tc>
      </w:tr>
      <w:tr w14:paraId="27F15F9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5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examples/pybullet/examples/testrender.py</w:t>
            </w:r>
          </w:p>
        </w:tc>
        <w:tc>
          <w:tcPr>
            <w:shd w:val="clear" w:color="auto" w:fill="auto"/>
            <w:tcMar>
              <w:top w:w="100" w:type="dxa"/>
              <w:left w:w="100" w:type="dxa"/>
              <w:bottom w:w="100" w:type="dxa"/>
              <w:right w:w="100" w:type="dxa"/>
            </w:tcMar>
            <w:vAlign w:val="top"/>
          </w:tcPr>
          <w:p w14:paraId="0000055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load a URDF file and render an image, get the pixels (RGB, depth, segmentation mask) and display the image using MatPlotLib.</w:t>
            </w:r>
          </w:p>
        </w:tc>
      </w:tr>
      <w:tr w14:paraId="2D5916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56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examples/pybullet/examples/testrender_np.py</w:t>
            </w:r>
          </w:p>
        </w:tc>
        <w:tc>
          <w:tcPr>
            <w:shd w:val="clear" w:color="auto" w:fill="auto"/>
            <w:tcMar>
              <w:top w:w="100" w:type="dxa"/>
              <w:left w:w="100" w:type="dxa"/>
              <w:bottom w:w="100" w:type="dxa"/>
              <w:right w:w="100" w:type="dxa"/>
            </w:tcMar>
            <w:vAlign w:val="top"/>
          </w:tcPr>
          <w:p w14:paraId="0000056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Similar to testrender.py, but speed up the pixel transfer using NumPy arrays. Also includes simple benchmark/timings.</w:t>
            </w:r>
          </w:p>
        </w:tc>
      </w:tr>
      <w:tr w14:paraId="7E18371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6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examples/pybullet/examples/saveWorld.py</w:t>
            </w:r>
          </w:p>
        </w:tc>
        <w:tc>
          <w:tcPr>
            <w:shd w:val="clear" w:color="auto" w:fill="auto"/>
            <w:tcMar>
              <w:top w:w="100" w:type="dxa"/>
              <w:left w:w="100" w:type="dxa"/>
              <w:bottom w:w="100" w:type="dxa"/>
              <w:right w:w="100" w:type="dxa"/>
            </w:tcMar>
            <w:vAlign w:val="top"/>
          </w:tcPr>
          <w:p w14:paraId="0000056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Save the state (position, orientation) of objects into a pybullet Python scripts. This is mainly useful to setup a scene in VR and save the initial state. Not all state is serialized.</w:t>
            </w:r>
          </w:p>
        </w:tc>
      </w:tr>
      <w:tr w14:paraId="457EC1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6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examples/pybullet/examples/inverse_kinematics.py</w:t>
            </w:r>
          </w:p>
        </w:tc>
        <w:tc>
          <w:tcPr>
            <w:shd w:val="clear" w:color="auto" w:fill="auto"/>
            <w:tcMar>
              <w:top w:w="100" w:type="dxa"/>
              <w:left w:w="100" w:type="dxa"/>
              <w:bottom w:w="100" w:type="dxa"/>
              <w:right w:w="100" w:type="dxa"/>
            </w:tcMar>
            <w:vAlign w:val="top"/>
          </w:tcPr>
          <w:p w14:paraId="0000056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Show how to use the calculateInverseKinematics command, creating a Kuka ARM clock</w:t>
            </w:r>
          </w:p>
        </w:tc>
      </w:tr>
      <w:tr w14:paraId="624194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6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examples/pybullet/examples/rollPitchYaw.py</w:t>
            </w:r>
          </w:p>
        </w:tc>
        <w:tc>
          <w:tcPr>
            <w:shd w:val="clear" w:color="auto" w:fill="auto"/>
            <w:tcMar>
              <w:top w:w="100" w:type="dxa"/>
              <w:left w:w="100" w:type="dxa"/>
              <w:bottom w:w="100" w:type="dxa"/>
              <w:right w:w="100" w:type="dxa"/>
            </w:tcMar>
            <w:vAlign w:val="top"/>
          </w:tcPr>
          <w:p w14:paraId="0000056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Show how to use slider GUI widgets</w:t>
            </w:r>
          </w:p>
        </w:tc>
      </w:tr>
      <w:tr w14:paraId="5779E6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56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examples/pybullet/examples/constraint.py</w:t>
            </w:r>
          </w:p>
        </w:tc>
        <w:tc>
          <w:tcPr>
            <w:shd w:val="clear" w:color="auto" w:fill="auto"/>
            <w:tcMar>
              <w:top w:w="100" w:type="dxa"/>
              <w:left w:w="100" w:type="dxa"/>
              <w:bottom w:w="100" w:type="dxa"/>
              <w:right w:w="100" w:type="dxa"/>
            </w:tcMar>
            <w:vAlign w:val="top"/>
          </w:tcPr>
          <w:p w14:paraId="0000056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Programmatically create a constraint between links.</w:t>
            </w:r>
          </w:p>
        </w:tc>
      </w:tr>
      <w:tr w14:paraId="45C38E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6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examples/pybullet/examples/vrhand.py</w:t>
            </w:r>
          </w:p>
        </w:tc>
        <w:tc>
          <w:tcPr>
            <w:shd w:val="clear" w:color="auto" w:fill="auto"/>
            <w:tcMar>
              <w:top w:w="100" w:type="dxa"/>
              <w:left w:w="100" w:type="dxa"/>
              <w:bottom w:w="100" w:type="dxa"/>
              <w:right w:w="100" w:type="dxa"/>
            </w:tcMar>
            <w:vAlign w:val="top"/>
          </w:tcPr>
          <w:p w14:paraId="0000056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 xml:space="preserve">Control a hand using a VR glove, tracked by a VR controller. See </w:t>
            </w:r>
            <w:r>
              <w:fldChar w:fldCharType="begin"/>
            </w:r>
            <w:r>
              <w:instrText xml:space="preserve"> HYPERLINK "https://www.youtube.com/watch?v=0JC-yukK-jo" \h </w:instrText>
            </w:r>
            <w:r>
              <w:fldChar w:fldCharType="separate"/>
            </w:r>
            <w:r>
              <w:rPr>
                <w:color w:val="1155CC"/>
                <w:sz w:val="18"/>
                <w:szCs w:val="18"/>
                <w:u w:val="single"/>
                <w:rtl w:val="0"/>
              </w:rPr>
              <w:t>video</w:t>
            </w:r>
            <w:r>
              <w:rPr>
                <w:color w:val="1155CC"/>
                <w:sz w:val="18"/>
                <w:szCs w:val="18"/>
                <w:u w:val="single"/>
                <w:rtl w:val="0"/>
              </w:rPr>
              <w:fldChar w:fldCharType="end"/>
            </w:r>
            <w:r>
              <w:rPr>
                <w:sz w:val="18"/>
                <w:szCs w:val="18"/>
                <w:rtl w:val="0"/>
              </w:rPr>
              <w:t>.</w:t>
            </w:r>
          </w:p>
        </w:tc>
      </w:tr>
    </w:tbl>
    <w:p w14:paraId="0000056C">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20" w:name="_4vxw9j7piyjd" w:colFirst="0" w:colLast="0"/>
      <w:bookmarkEnd w:id="20"/>
      <w:r>
        <w:rPr>
          <w:rtl w:val="0"/>
        </w:rPr>
        <w:t>getBaseVelocity, resetBaseVelocity</w:t>
      </w:r>
    </w:p>
    <w:p w14:paraId="0000056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get access to the linear and angular velocity of the base of a body using getBaseVelocity. The input parameters are:</w:t>
      </w:r>
    </w:p>
    <w:p w14:paraId="0000056E">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5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60"/>
        <w:gridCol w:w="1695"/>
        <w:gridCol w:w="765"/>
        <w:gridCol w:w="5640"/>
      </w:tblGrid>
      <w:tr w14:paraId="1E81678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7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5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 unique id, as returned from the load* methods.</w:t>
            </w:r>
          </w:p>
        </w:tc>
      </w:tr>
      <w:tr w14:paraId="7C45A1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7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5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7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57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7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This returns a list of two vector3 values (3 floats in a list) representing the linear velocity [x,y,z] and angular velocity [wx,wy,wz] in Cartesian worldspace coordinates.</w:t>
      </w:r>
    </w:p>
    <w:p w14:paraId="0000057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7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reset the linear and/or angular velocity of the base of a body using resetBaseVelocity. The input parameters are:</w:t>
      </w:r>
    </w:p>
    <w:p w14:paraId="0000057B">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5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0"/>
        <w:gridCol w:w="1545"/>
        <w:gridCol w:w="1905"/>
        <w:gridCol w:w="4980"/>
      </w:tblGrid>
      <w:tr w14:paraId="020B2D7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7D">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objectUniqueId</w:t>
            </w:r>
          </w:p>
        </w:tc>
        <w:tc>
          <w:tcPr>
            <w:shd w:val="clear" w:color="auto" w:fill="auto"/>
            <w:tcMar>
              <w:top w:w="100" w:type="dxa"/>
              <w:left w:w="100" w:type="dxa"/>
              <w:bottom w:w="100" w:type="dxa"/>
              <w:right w:w="100" w:type="dxa"/>
            </w:tcMar>
            <w:vAlign w:val="top"/>
          </w:tcPr>
          <w:p w14:paraId="000005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7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 unique id, as returned from the load* methods.</w:t>
            </w:r>
          </w:p>
        </w:tc>
      </w:tr>
      <w:tr w14:paraId="4B2AF05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81">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linearVelocity</w:t>
            </w:r>
          </w:p>
        </w:tc>
        <w:tc>
          <w:tcPr>
            <w:shd w:val="clear" w:color="auto" w:fill="auto"/>
            <w:tcMar>
              <w:top w:w="100" w:type="dxa"/>
              <w:left w:w="100" w:type="dxa"/>
              <w:bottom w:w="100" w:type="dxa"/>
              <w:right w:w="100" w:type="dxa"/>
            </w:tcMar>
            <w:vAlign w:val="top"/>
          </w:tcPr>
          <w:p w14:paraId="000005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linear velocity [x,y,z] in Cartesian world coordinates.</w:t>
            </w:r>
          </w:p>
        </w:tc>
      </w:tr>
      <w:tr w14:paraId="2AC865E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85">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angularVelocity</w:t>
            </w:r>
          </w:p>
        </w:tc>
        <w:tc>
          <w:tcPr>
            <w:shd w:val="clear" w:color="auto" w:fill="auto"/>
            <w:tcMar>
              <w:top w:w="100" w:type="dxa"/>
              <w:left w:w="100" w:type="dxa"/>
              <w:bottom w:w="100" w:type="dxa"/>
              <w:right w:w="100" w:type="dxa"/>
            </w:tcMar>
            <w:vAlign w:val="top"/>
          </w:tcPr>
          <w:p w14:paraId="000005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angular velocity [wx,wy,wz] in Cartesian world coordinates.</w:t>
            </w:r>
          </w:p>
        </w:tc>
      </w:tr>
      <w:tr w14:paraId="64B165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5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89">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5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8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58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8D">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21" w:name="_mq73m9o2gcpy" w:colFirst="0" w:colLast="0"/>
      <w:bookmarkEnd w:id="21"/>
      <w:r>
        <w:rPr>
          <w:rtl w:val="0"/>
        </w:rPr>
        <w:t>applyExternalForce/Torque</w:t>
      </w:r>
    </w:p>
    <w:p w14:paraId="0000058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apply a force or torque to a body using applyExternalForce and applyExternalTorque. Note that this method will only work when explicitly stepping the simulation using stepSimulation, in other words: setRealTimeSimulation(0). After each simulation step, the external forces are cleared to zero. If you are using 'setRealTimeSimulation(1), applyExternalForce/Torque will have undefined behavior (either 0, 1 or multiple force/torque applications).</w:t>
      </w:r>
    </w:p>
    <w:p w14:paraId="0000058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9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parameters are:</w:t>
      </w:r>
    </w:p>
    <w:tbl>
      <w:tblPr>
        <w:tblStyle w:val="5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35"/>
        <w:gridCol w:w="1575"/>
        <w:gridCol w:w="1860"/>
        <w:gridCol w:w="4890"/>
      </w:tblGrid>
      <w:tr w14:paraId="155BC4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9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objectUniqueId</w:t>
            </w:r>
          </w:p>
        </w:tc>
        <w:tc>
          <w:tcPr>
            <w:shd w:val="clear" w:color="auto" w:fill="auto"/>
            <w:tcMar>
              <w:top w:w="100" w:type="dxa"/>
              <w:left w:w="100" w:type="dxa"/>
              <w:bottom w:w="100" w:type="dxa"/>
              <w:right w:w="100" w:type="dxa"/>
            </w:tcMar>
            <w:vAlign w:val="top"/>
          </w:tcPr>
          <w:p w14:paraId="000005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 unique id as returned by load methods.</w:t>
            </w:r>
          </w:p>
        </w:tc>
      </w:tr>
      <w:tr w14:paraId="72647B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9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9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5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or -1 for the base.</w:t>
            </w:r>
          </w:p>
        </w:tc>
      </w:tr>
      <w:tr w14:paraId="25E4019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9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9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forceObj</w:t>
            </w:r>
          </w:p>
        </w:tc>
        <w:tc>
          <w:tcPr>
            <w:shd w:val="clear" w:color="auto" w:fill="auto"/>
            <w:tcMar>
              <w:top w:w="100" w:type="dxa"/>
              <w:left w:w="100" w:type="dxa"/>
              <w:bottom w:w="100" w:type="dxa"/>
              <w:right w:w="100" w:type="dxa"/>
            </w:tcMar>
            <w:vAlign w:val="top"/>
          </w:tcPr>
          <w:p w14:paraId="000005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force/torque vector to be applied [x,y,z]. See flags for coordinate system.</w:t>
            </w:r>
          </w:p>
        </w:tc>
      </w:tr>
      <w:tr w14:paraId="70905A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59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9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posObj</w:t>
            </w:r>
          </w:p>
        </w:tc>
        <w:tc>
          <w:tcPr>
            <w:shd w:val="clear" w:color="auto" w:fill="auto"/>
            <w:tcMar>
              <w:top w:w="100" w:type="dxa"/>
              <w:left w:w="100" w:type="dxa"/>
              <w:bottom w:w="100" w:type="dxa"/>
              <w:right w:w="100" w:type="dxa"/>
            </w:tcMar>
            <w:vAlign w:val="top"/>
          </w:tcPr>
          <w:p w14:paraId="000005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position on the link where the force is applied. Only for applyExternalForce. See flags for coordinate system.</w:t>
            </w:r>
          </w:p>
        </w:tc>
      </w:tr>
      <w:tr w14:paraId="01BA74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A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A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flags</w:t>
            </w:r>
          </w:p>
        </w:tc>
        <w:tc>
          <w:tcPr>
            <w:shd w:val="clear" w:color="auto" w:fill="auto"/>
            <w:tcMar>
              <w:top w:w="100" w:type="dxa"/>
              <w:left w:w="100" w:type="dxa"/>
              <w:bottom w:w="100" w:type="dxa"/>
              <w:right w:w="100" w:type="dxa"/>
            </w:tcMar>
            <w:vAlign w:val="top"/>
          </w:tcPr>
          <w:p w14:paraId="000005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Specify the coordinate system of force/position: either WORLD_FRAME for Cartesian world coordinates or LINK_FRAME for local link coordinates.</w:t>
            </w:r>
          </w:p>
        </w:tc>
      </w:tr>
      <w:tr w14:paraId="02771DE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A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5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bl>
    <w:p w14:paraId="000005A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A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A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AC">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22" w:name="_efimn8lf8fr3" w:colFirst="0" w:colLast="0"/>
      <w:bookmarkEnd w:id="22"/>
      <w:r>
        <w:rPr>
          <w:rtl w:val="0"/>
        </w:rPr>
        <w:t>getNumBodies, getBodyInfo, getBodyUniqueId, removeBody</w:t>
      </w:r>
    </w:p>
    <w:p w14:paraId="000005A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getNumBodies will return the total number of bodies in the physics server.</w:t>
      </w:r>
    </w:p>
    <w:p w14:paraId="000005A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If you used 'getNumBodies' you can query the body unique ids using 'getBodyUniqueId'. Note that all APIs already return body unique ids, so you typically never need to use getBodyUniqueId if you keep track of them.</w:t>
      </w:r>
    </w:p>
    <w:p w14:paraId="000005A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B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sz w:val="32"/>
          <w:szCs w:val="32"/>
          <w:rtl w:val="0"/>
        </w:rPr>
        <w:t xml:space="preserve">getBodyInfo </w:t>
      </w:r>
      <w:r>
        <w:rPr>
          <w:rtl w:val="0"/>
        </w:rPr>
        <w:t>will return the base name, and body name as extracted from the URDF, SDF, MJCF or other file.</w:t>
      </w:r>
    </w:p>
    <w:p w14:paraId="000005B1">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syncBodyInfo</w:t>
      </w:r>
    </w:p>
    <w:p w14:paraId="000005B2">
      <w:pPr>
        <w:pageBreakBefore w:val="0"/>
      </w:pPr>
      <w:r>
        <w:rPr>
          <w:rtl w:val="0"/>
        </w:rPr>
        <w:t>syncBodyInfo will synchronize the body information (getBodyInfo) in case of multiple clients connected to one physics server changing the world (loadURDF, removeBody etc).</w:t>
      </w:r>
    </w:p>
    <w:p w14:paraId="000005B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B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sz w:val="32"/>
          <w:szCs w:val="32"/>
          <w:rtl w:val="0"/>
        </w:rPr>
        <w:t xml:space="preserve">removeBody </w:t>
      </w:r>
      <w:r>
        <w:rPr>
          <w:rtl w:val="0"/>
        </w:rPr>
        <w:t>will remove a body by its body unique id (from loadURDF, loadSDF etc).</w:t>
      </w:r>
    </w:p>
    <w:p w14:paraId="000005B5">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23" w:name="_fq749wu22x4c" w:colFirst="0" w:colLast="0"/>
      <w:bookmarkEnd w:id="23"/>
      <w:r>
        <w:rPr>
          <w:rtl w:val="0"/>
        </w:rPr>
        <w:t>createConstraint, removeConstraint, changeConstraint</w:t>
      </w:r>
    </w:p>
    <w:p w14:paraId="000005B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URDF, SDF and MJCF specify articulated bodies as a tree-structures without loops. The 'createConstraint' allows you to connect specific links of bodies to close those loops. See Bullet/examples/pybullet/examples/quadruped.py how to connect the legs of a quadruped 5-bar closed loop linkage. In addition, you can create arbitrary constraints between objects, and between an object and a specific world frame. See Bullet/examples/pybullet/examples/constraint.py for an example.</w:t>
      </w:r>
    </w:p>
    <w:p w14:paraId="000005B7">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It can also be used to control the motion of physics objects, driven by animated frames, such as a VR controller. It is better to use constraints, instead of setting the position or velocity directly for such purpose, since those constraints are solved together with other dynamics constraints.</w:t>
      </w:r>
    </w:p>
    <w:p w14:paraId="000005B8">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B9">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createConstraint has the following input parameters:</w:t>
      </w:r>
    </w:p>
    <w:p w14:paraId="000005BA">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5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80"/>
        <w:gridCol w:w="2205"/>
        <w:gridCol w:w="1890"/>
        <w:gridCol w:w="4185"/>
      </w:tblGrid>
      <w:tr w14:paraId="370B182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B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parentBodyUniqueId</w:t>
            </w:r>
          </w:p>
        </w:tc>
        <w:tc>
          <w:tcPr>
            <w:shd w:val="clear" w:color="auto" w:fill="auto"/>
            <w:tcMar>
              <w:top w:w="100" w:type="dxa"/>
              <w:left w:w="100" w:type="dxa"/>
              <w:bottom w:w="100" w:type="dxa"/>
              <w:right w:w="100" w:type="dxa"/>
            </w:tcMar>
            <w:vAlign w:val="top"/>
          </w:tcPr>
          <w:p w14:paraId="000005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parent body unique id</w:t>
            </w:r>
          </w:p>
        </w:tc>
      </w:tr>
      <w:tr w14:paraId="74E4C3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B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C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parentLinkIndex</w:t>
            </w:r>
          </w:p>
        </w:tc>
        <w:tc>
          <w:tcPr>
            <w:shd w:val="clear" w:color="auto" w:fill="auto"/>
            <w:tcMar>
              <w:top w:w="100" w:type="dxa"/>
              <w:left w:w="100" w:type="dxa"/>
              <w:bottom w:w="100" w:type="dxa"/>
              <w:right w:w="100" w:type="dxa"/>
            </w:tcMar>
            <w:vAlign w:val="top"/>
          </w:tcPr>
          <w:p w14:paraId="000005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parent link index (or -1 for the base)</w:t>
            </w:r>
          </w:p>
        </w:tc>
      </w:tr>
      <w:tr w14:paraId="57620F9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C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C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childBodyUniqueId</w:t>
            </w:r>
          </w:p>
        </w:tc>
        <w:tc>
          <w:tcPr>
            <w:shd w:val="clear" w:color="auto" w:fill="auto"/>
            <w:tcMar>
              <w:top w:w="100" w:type="dxa"/>
              <w:left w:w="100" w:type="dxa"/>
              <w:bottom w:w="100" w:type="dxa"/>
              <w:right w:w="100" w:type="dxa"/>
            </w:tcMar>
            <w:vAlign w:val="top"/>
          </w:tcPr>
          <w:p w14:paraId="000005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child body unique id, or -1 for no body (specify a non-dynamic child frame in world coordinates)</w:t>
            </w:r>
          </w:p>
        </w:tc>
      </w:tr>
      <w:tr w14:paraId="335E53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5C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C8">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childLinkIndex</w:t>
            </w:r>
          </w:p>
        </w:tc>
        <w:tc>
          <w:tcPr>
            <w:shd w:val="clear" w:color="auto" w:fill="auto"/>
            <w:tcMar>
              <w:top w:w="100" w:type="dxa"/>
              <w:left w:w="100" w:type="dxa"/>
              <w:bottom w:w="100" w:type="dxa"/>
              <w:right w:w="100" w:type="dxa"/>
            </w:tcMar>
            <w:vAlign w:val="top"/>
          </w:tcPr>
          <w:p w14:paraId="000005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child link index, or -1 for the base</w:t>
            </w:r>
          </w:p>
        </w:tc>
      </w:tr>
      <w:tr w14:paraId="25ED81A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C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C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jointType</w:t>
            </w:r>
          </w:p>
        </w:tc>
        <w:tc>
          <w:tcPr>
            <w:shd w:val="clear" w:color="auto" w:fill="auto"/>
            <w:tcMar>
              <w:top w:w="100" w:type="dxa"/>
              <w:left w:w="100" w:type="dxa"/>
              <w:bottom w:w="100" w:type="dxa"/>
              <w:right w:w="100" w:type="dxa"/>
            </w:tcMar>
            <w:vAlign w:val="top"/>
          </w:tcPr>
          <w:p w14:paraId="000005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 type: JOINT_PRISMATIC, JOINT_FIXED, JOINT_POINT2POINT, JOINT_GEAR</w:t>
            </w:r>
          </w:p>
        </w:tc>
      </w:tr>
      <w:tr w14:paraId="3EB2E2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C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D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jointAxis</w:t>
            </w:r>
          </w:p>
        </w:tc>
        <w:tc>
          <w:tcPr>
            <w:shd w:val="clear" w:color="auto" w:fill="auto"/>
            <w:tcMar>
              <w:top w:w="100" w:type="dxa"/>
              <w:left w:w="100" w:type="dxa"/>
              <w:bottom w:w="100" w:type="dxa"/>
              <w:right w:w="100" w:type="dxa"/>
            </w:tcMar>
            <w:vAlign w:val="top"/>
          </w:tcPr>
          <w:p w14:paraId="000005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 axis, in child link frame</w:t>
            </w:r>
          </w:p>
        </w:tc>
      </w:tr>
      <w:tr w14:paraId="659511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D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D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parentFramePosition</w:t>
            </w:r>
          </w:p>
        </w:tc>
        <w:tc>
          <w:tcPr>
            <w:shd w:val="clear" w:color="auto" w:fill="auto"/>
            <w:tcMar>
              <w:top w:w="100" w:type="dxa"/>
              <w:left w:w="100" w:type="dxa"/>
              <w:bottom w:w="100" w:type="dxa"/>
              <w:right w:w="100" w:type="dxa"/>
            </w:tcMar>
            <w:vAlign w:val="top"/>
          </w:tcPr>
          <w:p w14:paraId="000005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position of the joint frame relative to parent center of mass frame.</w:t>
            </w:r>
          </w:p>
        </w:tc>
      </w:tr>
      <w:tr w14:paraId="38A65F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5D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D8">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childFramePosition</w:t>
            </w:r>
          </w:p>
        </w:tc>
        <w:tc>
          <w:tcPr>
            <w:shd w:val="clear" w:color="auto" w:fill="auto"/>
            <w:tcMar>
              <w:top w:w="100" w:type="dxa"/>
              <w:left w:w="100" w:type="dxa"/>
              <w:bottom w:w="100" w:type="dxa"/>
              <w:right w:w="100" w:type="dxa"/>
            </w:tcMar>
            <w:vAlign w:val="top"/>
          </w:tcPr>
          <w:p w14:paraId="000005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D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position of the joint frame relative to a given child center of mass frame (or world origin if no child specified)</w:t>
            </w:r>
          </w:p>
        </w:tc>
      </w:tr>
      <w:tr w14:paraId="41CB46A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D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parentFrameOrientation</w:t>
            </w:r>
          </w:p>
        </w:tc>
        <w:tc>
          <w:tcPr>
            <w:shd w:val="clear" w:color="auto" w:fill="auto"/>
            <w:tcMar>
              <w:top w:w="100" w:type="dxa"/>
              <w:left w:w="100" w:type="dxa"/>
              <w:bottom w:w="100" w:type="dxa"/>
              <w:right w:w="100" w:type="dxa"/>
            </w:tcMar>
            <w:vAlign w:val="top"/>
          </w:tcPr>
          <w:p w14:paraId="000005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5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orientation of the joint frame relative to parent center of mass coordinate frame</w:t>
            </w:r>
          </w:p>
        </w:tc>
      </w:tr>
      <w:tr w14:paraId="4E340A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E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childFrameOrientation</w:t>
            </w:r>
          </w:p>
        </w:tc>
        <w:tc>
          <w:tcPr>
            <w:shd w:val="clear" w:color="auto" w:fill="auto"/>
            <w:tcMar>
              <w:top w:w="100" w:type="dxa"/>
              <w:left w:w="100" w:type="dxa"/>
              <w:bottom w:w="100" w:type="dxa"/>
              <w:right w:w="100" w:type="dxa"/>
            </w:tcMar>
            <w:vAlign w:val="top"/>
          </w:tcPr>
          <w:p w14:paraId="000005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5E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the orientation of the joint frame relative to the child center of mass coordinate frame (or world origin frame if no child specified)</w:t>
            </w:r>
          </w:p>
        </w:tc>
      </w:tr>
      <w:tr w14:paraId="3FA86F1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E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5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E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5E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E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createConstraint will return an integer unique id, that can be used to change or remove the constraint. See examples/pybullet/examples/mimicJointConstraint.py for an example of a JOINT_GEAR and examples/pybullet/examples/minitaur.py for a JOINT_POINT2POINT and examples/pybullet/examples/constraint.py for JOINT_FIXED.</w:t>
      </w:r>
    </w:p>
    <w:p w14:paraId="000005E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5E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changeConstraint</w:t>
      </w:r>
    </w:p>
    <w:p w14:paraId="000005EB">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p>
    <w:p w14:paraId="000005E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changeConstraint allows you to change parameters of an existing constraint. The input parameters are:</w:t>
      </w:r>
    </w:p>
    <w:tbl>
      <w:tblPr>
        <w:tblStyle w:val="5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10"/>
        <w:gridCol w:w="2430"/>
        <w:gridCol w:w="2085"/>
        <w:gridCol w:w="3735"/>
      </w:tblGrid>
      <w:tr w14:paraId="687156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5E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userConstraintUniqueId</w:t>
            </w:r>
          </w:p>
        </w:tc>
        <w:tc>
          <w:tcPr>
            <w:shd w:val="clear" w:color="auto" w:fill="auto"/>
            <w:tcMar>
              <w:top w:w="100" w:type="dxa"/>
              <w:left w:w="100" w:type="dxa"/>
              <w:bottom w:w="100" w:type="dxa"/>
              <w:right w:w="100" w:type="dxa"/>
            </w:tcMar>
            <w:vAlign w:val="top"/>
          </w:tcPr>
          <w:p w14:paraId="000005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5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unique id returned by createConstraint</w:t>
            </w:r>
          </w:p>
        </w:tc>
      </w:tr>
      <w:tr w14:paraId="7FE198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F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jointChildPivot</w:t>
            </w:r>
          </w:p>
        </w:tc>
        <w:tc>
          <w:tcPr>
            <w:shd w:val="clear" w:color="auto" w:fill="auto"/>
            <w:tcMar>
              <w:top w:w="100" w:type="dxa"/>
              <w:left w:w="100" w:type="dxa"/>
              <w:bottom w:w="100" w:type="dxa"/>
              <w:right w:w="100" w:type="dxa"/>
            </w:tcMar>
            <w:vAlign w:val="top"/>
          </w:tcPr>
          <w:p w14:paraId="000005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5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updated child pivot, see 'createConstraint'</w:t>
            </w:r>
          </w:p>
        </w:tc>
      </w:tr>
      <w:tr w14:paraId="5821F13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F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F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jointChildFrameOrientation</w:t>
            </w:r>
          </w:p>
        </w:tc>
        <w:tc>
          <w:tcPr>
            <w:shd w:val="clear" w:color="auto" w:fill="auto"/>
            <w:tcMar>
              <w:top w:w="100" w:type="dxa"/>
              <w:left w:w="100" w:type="dxa"/>
              <w:bottom w:w="100" w:type="dxa"/>
              <w:right w:w="100" w:type="dxa"/>
            </w:tcMar>
            <w:vAlign w:val="top"/>
          </w:tcPr>
          <w:p w14:paraId="000005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5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updated child frame orientation as quaternion</w:t>
            </w:r>
          </w:p>
        </w:tc>
      </w:tr>
      <w:tr w14:paraId="63B9317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5F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F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maxForce</w:t>
            </w:r>
          </w:p>
        </w:tc>
        <w:tc>
          <w:tcPr>
            <w:shd w:val="clear" w:color="auto" w:fill="auto"/>
            <w:tcMar>
              <w:top w:w="100" w:type="dxa"/>
              <w:left w:w="100" w:type="dxa"/>
              <w:bottom w:w="100" w:type="dxa"/>
              <w:right w:w="100" w:type="dxa"/>
            </w:tcMar>
            <w:vAlign w:val="top"/>
          </w:tcPr>
          <w:p w14:paraId="000005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5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maximum force that constraint can apply</w:t>
            </w:r>
          </w:p>
        </w:tc>
      </w:tr>
      <w:tr w14:paraId="259468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F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5F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gearRatio</w:t>
            </w:r>
          </w:p>
        </w:tc>
        <w:tc>
          <w:tcPr>
            <w:shd w:val="clear" w:color="auto" w:fill="auto"/>
            <w:tcMar>
              <w:top w:w="100" w:type="dxa"/>
              <w:left w:w="100" w:type="dxa"/>
              <w:bottom w:w="100" w:type="dxa"/>
              <w:right w:w="100" w:type="dxa"/>
            </w:tcMar>
            <w:vAlign w:val="top"/>
          </w:tcPr>
          <w:p w14:paraId="000005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60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the ratio between the rates at which the two gears rotate</w:t>
            </w:r>
          </w:p>
        </w:tc>
      </w:tr>
      <w:tr w14:paraId="1DE43D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0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0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gearAuxLink</w:t>
            </w:r>
          </w:p>
        </w:tc>
        <w:tc>
          <w:tcPr>
            <w:shd w:val="clear" w:color="auto" w:fill="auto"/>
            <w:tcMar>
              <w:top w:w="100" w:type="dxa"/>
              <w:left w:w="100" w:type="dxa"/>
              <w:bottom w:w="100" w:type="dxa"/>
              <w:right w:w="100" w:type="dxa"/>
            </w:tcMar>
            <w:vAlign w:val="top"/>
          </w:tcPr>
          <w:p w14:paraId="000006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0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 xml:space="preserve">In some cases, such as a differential drive, a third (auxilary) link is used as reference pose. See </w:t>
            </w:r>
            <w:r>
              <w:fldChar w:fldCharType="begin"/>
            </w:r>
            <w:r>
              <w:instrText xml:space="preserve"> HYPERLINK "https://github.com/bulletphysics/bullet3/blob/master/examples/pybullet/examples/racecar_differential.py" \h </w:instrText>
            </w:r>
            <w:r>
              <w:fldChar w:fldCharType="separate"/>
            </w:r>
            <w:r>
              <w:rPr>
                <w:color w:val="1155CC"/>
                <w:sz w:val="18"/>
                <w:szCs w:val="18"/>
                <w:u w:val="single"/>
                <w:rtl w:val="0"/>
              </w:rPr>
              <w:t>racecar_differential.py</w:t>
            </w:r>
            <w:r>
              <w:rPr>
                <w:color w:val="1155CC"/>
                <w:sz w:val="18"/>
                <w:szCs w:val="18"/>
                <w:u w:val="single"/>
                <w:rtl w:val="0"/>
              </w:rPr>
              <w:fldChar w:fldCharType="end"/>
            </w:r>
          </w:p>
        </w:tc>
      </w:tr>
      <w:tr w14:paraId="6CDC60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0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0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relativePositionTarget</w:t>
            </w:r>
          </w:p>
        </w:tc>
        <w:tc>
          <w:tcPr>
            <w:shd w:val="clear" w:color="auto" w:fill="auto"/>
            <w:tcMar>
              <w:top w:w="100" w:type="dxa"/>
              <w:left w:w="100" w:type="dxa"/>
              <w:bottom w:w="100" w:type="dxa"/>
              <w:right w:w="100" w:type="dxa"/>
            </w:tcMar>
            <w:vAlign w:val="top"/>
          </w:tcPr>
          <w:p w14:paraId="000006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60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the relative position target offset between two gears</w:t>
            </w:r>
          </w:p>
        </w:tc>
      </w:tr>
      <w:tr w14:paraId="2745783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60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0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erp</w:t>
            </w:r>
          </w:p>
        </w:tc>
        <w:tc>
          <w:tcPr>
            <w:shd w:val="clear" w:color="auto" w:fill="auto"/>
            <w:tcMar>
              <w:top w:w="100" w:type="dxa"/>
              <w:left w:w="100" w:type="dxa"/>
              <w:bottom w:w="100" w:type="dxa"/>
              <w:right w:w="100" w:type="dxa"/>
            </w:tcMar>
            <w:vAlign w:val="top"/>
          </w:tcPr>
          <w:p w14:paraId="000006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60C">
            <w:pPr>
              <w:pageBreakBefore w:val="0"/>
              <w:widowControl w:val="0"/>
              <w:spacing w:line="240" w:lineRule="auto"/>
              <w:rPr>
                <w:sz w:val="18"/>
                <w:szCs w:val="18"/>
              </w:rPr>
            </w:pPr>
            <w:r>
              <w:rPr>
                <w:sz w:val="18"/>
                <w:szCs w:val="18"/>
                <w:rtl w:val="0"/>
              </w:rPr>
              <w:t>constraint error reduction parameter</w:t>
            </w:r>
          </w:p>
        </w:tc>
      </w:tr>
      <w:tr w14:paraId="3A2EC8B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0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0E">
            <w:pPr>
              <w:pageBreakBefore w:val="0"/>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60F">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10">
            <w:pPr>
              <w:pageBreakBefore w:val="0"/>
              <w:widowControl w:val="0"/>
              <w:spacing w:line="240" w:lineRule="auto"/>
              <w:rPr>
                <w:sz w:val="18"/>
                <w:szCs w:val="18"/>
              </w:rPr>
            </w:pPr>
            <w:r>
              <w:rPr>
                <w:sz w:val="18"/>
                <w:szCs w:val="18"/>
                <w:rtl w:val="0"/>
              </w:rPr>
              <w:t>if you are connected to multiple servers, you can pick one.</w:t>
            </w:r>
          </w:p>
        </w:tc>
      </w:tr>
    </w:tbl>
    <w:p w14:paraId="0000061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61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See also Bullet/examples/pybullet/examples/constraint.py</w:t>
      </w:r>
    </w:p>
    <w:p w14:paraId="0000061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61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removeConstraint will remove a constraint, given by its unique id. Its input parameters are:</w:t>
      </w:r>
    </w:p>
    <w:p w14:paraId="00000615">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5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2715"/>
        <w:gridCol w:w="690"/>
        <w:gridCol w:w="4785"/>
      </w:tblGrid>
      <w:tr w14:paraId="620D88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617">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userConstraintUniqueId</w:t>
            </w:r>
          </w:p>
        </w:tc>
        <w:tc>
          <w:tcPr>
            <w:shd w:val="clear" w:color="auto" w:fill="auto"/>
            <w:tcMar>
              <w:top w:w="100" w:type="dxa"/>
              <w:left w:w="100" w:type="dxa"/>
              <w:bottom w:w="100" w:type="dxa"/>
              <w:right w:w="100" w:type="dxa"/>
            </w:tcMar>
            <w:vAlign w:val="top"/>
          </w:tcPr>
          <w:p w14:paraId="000006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unique id as returned by createConstraint</w:t>
            </w:r>
          </w:p>
        </w:tc>
      </w:tr>
      <w:tr w14:paraId="1A9BBF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1B">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6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unique id as returned by 'connect'</w:t>
            </w:r>
          </w:p>
        </w:tc>
      </w:tr>
    </w:tbl>
    <w:p w14:paraId="0000061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61F">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24" w:name="_hsbb69vwmyl0" w:colFirst="0" w:colLast="0"/>
      <w:bookmarkEnd w:id="24"/>
      <w:r>
        <w:rPr>
          <w:rtl w:val="0"/>
        </w:rPr>
        <w:t>getNumConstraints, getConstraintUniqueId</w:t>
      </w:r>
    </w:p>
    <w:p w14:paraId="0000062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query for the total number of constraints, created using 'createConstraint'. Optional parameter is the int physicsClientId.</w:t>
      </w:r>
    </w:p>
    <w:p w14:paraId="0000062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622">
      <w:pPr>
        <w:pageBreakBefore w:val="0"/>
        <w:rPr>
          <w:sz w:val="32"/>
          <w:szCs w:val="32"/>
        </w:rPr>
      </w:pPr>
      <w:r>
        <w:rPr>
          <w:sz w:val="32"/>
          <w:szCs w:val="32"/>
          <w:rtl w:val="0"/>
        </w:rPr>
        <w:t xml:space="preserve">getConstraintUniqueId </w:t>
      </w:r>
    </w:p>
    <w:p w14:paraId="00000623">
      <w:pPr>
        <w:pageBreakBefore w:val="0"/>
      </w:pPr>
    </w:p>
    <w:p w14:paraId="00000624">
      <w:pPr>
        <w:pageBreakBefore w:val="0"/>
      </w:pPr>
      <w:r>
        <w:rPr>
          <w:rtl w:val="0"/>
        </w:rPr>
        <w:t>getConstraintUniqueId will take a serial index in range 0..getNumConstraints, and reports the constraint unique id. Note that the constraint unique ids may not be contiguous, since you may remove constraints. The input is the integer serial index and optionally a physicsClientId.</w:t>
      </w:r>
    </w:p>
    <w:p w14:paraId="00000625">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25" w:name="_zjkkp84f52f" w:colFirst="0" w:colLast="0"/>
      <w:bookmarkEnd w:id="25"/>
      <w:r>
        <w:rPr>
          <w:rtl w:val="0"/>
        </w:rPr>
        <w:t>getConstraintInfo/State</w:t>
      </w:r>
    </w:p>
    <w:p w14:paraId="0000062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query the constraint info give a constraint unique id.</w:t>
      </w:r>
    </w:p>
    <w:p w14:paraId="00000627">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parameters are</w:t>
      </w:r>
    </w:p>
    <w:p w14:paraId="00000628">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5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55"/>
        <w:gridCol w:w="1965"/>
        <w:gridCol w:w="675"/>
        <w:gridCol w:w="5565"/>
      </w:tblGrid>
      <w:tr w14:paraId="176FB2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62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constraintUniqueId</w:t>
            </w:r>
          </w:p>
        </w:tc>
        <w:tc>
          <w:tcPr>
            <w:shd w:val="clear" w:color="auto" w:fill="auto"/>
            <w:tcMar>
              <w:top w:w="100" w:type="dxa"/>
              <w:left w:w="100" w:type="dxa"/>
              <w:bottom w:w="100" w:type="dxa"/>
              <w:right w:w="100" w:type="dxa"/>
            </w:tcMar>
            <w:vAlign w:val="top"/>
          </w:tcPr>
          <w:p w14:paraId="000006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2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unique id as returned by createConstraint</w:t>
            </w:r>
          </w:p>
        </w:tc>
      </w:tr>
      <w:tr w14:paraId="1D8FDF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2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6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3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unique id as returned by 'connect'</w:t>
            </w:r>
          </w:p>
        </w:tc>
      </w:tr>
    </w:tbl>
    <w:p w14:paraId="0000063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63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output list is:</w:t>
      </w:r>
    </w:p>
    <w:p w14:paraId="00000633">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p>
    <w:tbl>
      <w:tblPr>
        <w:tblStyle w:val="6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75"/>
        <w:gridCol w:w="2475"/>
        <w:gridCol w:w="4110"/>
      </w:tblGrid>
      <w:tr w14:paraId="62711E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parentBodyUniqueId</w:t>
            </w:r>
          </w:p>
        </w:tc>
        <w:tc>
          <w:tcPr>
            <w:shd w:val="clear" w:color="auto" w:fill="auto"/>
            <w:tcMar>
              <w:top w:w="100" w:type="dxa"/>
              <w:left w:w="100" w:type="dxa"/>
              <w:bottom w:w="100" w:type="dxa"/>
              <w:right w:w="100" w:type="dxa"/>
            </w:tcMar>
            <w:vAlign w:val="top"/>
          </w:tcPr>
          <w:p w14:paraId="000006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See createConstraint</w:t>
            </w:r>
          </w:p>
        </w:tc>
      </w:tr>
      <w:tr w14:paraId="7B4B68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parentJointIndex</w:t>
            </w:r>
          </w:p>
        </w:tc>
        <w:tc>
          <w:tcPr>
            <w:shd w:val="clear" w:color="auto" w:fill="auto"/>
            <w:tcMar>
              <w:top w:w="100" w:type="dxa"/>
              <w:left w:w="100" w:type="dxa"/>
              <w:bottom w:w="100" w:type="dxa"/>
              <w:right w:w="100" w:type="dxa"/>
            </w:tcMar>
            <w:vAlign w:val="top"/>
          </w:tcPr>
          <w:p w14:paraId="000006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3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createConstraint</w:t>
            </w:r>
          </w:p>
        </w:tc>
      </w:tr>
      <w:tr w14:paraId="664F90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childBodyUniqueId</w:t>
            </w:r>
          </w:p>
        </w:tc>
        <w:tc>
          <w:tcPr>
            <w:shd w:val="clear" w:color="auto" w:fill="auto"/>
            <w:tcMar>
              <w:top w:w="100" w:type="dxa"/>
              <w:left w:w="100" w:type="dxa"/>
              <w:bottom w:w="100" w:type="dxa"/>
              <w:right w:w="100" w:type="dxa"/>
            </w:tcMar>
            <w:vAlign w:val="top"/>
          </w:tcPr>
          <w:p w14:paraId="000006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3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createConstraint</w:t>
            </w:r>
          </w:p>
        </w:tc>
      </w:tr>
      <w:tr w14:paraId="1C0D80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childLinkIndex</w:t>
            </w:r>
          </w:p>
        </w:tc>
        <w:tc>
          <w:tcPr>
            <w:shd w:val="clear" w:color="auto" w:fill="auto"/>
            <w:tcMar>
              <w:top w:w="100" w:type="dxa"/>
              <w:left w:w="100" w:type="dxa"/>
              <w:bottom w:w="100" w:type="dxa"/>
              <w:right w:w="100" w:type="dxa"/>
            </w:tcMar>
            <w:vAlign w:val="top"/>
          </w:tcPr>
          <w:p w14:paraId="000006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3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createConstraint</w:t>
            </w:r>
          </w:p>
        </w:tc>
      </w:tr>
      <w:tr w14:paraId="6B3B83E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constraintType</w:t>
            </w:r>
          </w:p>
        </w:tc>
        <w:tc>
          <w:tcPr>
            <w:shd w:val="clear" w:color="auto" w:fill="auto"/>
            <w:tcMar>
              <w:top w:w="100" w:type="dxa"/>
              <w:left w:w="100" w:type="dxa"/>
              <w:bottom w:w="100" w:type="dxa"/>
              <w:right w:w="100" w:type="dxa"/>
            </w:tcMar>
            <w:vAlign w:val="top"/>
          </w:tcPr>
          <w:p w14:paraId="000006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4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createConstraint</w:t>
            </w:r>
          </w:p>
        </w:tc>
      </w:tr>
      <w:tr w14:paraId="43C5E4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jointAxis</w:t>
            </w:r>
          </w:p>
        </w:tc>
        <w:tc>
          <w:tcPr>
            <w:shd w:val="clear" w:color="auto" w:fill="auto"/>
            <w:tcMar>
              <w:top w:w="100" w:type="dxa"/>
              <w:left w:w="100" w:type="dxa"/>
              <w:bottom w:w="100" w:type="dxa"/>
              <w:right w:w="100" w:type="dxa"/>
            </w:tcMar>
            <w:vAlign w:val="top"/>
          </w:tcPr>
          <w:p w14:paraId="000006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64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createConstraint</w:t>
            </w:r>
          </w:p>
        </w:tc>
      </w:tr>
      <w:tr w14:paraId="0922486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jointPivotInParent</w:t>
            </w:r>
          </w:p>
        </w:tc>
        <w:tc>
          <w:tcPr>
            <w:shd w:val="clear" w:color="auto" w:fill="auto"/>
            <w:tcMar>
              <w:top w:w="100" w:type="dxa"/>
              <w:left w:w="100" w:type="dxa"/>
              <w:bottom w:w="100" w:type="dxa"/>
              <w:right w:w="100" w:type="dxa"/>
            </w:tcMar>
            <w:vAlign w:val="top"/>
          </w:tcPr>
          <w:p w14:paraId="0000064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64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createConstraint</w:t>
            </w:r>
          </w:p>
        </w:tc>
      </w:tr>
      <w:tr w14:paraId="608BC1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jointPivotInChild</w:t>
            </w:r>
          </w:p>
        </w:tc>
        <w:tc>
          <w:tcPr>
            <w:shd w:val="clear" w:color="auto" w:fill="auto"/>
            <w:tcMar>
              <w:top w:w="100" w:type="dxa"/>
              <w:left w:w="100" w:type="dxa"/>
              <w:bottom w:w="100" w:type="dxa"/>
              <w:right w:w="100" w:type="dxa"/>
            </w:tcMar>
            <w:vAlign w:val="top"/>
          </w:tcPr>
          <w:p w14:paraId="0000064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64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createConstraint</w:t>
            </w:r>
          </w:p>
        </w:tc>
      </w:tr>
      <w:tr w14:paraId="7AD6AEE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jointFrameOrientationParent</w:t>
            </w:r>
          </w:p>
        </w:tc>
        <w:tc>
          <w:tcPr>
            <w:shd w:val="clear" w:color="auto" w:fill="auto"/>
            <w:tcMar>
              <w:top w:w="100" w:type="dxa"/>
              <w:left w:w="100" w:type="dxa"/>
              <w:bottom w:w="100" w:type="dxa"/>
              <w:right w:w="100" w:type="dxa"/>
            </w:tcMar>
            <w:vAlign w:val="top"/>
          </w:tcPr>
          <w:p w14:paraId="0000064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64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createConstraint</w:t>
            </w:r>
          </w:p>
        </w:tc>
      </w:tr>
      <w:tr w14:paraId="64FE838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4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jointFrameOrientationChild</w:t>
            </w:r>
          </w:p>
        </w:tc>
        <w:tc>
          <w:tcPr>
            <w:shd w:val="clear" w:color="auto" w:fill="auto"/>
            <w:tcMar>
              <w:top w:w="100" w:type="dxa"/>
              <w:left w:w="100" w:type="dxa"/>
              <w:bottom w:w="100" w:type="dxa"/>
              <w:right w:w="100" w:type="dxa"/>
            </w:tcMar>
            <w:vAlign w:val="top"/>
          </w:tcPr>
          <w:p w14:paraId="0000065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65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createConstraint</w:t>
            </w:r>
          </w:p>
        </w:tc>
      </w:tr>
      <w:tr w14:paraId="72F336C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maxAppliedForce</w:t>
            </w:r>
          </w:p>
        </w:tc>
        <w:tc>
          <w:tcPr>
            <w:shd w:val="clear" w:color="auto" w:fill="auto"/>
            <w:tcMar>
              <w:top w:w="100" w:type="dxa"/>
              <w:left w:w="100" w:type="dxa"/>
              <w:bottom w:w="100" w:type="dxa"/>
              <w:right w:w="100" w:type="dxa"/>
            </w:tcMar>
            <w:vAlign w:val="top"/>
          </w:tcPr>
          <w:p w14:paraId="000006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65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createConstraint</w:t>
            </w:r>
          </w:p>
        </w:tc>
      </w:tr>
      <w:tr w14:paraId="4018FC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gearRatio</w:t>
            </w:r>
          </w:p>
        </w:tc>
        <w:tc>
          <w:tcPr>
            <w:shd w:val="clear" w:color="auto" w:fill="auto"/>
            <w:tcMar>
              <w:top w:w="100" w:type="dxa"/>
              <w:left w:w="100" w:type="dxa"/>
              <w:bottom w:w="100" w:type="dxa"/>
              <w:right w:w="100" w:type="dxa"/>
            </w:tcMar>
            <w:vAlign w:val="top"/>
          </w:tcPr>
          <w:p w14:paraId="000006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65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See createConstraint</w:t>
            </w:r>
          </w:p>
        </w:tc>
      </w:tr>
      <w:tr w14:paraId="69560DE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gearAuxLink</w:t>
            </w:r>
          </w:p>
        </w:tc>
        <w:tc>
          <w:tcPr>
            <w:shd w:val="clear" w:color="auto" w:fill="auto"/>
            <w:tcMar>
              <w:top w:w="100" w:type="dxa"/>
              <w:left w:w="100" w:type="dxa"/>
              <w:bottom w:w="100" w:type="dxa"/>
              <w:right w:w="100" w:type="dxa"/>
            </w:tcMar>
            <w:vAlign w:val="top"/>
          </w:tcPr>
          <w:p w14:paraId="000006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5A">
            <w:pPr>
              <w:pageBreakBefore w:val="0"/>
              <w:widowControl w:val="0"/>
              <w:spacing w:line="240" w:lineRule="auto"/>
              <w:rPr>
                <w:sz w:val="18"/>
                <w:szCs w:val="18"/>
              </w:rPr>
            </w:pPr>
            <w:r>
              <w:rPr>
                <w:sz w:val="18"/>
                <w:szCs w:val="18"/>
                <w:rtl w:val="0"/>
              </w:rPr>
              <w:t>See createConstraint</w:t>
            </w:r>
          </w:p>
        </w:tc>
      </w:tr>
      <w:tr w14:paraId="22A524F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relativePositionTarget</w:t>
            </w:r>
          </w:p>
        </w:tc>
        <w:tc>
          <w:tcPr>
            <w:shd w:val="clear" w:color="auto" w:fill="auto"/>
            <w:tcMar>
              <w:top w:w="100" w:type="dxa"/>
              <w:left w:w="100" w:type="dxa"/>
              <w:bottom w:w="100" w:type="dxa"/>
              <w:right w:w="100" w:type="dxa"/>
            </w:tcMar>
            <w:vAlign w:val="top"/>
          </w:tcPr>
          <w:p w14:paraId="000006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65D">
            <w:pPr>
              <w:pageBreakBefore w:val="0"/>
              <w:widowControl w:val="0"/>
              <w:spacing w:line="240" w:lineRule="auto"/>
              <w:rPr>
                <w:sz w:val="18"/>
                <w:szCs w:val="18"/>
              </w:rPr>
            </w:pPr>
            <w:r>
              <w:rPr>
                <w:sz w:val="18"/>
                <w:szCs w:val="18"/>
                <w:rtl w:val="0"/>
              </w:rPr>
              <w:t>See createConstraint</w:t>
            </w:r>
          </w:p>
        </w:tc>
      </w:tr>
      <w:tr w14:paraId="4CBEBB3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erp</w:t>
            </w:r>
          </w:p>
        </w:tc>
        <w:tc>
          <w:tcPr>
            <w:shd w:val="clear" w:color="auto" w:fill="auto"/>
            <w:tcMar>
              <w:top w:w="100" w:type="dxa"/>
              <w:left w:w="100" w:type="dxa"/>
              <w:bottom w:w="100" w:type="dxa"/>
              <w:right w:w="100" w:type="dxa"/>
            </w:tcMar>
            <w:vAlign w:val="top"/>
          </w:tcPr>
          <w:p w14:paraId="000006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660">
            <w:pPr>
              <w:pageBreakBefore w:val="0"/>
              <w:widowControl w:val="0"/>
              <w:spacing w:line="240" w:lineRule="auto"/>
              <w:rPr>
                <w:sz w:val="18"/>
                <w:szCs w:val="18"/>
              </w:rPr>
            </w:pPr>
            <w:r>
              <w:rPr>
                <w:sz w:val="18"/>
                <w:szCs w:val="18"/>
                <w:rtl w:val="0"/>
              </w:rPr>
              <w:t>See createConstraint</w:t>
            </w:r>
          </w:p>
        </w:tc>
      </w:tr>
    </w:tbl>
    <w:p w14:paraId="0000066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662">
      <w:pPr>
        <w:pageBreakBefore w:val="0"/>
        <w:rPr>
          <w:sz w:val="32"/>
          <w:szCs w:val="32"/>
        </w:rPr>
      </w:pPr>
      <w:r>
        <w:rPr>
          <w:sz w:val="32"/>
          <w:szCs w:val="32"/>
          <w:rtl w:val="0"/>
        </w:rPr>
        <w:t>getConstraintState</w:t>
      </w:r>
    </w:p>
    <w:p w14:paraId="00000663">
      <w:pPr>
        <w:pageBreakBefore w:val="0"/>
      </w:pPr>
      <w:r>
        <w:rPr>
          <w:rtl w:val="0"/>
        </w:rPr>
        <w:t>Give a constraint unique id, you can query for the applied constraint forces in the most recent simulation step. The input is a constraint unique id and the output is a vector of constraint forces, its dimension is the degrees of freedom that are affected by the constraint (a fixed constraint affects 6 DoF for example).</w:t>
      </w:r>
    </w:p>
    <w:p w14:paraId="00000664">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26" w:name="_d6og8ua34um1" w:colFirst="0" w:colLast="0"/>
      <w:bookmarkEnd w:id="26"/>
      <w:r>
        <w:rPr>
          <w:rtl w:val="0"/>
        </w:rPr>
        <w:t>getDynamicsInfo/changeDynamics</w:t>
      </w:r>
    </w:p>
    <w:p w14:paraId="00000665">
      <w:pPr>
        <w:pageBreakBefore w:val="0"/>
      </w:pPr>
      <w:r>
        <w:rPr>
          <w:rtl w:val="0"/>
        </w:rPr>
        <w:t>You can get information about the mass, center of mass, friction and other properties of the base and links.</w:t>
      </w:r>
    </w:p>
    <w:p w14:paraId="00000666">
      <w:pPr>
        <w:pageBreakBefore w:val="0"/>
      </w:pPr>
    </w:p>
    <w:p w14:paraId="00000667">
      <w:pPr>
        <w:pageBreakBefore w:val="0"/>
      </w:pPr>
    </w:p>
    <w:p w14:paraId="00000668">
      <w:pPr>
        <w:pageBreakBefore w:val="0"/>
      </w:pPr>
      <w:r>
        <w:rPr>
          <w:rtl w:val="0"/>
        </w:rPr>
        <w:t>The input parameters to getDynamicsInfo are:</w:t>
      </w:r>
    </w:p>
    <w:tbl>
      <w:tblPr>
        <w:tblStyle w:val="6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60"/>
        <w:gridCol w:w="1650"/>
        <w:gridCol w:w="690"/>
        <w:gridCol w:w="5760"/>
      </w:tblGrid>
      <w:tr w14:paraId="4318E4E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6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6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 unique id, as returned by loadURDF etc.</w:t>
            </w:r>
          </w:p>
        </w:tc>
      </w:tr>
      <w:tr w14:paraId="177B5EE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6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6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(joint) index or -1 for the base.</w:t>
            </w:r>
          </w:p>
        </w:tc>
      </w:tr>
      <w:tr w14:paraId="6997E71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6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74">
            <w:pPr>
              <w:pageBreakBefore w:val="0"/>
              <w:widowControl w:val="0"/>
              <w:spacing w:line="240" w:lineRule="auto"/>
              <w:rPr>
                <w:sz w:val="18"/>
                <w:szCs w:val="18"/>
              </w:rPr>
            </w:pPr>
            <w:r>
              <w:rPr>
                <w:sz w:val="18"/>
                <w:szCs w:val="18"/>
                <w:rtl w:val="0"/>
              </w:rPr>
              <w:t>if you are connected to multiple servers, you can pick one.</w:t>
            </w:r>
          </w:p>
        </w:tc>
      </w:tr>
    </w:tbl>
    <w:p w14:paraId="00000675">
      <w:pPr>
        <w:pageBreakBefore w:val="0"/>
      </w:pPr>
    </w:p>
    <w:p w14:paraId="00000676">
      <w:pPr>
        <w:pageBreakBefore w:val="0"/>
      </w:pPr>
      <w:r>
        <w:rPr>
          <w:rtl w:val="0"/>
        </w:rPr>
        <w:t>The return information is limited, we will expose more information when we need it:</w:t>
      </w:r>
    </w:p>
    <w:p w14:paraId="00000677">
      <w:pPr>
        <w:pageBreakBefore w:val="0"/>
      </w:pPr>
    </w:p>
    <w:p w14:paraId="00000678">
      <w:pPr>
        <w:pageBreakBefore w:val="0"/>
      </w:pPr>
    </w:p>
    <w:tbl>
      <w:tblPr>
        <w:tblStyle w:val="6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30"/>
        <w:gridCol w:w="2430"/>
        <w:gridCol w:w="5100"/>
      </w:tblGrid>
      <w:tr w14:paraId="2A77D13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mass</w:t>
            </w:r>
          </w:p>
        </w:tc>
        <w:tc>
          <w:tcPr>
            <w:shd w:val="clear" w:color="auto" w:fill="auto"/>
            <w:tcMar>
              <w:top w:w="100" w:type="dxa"/>
              <w:left w:w="100" w:type="dxa"/>
              <w:bottom w:w="100" w:type="dxa"/>
              <w:right w:w="100" w:type="dxa"/>
            </w:tcMar>
            <w:vAlign w:val="top"/>
          </w:tcPr>
          <w:p w14:paraId="000006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mass in kg</w:t>
            </w:r>
          </w:p>
        </w:tc>
      </w:tr>
      <w:tr w14:paraId="72D8182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lateral_friction</w:t>
            </w:r>
          </w:p>
        </w:tc>
        <w:tc>
          <w:tcPr>
            <w:shd w:val="clear" w:color="auto" w:fill="auto"/>
            <w:tcMar>
              <w:top w:w="100" w:type="dxa"/>
              <w:left w:w="100" w:type="dxa"/>
              <w:bottom w:w="100" w:type="dxa"/>
              <w:right w:w="100" w:type="dxa"/>
            </w:tcMar>
            <w:vAlign w:val="top"/>
          </w:tcPr>
          <w:p w14:paraId="000006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friction coefficient</w:t>
            </w:r>
          </w:p>
        </w:tc>
      </w:tr>
      <w:tr w14:paraId="00C6D5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 inertia diagonal</w:t>
            </w:r>
          </w:p>
        </w:tc>
        <w:tc>
          <w:tcPr>
            <w:shd w:val="clear" w:color="auto" w:fill="auto"/>
            <w:tcMar>
              <w:top w:w="100" w:type="dxa"/>
              <w:left w:w="100" w:type="dxa"/>
              <w:bottom w:w="100" w:type="dxa"/>
              <w:right w:w="100" w:type="dxa"/>
            </w:tcMar>
            <w:vAlign w:val="top"/>
          </w:tcPr>
          <w:p w14:paraId="000006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6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 inertia diagonal. Note that links and base are centered around the center of mass and aligned with the principal axes of inertia.</w:t>
            </w:r>
          </w:p>
        </w:tc>
      </w:tr>
      <w:tr w14:paraId="070B23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 inertial pos</w:t>
            </w:r>
          </w:p>
        </w:tc>
        <w:tc>
          <w:tcPr>
            <w:shd w:val="clear" w:color="auto" w:fill="auto"/>
            <w:tcMar>
              <w:top w:w="100" w:type="dxa"/>
              <w:left w:w="100" w:type="dxa"/>
              <w:bottom w:w="100" w:type="dxa"/>
              <w:right w:w="100" w:type="dxa"/>
            </w:tcMar>
            <w:vAlign w:val="top"/>
          </w:tcPr>
          <w:p w14:paraId="000006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w:t>
            </w:r>
          </w:p>
        </w:tc>
        <w:tc>
          <w:tcPr>
            <w:shd w:val="clear" w:color="auto" w:fill="auto"/>
            <w:tcMar>
              <w:top w:w="100" w:type="dxa"/>
              <w:left w:w="100" w:type="dxa"/>
              <w:bottom w:w="100" w:type="dxa"/>
              <w:right w:w="100" w:type="dxa"/>
            </w:tcMar>
            <w:vAlign w:val="top"/>
          </w:tcPr>
          <w:p w14:paraId="000006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position of inertial frame in local coordinates of the joint frame</w:t>
            </w:r>
          </w:p>
        </w:tc>
      </w:tr>
      <w:tr w14:paraId="5916F5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 inertial orn</w:t>
            </w:r>
          </w:p>
        </w:tc>
        <w:tc>
          <w:tcPr>
            <w:shd w:val="clear" w:color="auto" w:fill="auto"/>
            <w:tcMar>
              <w:top w:w="100" w:type="dxa"/>
              <w:left w:w="100" w:type="dxa"/>
              <w:bottom w:w="100" w:type="dxa"/>
              <w:right w:w="100" w:type="dxa"/>
            </w:tcMar>
            <w:vAlign w:val="top"/>
          </w:tcPr>
          <w:p w14:paraId="000006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w:t>
            </w:r>
          </w:p>
        </w:tc>
        <w:tc>
          <w:tcPr>
            <w:shd w:val="clear" w:color="auto" w:fill="auto"/>
            <w:tcMar>
              <w:top w:w="100" w:type="dxa"/>
              <w:left w:w="100" w:type="dxa"/>
              <w:bottom w:w="100" w:type="dxa"/>
              <w:right w:w="100" w:type="dxa"/>
            </w:tcMar>
            <w:vAlign w:val="top"/>
          </w:tcPr>
          <w:p w14:paraId="000006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orientation of inertial frame in local coordinates of joint frame</w:t>
            </w:r>
          </w:p>
        </w:tc>
      </w:tr>
      <w:tr w14:paraId="605E73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restitution</w:t>
            </w:r>
          </w:p>
        </w:tc>
        <w:tc>
          <w:tcPr>
            <w:shd w:val="clear" w:color="auto" w:fill="auto"/>
            <w:tcMar>
              <w:top w:w="100" w:type="dxa"/>
              <w:left w:w="100" w:type="dxa"/>
              <w:bottom w:w="100" w:type="dxa"/>
              <w:right w:w="100" w:type="dxa"/>
            </w:tcMar>
            <w:vAlign w:val="top"/>
          </w:tcPr>
          <w:p w14:paraId="000006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coefficient of restitution</w:t>
            </w:r>
          </w:p>
        </w:tc>
      </w:tr>
      <w:tr w14:paraId="4E22774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rolling friction</w:t>
            </w:r>
          </w:p>
        </w:tc>
        <w:tc>
          <w:tcPr>
            <w:shd w:val="clear" w:color="auto" w:fill="auto"/>
            <w:tcMar>
              <w:top w:w="100" w:type="dxa"/>
              <w:left w:w="100" w:type="dxa"/>
              <w:bottom w:w="100" w:type="dxa"/>
              <w:right w:w="100" w:type="dxa"/>
            </w:tcMar>
            <w:vAlign w:val="top"/>
          </w:tcPr>
          <w:p w14:paraId="000006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rolling friction coefficient orthogonal to contact normal</w:t>
            </w:r>
          </w:p>
        </w:tc>
      </w:tr>
      <w:tr w14:paraId="7529811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spinning friction</w:t>
            </w:r>
          </w:p>
        </w:tc>
        <w:tc>
          <w:tcPr>
            <w:shd w:val="clear" w:color="auto" w:fill="auto"/>
            <w:tcMar>
              <w:top w:w="100" w:type="dxa"/>
              <w:left w:w="100" w:type="dxa"/>
              <w:bottom w:w="100" w:type="dxa"/>
              <w:right w:w="100" w:type="dxa"/>
            </w:tcMar>
            <w:vAlign w:val="top"/>
          </w:tcPr>
          <w:p w14:paraId="000006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spinning friction coefficient around contact normal</w:t>
            </w:r>
          </w:p>
        </w:tc>
      </w:tr>
      <w:tr w14:paraId="0AA35B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contact damping</w:t>
            </w:r>
          </w:p>
        </w:tc>
        <w:tc>
          <w:tcPr>
            <w:shd w:val="clear" w:color="auto" w:fill="auto"/>
            <w:tcMar>
              <w:top w:w="100" w:type="dxa"/>
              <w:left w:w="100" w:type="dxa"/>
              <w:bottom w:w="100" w:type="dxa"/>
              <w:right w:w="100" w:type="dxa"/>
            </w:tcMar>
            <w:vAlign w:val="top"/>
          </w:tcPr>
          <w:p w14:paraId="000006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-1 if not available. damping of contact constraints.</w:t>
            </w:r>
          </w:p>
        </w:tc>
      </w:tr>
      <w:tr w14:paraId="613579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contact stiffness</w:t>
            </w:r>
          </w:p>
        </w:tc>
        <w:tc>
          <w:tcPr>
            <w:shd w:val="clear" w:color="auto" w:fill="auto"/>
            <w:tcMar>
              <w:top w:w="100" w:type="dxa"/>
              <w:left w:w="100" w:type="dxa"/>
              <w:bottom w:w="100" w:type="dxa"/>
              <w:right w:w="100" w:type="dxa"/>
            </w:tcMar>
            <w:vAlign w:val="top"/>
          </w:tcPr>
          <w:p w14:paraId="000006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-1 if not available. stiffness of contact constraints.</w:t>
            </w:r>
          </w:p>
        </w:tc>
      </w:tr>
      <w:tr w14:paraId="4ED1C05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 type</w:t>
            </w:r>
          </w:p>
        </w:tc>
        <w:tc>
          <w:tcPr>
            <w:shd w:val="clear" w:color="auto" w:fill="auto"/>
            <w:tcMar>
              <w:top w:w="100" w:type="dxa"/>
              <w:left w:w="100" w:type="dxa"/>
              <w:bottom w:w="100" w:type="dxa"/>
              <w:right w:w="100" w:type="dxa"/>
            </w:tcMar>
            <w:vAlign w:val="top"/>
          </w:tcPr>
          <w:p w14:paraId="000006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1=rigid body, 2 = multi body, 3 = soft body</w:t>
            </w:r>
          </w:p>
        </w:tc>
      </w:tr>
      <w:tr w14:paraId="7BE6E0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collision margin</w:t>
            </w:r>
          </w:p>
        </w:tc>
        <w:tc>
          <w:tcPr>
            <w:shd w:val="clear" w:color="auto" w:fill="auto"/>
            <w:tcMar>
              <w:top w:w="100" w:type="dxa"/>
              <w:left w:w="100" w:type="dxa"/>
              <w:bottom w:w="100" w:type="dxa"/>
              <w:right w:w="100" w:type="dxa"/>
            </w:tcMar>
            <w:vAlign w:val="top"/>
          </w:tcPr>
          <w:p w14:paraId="000006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advanced/internal/unsupported info. collision margin of the collision shape. collision margins depend on the shape type, it is not consistent.</w:t>
            </w:r>
          </w:p>
        </w:tc>
      </w:tr>
    </w:tbl>
    <w:p w14:paraId="0000069D">
      <w:pPr>
        <w:pageBreakBefore w:val="0"/>
      </w:pPr>
    </w:p>
    <w:p w14:paraId="0000069E">
      <w:pPr>
        <w:pageBreakBefore w:val="0"/>
      </w:pPr>
    </w:p>
    <w:p w14:paraId="0000069F">
      <w:pPr>
        <w:pageBreakBefore w:val="0"/>
      </w:pPr>
    </w:p>
    <w:p w14:paraId="000006A0">
      <w:pPr>
        <w:pageBreakBefore w:val="0"/>
        <w:rPr>
          <w:sz w:val="32"/>
          <w:szCs w:val="32"/>
        </w:rPr>
      </w:pPr>
      <w:r>
        <w:rPr>
          <w:sz w:val="32"/>
          <w:szCs w:val="32"/>
          <w:rtl w:val="0"/>
        </w:rPr>
        <w:t>changeDynamics</w:t>
      </w:r>
    </w:p>
    <w:p w14:paraId="000006A1">
      <w:pPr>
        <w:pageBreakBefore w:val="0"/>
      </w:pPr>
      <w:r>
        <w:rPr>
          <w:rtl w:val="0"/>
        </w:rPr>
        <w:t>You can change the properties such as mass, friction and restitution coefficients using changeDynamics.</w:t>
      </w:r>
    </w:p>
    <w:p w14:paraId="000006A2">
      <w:pPr>
        <w:pageBreakBefore w:val="0"/>
      </w:pPr>
    </w:p>
    <w:p w14:paraId="000006A3">
      <w:pPr>
        <w:pageBreakBefore w:val="0"/>
      </w:pPr>
    </w:p>
    <w:p w14:paraId="000006A4">
      <w:pPr>
        <w:pageBreakBefore w:val="0"/>
      </w:pPr>
      <w:r>
        <w:rPr>
          <w:rtl w:val="0"/>
        </w:rPr>
        <w:t>The input parameters are:</w:t>
      </w:r>
    </w:p>
    <w:p w14:paraId="000006A5">
      <w:pPr>
        <w:pageBreakBefore w:val="0"/>
      </w:pPr>
    </w:p>
    <w:tbl>
      <w:tblPr>
        <w:tblStyle w:val="6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95"/>
        <w:gridCol w:w="2550"/>
        <w:gridCol w:w="1170"/>
        <w:gridCol w:w="4545"/>
      </w:tblGrid>
      <w:tr w14:paraId="142A343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6A7">
            <w:pPr>
              <w:pageBreakBefore w:val="0"/>
              <w:widowControl w:val="0"/>
              <w:spacing w:line="240" w:lineRule="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6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A9">
            <w:pPr>
              <w:pageBreakBefore w:val="0"/>
              <w:widowControl w:val="0"/>
              <w:spacing w:line="240" w:lineRule="auto"/>
              <w:rPr>
                <w:sz w:val="18"/>
                <w:szCs w:val="18"/>
              </w:rPr>
            </w:pPr>
            <w:r>
              <w:rPr>
                <w:sz w:val="18"/>
                <w:szCs w:val="18"/>
                <w:rtl w:val="0"/>
              </w:rPr>
              <w:t>object unique id, as returned by loadURDF etc.</w:t>
            </w:r>
          </w:p>
        </w:tc>
      </w:tr>
      <w:tr w14:paraId="57C7BD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AA">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6AB">
            <w:pPr>
              <w:pageBreakBefore w:val="0"/>
              <w:widowControl w:val="0"/>
              <w:spacing w:line="240" w:lineRule="auto"/>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6AC">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or -1 for the base</w:t>
            </w:r>
          </w:p>
        </w:tc>
      </w:tr>
      <w:tr w14:paraId="2FB9BB8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A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AF">
            <w:pPr>
              <w:pageBreakBefore w:val="0"/>
              <w:widowControl w:val="0"/>
              <w:spacing w:line="240" w:lineRule="auto"/>
              <w:rPr>
                <w:sz w:val="18"/>
                <w:szCs w:val="18"/>
              </w:rPr>
            </w:pPr>
            <w:r>
              <w:rPr>
                <w:sz w:val="18"/>
                <w:szCs w:val="18"/>
                <w:rtl w:val="0"/>
              </w:rPr>
              <w:t>mass</w:t>
            </w:r>
          </w:p>
        </w:tc>
        <w:tc>
          <w:tcPr>
            <w:shd w:val="clear" w:color="auto" w:fill="auto"/>
            <w:tcMar>
              <w:top w:w="100" w:type="dxa"/>
              <w:left w:w="100" w:type="dxa"/>
              <w:bottom w:w="100" w:type="dxa"/>
              <w:right w:w="100" w:type="dxa"/>
            </w:tcMar>
            <w:vAlign w:val="top"/>
          </w:tcPr>
          <w:p w14:paraId="000006B0">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change the mass of the link (or base for linkIndex -1)</w:t>
            </w:r>
          </w:p>
        </w:tc>
      </w:tr>
      <w:tr w14:paraId="21BE47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6B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B3">
            <w:pPr>
              <w:pageBreakBefore w:val="0"/>
              <w:widowControl w:val="0"/>
              <w:spacing w:line="240" w:lineRule="auto"/>
              <w:rPr>
                <w:sz w:val="18"/>
                <w:szCs w:val="18"/>
              </w:rPr>
            </w:pPr>
            <w:r>
              <w:rPr>
                <w:sz w:val="18"/>
                <w:szCs w:val="18"/>
                <w:rtl w:val="0"/>
              </w:rPr>
              <w:t>lateralFriction</w:t>
            </w:r>
          </w:p>
        </w:tc>
        <w:tc>
          <w:tcPr>
            <w:shd w:val="clear" w:color="auto" w:fill="auto"/>
            <w:tcMar>
              <w:top w:w="100" w:type="dxa"/>
              <w:left w:w="100" w:type="dxa"/>
              <w:bottom w:w="100" w:type="dxa"/>
              <w:right w:w="100" w:type="dxa"/>
            </w:tcMar>
            <w:vAlign w:val="top"/>
          </w:tcPr>
          <w:p w14:paraId="000006B4">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lateral (linear) contact friction</w:t>
            </w:r>
          </w:p>
        </w:tc>
      </w:tr>
      <w:tr w14:paraId="6D029F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B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B7">
            <w:pPr>
              <w:pageBreakBefore w:val="0"/>
              <w:widowControl w:val="0"/>
              <w:spacing w:line="240" w:lineRule="auto"/>
              <w:rPr>
                <w:sz w:val="18"/>
                <w:szCs w:val="18"/>
              </w:rPr>
            </w:pPr>
            <w:r>
              <w:rPr>
                <w:sz w:val="18"/>
                <w:szCs w:val="18"/>
                <w:rtl w:val="0"/>
              </w:rPr>
              <w:t>spinningFriction</w:t>
            </w:r>
          </w:p>
        </w:tc>
        <w:tc>
          <w:tcPr>
            <w:shd w:val="clear" w:color="auto" w:fill="auto"/>
            <w:tcMar>
              <w:top w:w="100" w:type="dxa"/>
              <w:left w:w="100" w:type="dxa"/>
              <w:bottom w:w="100" w:type="dxa"/>
              <w:right w:w="100" w:type="dxa"/>
            </w:tcMar>
            <w:vAlign w:val="top"/>
          </w:tcPr>
          <w:p w14:paraId="000006B8">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torsional friction around the contact normal</w:t>
            </w:r>
          </w:p>
        </w:tc>
      </w:tr>
      <w:tr w14:paraId="2C3559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B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BB">
            <w:pPr>
              <w:pageBreakBefore w:val="0"/>
              <w:widowControl w:val="0"/>
              <w:spacing w:line="240" w:lineRule="auto"/>
              <w:rPr>
                <w:sz w:val="18"/>
                <w:szCs w:val="18"/>
              </w:rPr>
            </w:pPr>
            <w:r>
              <w:rPr>
                <w:sz w:val="18"/>
                <w:szCs w:val="18"/>
                <w:rtl w:val="0"/>
              </w:rPr>
              <w:t>rollingFriction</w:t>
            </w:r>
          </w:p>
        </w:tc>
        <w:tc>
          <w:tcPr>
            <w:shd w:val="clear" w:color="auto" w:fill="auto"/>
            <w:tcMar>
              <w:top w:w="100" w:type="dxa"/>
              <w:left w:w="100" w:type="dxa"/>
              <w:bottom w:w="100" w:type="dxa"/>
              <w:right w:w="100" w:type="dxa"/>
            </w:tcMar>
            <w:vAlign w:val="top"/>
          </w:tcPr>
          <w:p w14:paraId="000006BC">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torsional friction orthogonal to contact normal (keep this value very close to zero, otherwise the simulation can become very unrealistic.</w:t>
            </w:r>
          </w:p>
        </w:tc>
      </w:tr>
      <w:tr w14:paraId="5C7019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B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BF">
            <w:pPr>
              <w:pageBreakBefore w:val="0"/>
              <w:widowControl w:val="0"/>
              <w:spacing w:line="240" w:lineRule="auto"/>
              <w:rPr>
                <w:sz w:val="18"/>
                <w:szCs w:val="18"/>
              </w:rPr>
            </w:pPr>
            <w:r>
              <w:rPr>
                <w:sz w:val="18"/>
                <w:szCs w:val="18"/>
                <w:rtl w:val="0"/>
              </w:rPr>
              <w:t>restitution</w:t>
            </w:r>
          </w:p>
        </w:tc>
        <w:tc>
          <w:tcPr>
            <w:shd w:val="clear" w:color="auto" w:fill="auto"/>
            <w:tcMar>
              <w:top w:w="100" w:type="dxa"/>
              <w:left w:w="100" w:type="dxa"/>
              <w:bottom w:w="100" w:type="dxa"/>
              <w:right w:w="100" w:type="dxa"/>
            </w:tcMar>
            <w:vAlign w:val="top"/>
          </w:tcPr>
          <w:p w14:paraId="000006C0">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bouncyness of contact. Keep it a bit less than 1, preferably closer to 0.</w:t>
            </w:r>
          </w:p>
        </w:tc>
      </w:tr>
      <w:tr w14:paraId="068B94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6C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C3">
            <w:pPr>
              <w:pageBreakBefore w:val="0"/>
              <w:widowControl w:val="0"/>
              <w:spacing w:line="240" w:lineRule="auto"/>
              <w:rPr>
                <w:sz w:val="18"/>
                <w:szCs w:val="18"/>
              </w:rPr>
            </w:pPr>
            <w:r>
              <w:rPr>
                <w:sz w:val="18"/>
                <w:szCs w:val="18"/>
                <w:rtl w:val="0"/>
              </w:rPr>
              <w:t>linearDamping</w:t>
            </w:r>
          </w:p>
        </w:tc>
        <w:tc>
          <w:tcPr>
            <w:shd w:val="clear" w:color="auto" w:fill="auto"/>
            <w:tcMar>
              <w:top w:w="100" w:type="dxa"/>
              <w:left w:w="100" w:type="dxa"/>
              <w:bottom w:w="100" w:type="dxa"/>
              <w:right w:w="100" w:type="dxa"/>
            </w:tcMar>
            <w:vAlign w:val="top"/>
          </w:tcPr>
          <w:p w14:paraId="000006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C5">
            <w:pPr>
              <w:pageBreakBefore w:val="0"/>
              <w:widowControl w:val="0"/>
              <w:spacing w:line="240" w:lineRule="auto"/>
              <w:rPr>
                <w:sz w:val="18"/>
                <w:szCs w:val="18"/>
              </w:rPr>
            </w:pPr>
            <w:r>
              <w:rPr>
                <w:sz w:val="18"/>
                <w:szCs w:val="18"/>
                <w:rtl w:val="0"/>
              </w:rPr>
              <w:t>linear damping of the link (0.04 by default)</w:t>
            </w:r>
          </w:p>
        </w:tc>
      </w:tr>
      <w:tr w14:paraId="1F0B3E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C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C7">
            <w:pPr>
              <w:pageBreakBefore w:val="0"/>
              <w:widowControl w:val="0"/>
              <w:spacing w:line="240" w:lineRule="auto"/>
              <w:rPr>
                <w:sz w:val="18"/>
                <w:szCs w:val="18"/>
              </w:rPr>
            </w:pPr>
            <w:r>
              <w:rPr>
                <w:sz w:val="18"/>
                <w:szCs w:val="18"/>
                <w:rtl w:val="0"/>
              </w:rPr>
              <w:t>angularDamping</w:t>
            </w:r>
          </w:p>
        </w:tc>
        <w:tc>
          <w:tcPr>
            <w:shd w:val="clear" w:color="auto" w:fill="auto"/>
            <w:tcMar>
              <w:top w:w="100" w:type="dxa"/>
              <w:left w:w="100" w:type="dxa"/>
              <w:bottom w:w="100" w:type="dxa"/>
              <w:right w:w="100" w:type="dxa"/>
            </w:tcMar>
            <w:vAlign w:val="top"/>
          </w:tcPr>
          <w:p w14:paraId="000006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C9">
            <w:pPr>
              <w:pageBreakBefore w:val="0"/>
              <w:widowControl w:val="0"/>
              <w:spacing w:line="240" w:lineRule="auto"/>
              <w:rPr>
                <w:sz w:val="18"/>
                <w:szCs w:val="18"/>
              </w:rPr>
            </w:pPr>
            <w:r>
              <w:rPr>
                <w:sz w:val="18"/>
                <w:szCs w:val="18"/>
                <w:rtl w:val="0"/>
              </w:rPr>
              <w:t>angular damping of the link (0.04 by default)</w:t>
            </w:r>
          </w:p>
        </w:tc>
      </w:tr>
      <w:tr w14:paraId="5983D3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C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CB">
            <w:pPr>
              <w:pageBreakBefore w:val="0"/>
              <w:widowControl w:val="0"/>
              <w:spacing w:line="240" w:lineRule="auto"/>
              <w:rPr>
                <w:sz w:val="18"/>
                <w:szCs w:val="18"/>
              </w:rPr>
            </w:pPr>
            <w:r>
              <w:rPr>
                <w:sz w:val="18"/>
                <w:szCs w:val="18"/>
                <w:rtl w:val="0"/>
              </w:rPr>
              <w:t>contactStiffness</w:t>
            </w:r>
          </w:p>
        </w:tc>
        <w:tc>
          <w:tcPr>
            <w:shd w:val="clear" w:color="auto" w:fill="auto"/>
            <w:tcMar>
              <w:top w:w="100" w:type="dxa"/>
              <w:left w:w="100" w:type="dxa"/>
              <w:bottom w:w="100" w:type="dxa"/>
              <w:right w:w="100" w:type="dxa"/>
            </w:tcMar>
            <w:vAlign w:val="top"/>
          </w:tcPr>
          <w:p w14:paraId="000006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CD">
            <w:pPr>
              <w:pageBreakBefore w:val="0"/>
              <w:widowControl w:val="0"/>
              <w:spacing w:line="240" w:lineRule="auto"/>
              <w:rPr>
                <w:sz w:val="18"/>
                <w:szCs w:val="18"/>
              </w:rPr>
            </w:pPr>
            <w:r>
              <w:rPr>
                <w:sz w:val="18"/>
                <w:szCs w:val="18"/>
                <w:rtl w:val="0"/>
              </w:rPr>
              <w:t>stiffness of the contact constraints, used together with contactDamping.</w:t>
            </w:r>
          </w:p>
        </w:tc>
      </w:tr>
      <w:tr w14:paraId="53F1FC2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C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CF">
            <w:pPr>
              <w:pageBreakBefore w:val="0"/>
              <w:widowControl w:val="0"/>
              <w:spacing w:line="240" w:lineRule="auto"/>
              <w:rPr>
                <w:sz w:val="18"/>
                <w:szCs w:val="18"/>
              </w:rPr>
            </w:pPr>
            <w:r>
              <w:rPr>
                <w:sz w:val="18"/>
                <w:szCs w:val="18"/>
                <w:rtl w:val="0"/>
              </w:rPr>
              <w:t>contactDamping</w:t>
            </w:r>
          </w:p>
        </w:tc>
        <w:tc>
          <w:tcPr>
            <w:shd w:val="clear" w:color="auto" w:fill="auto"/>
            <w:tcMar>
              <w:top w:w="100" w:type="dxa"/>
              <w:left w:w="100" w:type="dxa"/>
              <w:bottom w:w="100" w:type="dxa"/>
              <w:right w:w="100" w:type="dxa"/>
            </w:tcMar>
            <w:vAlign w:val="top"/>
          </w:tcPr>
          <w:p w14:paraId="000006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D1">
            <w:pPr>
              <w:pageBreakBefore w:val="0"/>
              <w:widowControl w:val="0"/>
              <w:spacing w:line="240" w:lineRule="auto"/>
              <w:rPr>
                <w:sz w:val="18"/>
                <w:szCs w:val="18"/>
              </w:rPr>
            </w:pPr>
            <w:r>
              <w:rPr>
                <w:sz w:val="18"/>
                <w:szCs w:val="18"/>
                <w:rtl w:val="0"/>
              </w:rPr>
              <w:t>damping of the contact constraints for this body/link. Used together with contactStiffness. This overrides the value if it was specified in the URDF file in the contact section.</w:t>
            </w:r>
          </w:p>
        </w:tc>
      </w:tr>
      <w:tr w14:paraId="339213D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6D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D3">
            <w:pPr>
              <w:pageBreakBefore w:val="0"/>
              <w:widowControl w:val="0"/>
              <w:spacing w:line="240" w:lineRule="auto"/>
              <w:rPr>
                <w:sz w:val="18"/>
                <w:szCs w:val="18"/>
              </w:rPr>
            </w:pPr>
            <w:r>
              <w:rPr>
                <w:sz w:val="18"/>
                <w:szCs w:val="18"/>
                <w:rtl w:val="0"/>
              </w:rPr>
              <w:t>frictionAnchor</w:t>
            </w:r>
          </w:p>
        </w:tc>
        <w:tc>
          <w:tcPr>
            <w:shd w:val="clear" w:color="auto" w:fill="auto"/>
            <w:tcMar>
              <w:top w:w="100" w:type="dxa"/>
              <w:left w:w="100" w:type="dxa"/>
              <w:bottom w:w="100" w:type="dxa"/>
              <w:right w:w="100" w:type="dxa"/>
            </w:tcMar>
            <w:vAlign w:val="top"/>
          </w:tcPr>
          <w:p w14:paraId="000006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D5">
            <w:pPr>
              <w:pageBreakBefore w:val="0"/>
              <w:widowControl w:val="0"/>
              <w:spacing w:line="240" w:lineRule="auto"/>
              <w:rPr>
                <w:sz w:val="18"/>
                <w:szCs w:val="18"/>
              </w:rPr>
            </w:pPr>
            <w:r>
              <w:rPr>
                <w:sz w:val="18"/>
                <w:szCs w:val="18"/>
                <w:rtl w:val="0"/>
              </w:rPr>
              <w:t>enable or disable a friction anchor: friction drift correction (disabled by default, unless set in the URDF contact section)</w:t>
            </w:r>
          </w:p>
        </w:tc>
      </w:tr>
      <w:tr w14:paraId="75838C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D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D7">
            <w:pPr>
              <w:pageBreakBefore w:val="0"/>
              <w:widowControl w:val="0"/>
              <w:spacing w:line="240" w:lineRule="auto"/>
              <w:rPr>
                <w:sz w:val="18"/>
                <w:szCs w:val="18"/>
              </w:rPr>
            </w:pPr>
            <w:r>
              <w:rPr>
                <w:sz w:val="18"/>
                <w:szCs w:val="18"/>
                <w:rtl w:val="0"/>
              </w:rPr>
              <w:t>localInertiaDiagnoal</w:t>
            </w:r>
          </w:p>
        </w:tc>
        <w:tc>
          <w:tcPr>
            <w:shd w:val="clear" w:color="auto" w:fill="auto"/>
            <w:tcMar>
              <w:top w:w="100" w:type="dxa"/>
              <w:left w:w="100" w:type="dxa"/>
              <w:bottom w:w="100" w:type="dxa"/>
              <w:right w:w="100" w:type="dxa"/>
            </w:tcMar>
            <w:vAlign w:val="top"/>
          </w:tcPr>
          <w:p w14:paraId="000006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w:t>
            </w:r>
          </w:p>
        </w:tc>
        <w:tc>
          <w:tcPr>
            <w:shd w:val="clear" w:color="auto" w:fill="auto"/>
            <w:tcMar>
              <w:top w:w="100" w:type="dxa"/>
              <w:left w:w="100" w:type="dxa"/>
              <w:bottom w:w="100" w:type="dxa"/>
              <w:right w:w="100" w:type="dxa"/>
            </w:tcMar>
            <w:vAlign w:val="top"/>
          </w:tcPr>
          <w:p w14:paraId="000006D9">
            <w:pPr>
              <w:pageBreakBefore w:val="0"/>
              <w:widowControl w:val="0"/>
              <w:spacing w:line="240" w:lineRule="auto"/>
              <w:rPr>
                <w:sz w:val="18"/>
                <w:szCs w:val="18"/>
              </w:rPr>
            </w:pPr>
            <w:r>
              <w:rPr>
                <w:sz w:val="18"/>
                <w:szCs w:val="18"/>
                <w:rtl w:val="0"/>
              </w:rPr>
              <w:t>diagonal elements of the inertia tensor. Note that the base and links are centered around the center of mass and aligned with the principal axes of inertia so there are no off-diagonal elements in the inertia tensor.</w:t>
            </w:r>
          </w:p>
        </w:tc>
      </w:tr>
      <w:tr w14:paraId="2D19EF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D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DB">
            <w:pPr>
              <w:pageBreakBefore w:val="0"/>
              <w:widowControl w:val="0"/>
              <w:spacing w:line="240" w:lineRule="auto"/>
              <w:rPr>
                <w:sz w:val="18"/>
                <w:szCs w:val="18"/>
              </w:rPr>
            </w:pPr>
            <w:r>
              <w:rPr>
                <w:sz w:val="18"/>
                <w:szCs w:val="18"/>
                <w:rtl w:val="0"/>
              </w:rPr>
              <w:t>ccdSweptSphereRadius</w:t>
            </w:r>
          </w:p>
        </w:tc>
        <w:tc>
          <w:tcPr>
            <w:shd w:val="clear" w:color="auto" w:fill="auto"/>
            <w:tcMar>
              <w:top w:w="100" w:type="dxa"/>
              <w:left w:w="100" w:type="dxa"/>
              <w:bottom w:w="100" w:type="dxa"/>
              <w:right w:w="100" w:type="dxa"/>
            </w:tcMar>
            <w:vAlign w:val="top"/>
          </w:tcPr>
          <w:p w14:paraId="000006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6DD">
            <w:pPr>
              <w:pageBreakBefore w:val="0"/>
              <w:widowControl w:val="0"/>
              <w:spacing w:line="240" w:lineRule="auto"/>
              <w:rPr>
                <w:sz w:val="18"/>
                <w:szCs w:val="18"/>
              </w:rPr>
            </w:pPr>
            <w:r>
              <w:rPr>
                <w:sz w:val="18"/>
                <w:szCs w:val="18"/>
                <w:rtl w:val="0"/>
              </w:rPr>
              <w:t>radius of the sphere to perform continuous collision detection. See Bullet/examples/pybullet/examples/experimentalCcdSphereRadius.py for an example.</w:t>
            </w:r>
          </w:p>
        </w:tc>
      </w:tr>
      <w:tr w14:paraId="212BF7E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D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DF">
            <w:pPr>
              <w:pageBreakBefore w:val="0"/>
              <w:widowControl w:val="0"/>
              <w:spacing w:line="240" w:lineRule="auto"/>
              <w:rPr>
                <w:sz w:val="18"/>
                <w:szCs w:val="18"/>
              </w:rPr>
            </w:pPr>
            <w:r>
              <w:rPr>
                <w:sz w:val="18"/>
                <w:szCs w:val="18"/>
                <w:rtl w:val="0"/>
              </w:rPr>
              <w:t>contactProcessingThreshold</w:t>
            </w:r>
          </w:p>
        </w:tc>
        <w:tc>
          <w:tcPr>
            <w:shd w:val="clear" w:color="auto" w:fill="auto"/>
            <w:tcMar>
              <w:top w:w="100" w:type="dxa"/>
              <w:left w:w="100" w:type="dxa"/>
              <w:bottom w:w="100" w:type="dxa"/>
              <w:right w:w="100" w:type="dxa"/>
            </w:tcMar>
            <w:vAlign w:val="top"/>
          </w:tcPr>
          <w:p w14:paraId="000006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6E1">
            <w:pPr>
              <w:pageBreakBefore w:val="0"/>
              <w:widowControl w:val="0"/>
              <w:spacing w:line="240" w:lineRule="auto"/>
              <w:rPr>
                <w:sz w:val="18"/>
                <w:szCs w:val="18"/>
              </w:rPr>
            </w:pPr>
            <w:r>
              <w:rPr>
                <w:sz w:val="18"/>
                <w:szCs w:val="18"/>
                <w:rtl w:val="0"/>
              </w:rPr>
              <w:t>contacts with a distance below this threshold will be processed by the constraint solver. For example, if contactProcessingThreshold = 0, then contacts with distance 0.01 will not be processed as a constraint.</w:t>
            </w:r>
          </w:p>
        </w:tc>
      </w:tr>
      <w:tr w14:paraId="33F05B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6E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E3">
            <w:pPr>
              <w:pageBreakBefore w:val="0"/>
              <w:widowControl w:val="0"/>
              <w:spacing w:line="240" w:lineRule="auto"/>
              <w:rPr>
                <w:sz w:val="18"/>
                <w:szCs w:val="18"/>
              </w:rPr>
            </w:pPr>
            <w:r>
              <w:rPr>
                <w:sz w:val="18"/>
                <w:szCs w:val="18"/>
                <w:rtl w:val="0"/>
              </w:rPr>
              <w:t>activationState</w:t>
            </w:r>
          </w:p>
        </w:tc>
        <w:tc>
          <w:tcPr>
            <w:shd w:val="clear" w:color="auto" w:fill="auto"/>
            <w:tcMar>
              <w:top w:w="100" w:type="dxa"/>
              <w:left w:w="100" w:type="dxa"/>
              <w:bottom w:w="100" w:type="dxa"/>
              <w:right w:w="100" w:type="dxa"/>
            </w:tcMar>
            <w:vAlign w:val="top"/>
          </w:tcPr>
          <w:p w14:paraId="000006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6E5">
            <w:pPr>
              <w:pageBreakBefore w:val="0"/>
              <w:widowControl w:val="0"/>
              <w:spacing w:line="240" w:lineRule="auto"/>
              <w:rPr>
                <w:sz w:val="18"/>
                <w:szCs w:val="18"/>
              </w:rPr>
            </w:pPr>
            <w:r>
              <w:rPr>
                <w:sz w:val="18"/>
                <w:szCs w:val="18"/>
                <w:rtl w:val="0"/>
              </w:rPr>
              <w:t>When sleeping is enabled, objects that don't move (below a threshold) will be disabled as sleeping, if all other objects that influence it are also ready to sleep.</w:t>
            </w:r>
          </w:p>
          <w:p w14:paraId="000006E6">
            <w:pPr>
              <w:pageBreakBefore w:val="0"/>
              <w:widowControl w:val="0"/>
              <w:spacing w:line="240" w:lineRule="auto"/>
              <w:rPr>
                <w:sz w:val="18"/>
                <w:szCs w:val="18"/>
              </w:rPr>
            </w:pPr>
          </w:p>
          <w:p w14:paraId="000006E7">
            <w:pPr>
              <w:pageBreakBefore w:val="0"/>
              <w:widowControl w:val="0"/>
              <w:spacing w:line="240" w:lineRule="auto"/>
              <w:rPr>
                <w:sz w:val="18"/>
                <w:szCs w:val="18"/>
              </w:rPr>
            </w:pPr>
            <w:r>
              <w:rPr>
                <w:sz w:val="18"/>
                <w:szCs w:val="18"/>
                <w:rtl w:val="0"/>
              </w:rPr>
              <w:t>pybullet.ACTIVATION_STATE_SLEEP</w:t>
            </w:r>
          </w:p>
          <w:p w14:paraId="000006E8">
            <w:pPr>
              <w:pageBreakBefore w:val="0"/>
              <w:widowControl w:val="0"/>
              <w:spacing w:line="240" w:lineRule="auto"/>
              <w:rPr>
                <w:sz w:val="18"/>
                <w:szCs w:val="18"/>
              </w:rPr>
            </w:pPr>
            <w:r>
              <w:rPr>
                <w:sz w:val="18"/>
                <w:szCs w:val="18"/>
                <w:rtl w:val="0"/>
              </w:rPr>
              <w:t>pybullet.ACTIVATION_STATE_ENABLE_SLEEPING</w:t>
            </w:r>
          </w:p>
          <w:p w14:paraId="000006E9">
            <w:pPr>
              <w:pageBreakBefore w:val="0"/>
              <w:widowControl w:val="0"/>
              <w:spacing w:line="240" w:lineRule="auto"/>
              <w:rPr>
                <w:sz w:val="18"/>
                <w:szCs w:val="18"/>
              </w:rPr>
            </w:pPr>
            <w:r>
              <w:rPr>
                <w:sz w:val="18"/>
                <w:szCs w:val="18"/>
                <w:rtl w:val="0"/>
              </w:rPr>
              <w:t>pybullet.ACTIVATION_STATE_DISABLE_WAKEUP</w:t>
            </w:r>
          </w:p>
          <w:p w14:paraId="000006EA">
            <w:pPr>
              <w:pageBreakBefore w:val="0"/>
              <w:widowControl w:val="0"/>
              <w:spacing w:line="240" w:lineRule="auto"/>
              <w:rPr>
                <w:sz w:val="18"/>
                <w:szCs w:val="18"/>
              </w:rPr>
            </w:pPr>
            <w:r>
              <w:rPr>
                <w:sz w:val="18"/>
                <w:szCs w:val="18"/>
                <w:rtl w:val="0"/>
              </w:rPr>
              <w:t>You can also use flags = pybullet.URDF_ENABLE_SLEEPING in loadURDF to enable sleeping.</w:t>
            </w:r>
          </w:p>
          <w:p w14:paraId="000006EB">
            <w:pPr>
              <w:pageBreakBefore w:val="0"/>
              <w:widowControl w:val="0"/>
              <w:spacing w:line="240" w:lineRule="auto"/>
              <w:rPr>
                <w:sz w:val="18"/>
                <w:szCs w:val="18"/>
              </w:rPr>
            </w:pPr>
            <w:r>
              <w:rPr>
                <w:sz w:val="18"/>
                <w:szCs w:val="18"/>
                <w:rtl w:val="0"/>
              </w:rPr>
              <w:t>See sleeping.py example.</w:t>
            </w:r>
          </w:p>
        </w:tc>
      </w:tr>
      <w:tr w14:paraId="715B0A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E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ED">
            <w:pPr>
              <w:pageBreakBefore w:val="0"/>
              <w:widowControl w:val="0"/>
              <w:spacing w:line="240" w:lineRule="auto"/>
              <w:rPr>
                <w:sz w:val="18"/>
                <w:szCs w:val="18"/>
              </w:rPr>
            </w:pPr>
            <w:r>
              <w:rPr>
                <w:sz w:val="18"/>
                <w:szCs w:val="18"/>
                <w:rtl w:val="0"/>
              </w:rPr>
              <w:t>jointDamping</w:t>
            </w:r>
          </w:p>
        </w:tc>
        <w:tc>
          <w:tcPr>
            <w:shd w:val="clear" w:color="auto" w:fill="auto"/>
            <w:tcMar>
              <w:top w:w="100" w:type="dxa"/>
              <w:left w:w="100" w:type="dxa"/>
              <w:bottom w:w="100" w:type="dxa"/>
              <w:right w:w="100" w:type="dxa"/>
            </w:tcMar>
            <w:vAlign w:val="top"/>
          </w:tcPr>
          <w:p w14:paraId="000006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EF">
            <w:pPr>
              <w:pageBreakBefore w:val="0"/>
              <w:widowControl w:val="0"/>
              <w:spacing w:line="240" w:lineRule="auto"/>
              <w:rPr>
                <w:sz w:val="18"/>
                <w:szCs w:val="18"/>
              </w:rPr>
            </w:pPr>
            <w:r>
              <w:rPr>
                <w:sz w:val="18"/>
                <w:szCs w:val="18"/>
                <w:rtl w:val="0"/>
              </w:rPr>
              <w:t>Joint damping coefficient applied at each joint. This coefficient is read from URDF joint damping field. Keep the value close to 0.</w:t>
            </w:r>
          </w:p>
          <w:p w14:paraId="000006F0">
            <w:pPr>
              <w:pageBreakBefore w:val="0"/>
              <w:widowControl w:val="0"/>
              <w:spacing w:line="240" w:lineRule="auto"/>
              <w:rPr>
                <w:sz w:val="18"/>
                <w:szCs w:val="18"/>
              </w:rPr>
            </w:pPr>
            <w:r>
              <w:rPr>
                <w:sz w:val="18"/>
                <w:szCs w:val="18"/>
                <w:rtl w:val="0"/>
              </w:rPr>
              <w:t>Joint damping force = -damping_coefficient * joint_velocity.</w:t>
            </w:r>
          </w:p>
        </w:tc>
      </w:tr>
      <w:tr w14:paraId="049451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F1">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F2">
            <w:pPr>
              <w:pageBreakBefore w:val="0"/>
              <w:widowControl w:val="0"/>
              <w:spacing w:line="240" w:lineRule="auto"/>
              <w:rPr>
                <w:sz w:val="18"/>
                <w:szCs w:val="18"/>
              </w:rPr>
            </w:pPr>
            <w:r>
              <w:rPr>
                <w:sz w:val="18"/>
                <w:szCs w:val="18"/>
                <w:rtl w:val="0"/>
              </w:rPr>
              <w:t>anisotropicFriction</w:t>
            </w:r>
          </w:p>
        </w:tc>
        <w:tc>
          <w:tcPr>
            <w:shd w:val="clear" w:color="auto" w:fill="auto"/>
            <w:tcMar>
              <w:top w:w="100" w:type="dxa"/>
              <w:left w:w="100" w:type="dxa"/>
              <w:bottom w:w="100" w:type="dxa"/>
              <w:right w:w="100" w:type="dxa"/>
            </w:tcMar>
            <w:vAlign w:val="top"/>
          </w:tcPr>
          <w:p w14:paraId="000006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F4">
            <w:pPr>
              <w:pageBreakBefore w:val="0"/>
              <w:widowControl w:val="0"/>
              <w:spacing w:line="240" w:lineRule="auto"/>
              <w:rPr>
                <w:sz w:val="18"/>
                <w:szCs w:val="18"/>
              </w:rPr>
            </w:pPr>
            <w:r>
              <w:rPr>
                <w:sz w:val="18"/>
                <w:szCs w:val="18"/>
                <w:rtl w:val="0"/>
              </w:rPr>
              <w:t>anisotropicFriction coefficient to allow scaling of friction in different directions.</w:t>
            </w:r>
          </w:p>
        </w:tc>
      </w:tr>
      <w:tr w14:paraId="3FD989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F5">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F6">
            <w:pPr>
              <w:pageBreakBefore w:val="0"/>
              <w:widowControl w:val="0"/>
              <w:spacing w:line="240" w:lineRule="auto"/>
              <w:rPr>
                <w:sz w:val="18"/>
                <w:szCs w:val="18"/>
              </w:rPr>
            </w:pPr>
            <w:r>
              <w:rPr>
                <w:sz w:val="18"/>
                <w:szCs w:val="18"/>
                <w:rtl w:val="0"/>
              </w:rPr>
              <w:t>maxJointVelocity</w:t>
            </w:r>
          </w:p>
        </w:tc>
        <w:tc>
          <w:tcPr>
            <w:shd w:val="clear" w:color="auto" w:fill="auto"/>
            <w:tcMar>
              <w:top w:w="100" w:type="dxa"/>
              <w:left w:w="100" w:type="dxa"/>
              <w:bottom w:w="100" w:type="dxa"/>
              <w:right w:w="100" w:type="dxa"/>
            </w:tcMar>
            <w:vAlign w:val="top"/>
          </w:tcPr>
          <w:p w14:paraId="000006F7">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F8">
            <w:pPr>
              <w:pageBreakBefore w:val="0"/>
              <w:widowControl w:val="0"/>
              <w:spacing w:line="240" w:lineRule="auto"/>
              <w:rPr>
                <w:sz w:val="18"/>
                <w:szCs w:val="18"/>
              </w:rPr>
            </w:pPr>
            <w:r>
              <w:rPr>
                <w:sz w:val="18"/>
                <w:szCs w:val="18"/>
                <w:rtl w:val="0"/>
              </w:rPr>
              <w:t xml:space="preserve">maximum joint velocity for a given joint, if it is exceeded during constraint solving, it is clamped to avoid crashing the simulation. Make sure your simulation doesn't exceed the maxJointVelocity. Default maximum joint velocity is 100 units. </w:t>
            </w:r>
          </w:p>
        </w:tc>
      </w:tr>
      <w:tr w14:paraId="2ADA3C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6F9">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FA">
            <w:pPr>
              <w:pageBreakBefore w:val="0"/>
              <w:widowControl w:val="0"/>
              <w:spacing w:line="240" w:lineRule="auto"/>
              <w:rPr>
                <w:sz w:val="18"/>
                <w:szCs w:val="18"/>
              </w:rPr>
            </w:pPr>
            <w:r>
              <w:rPr>
                <w:sz w:val="18"/>
                <w:szCs w:val="18"/>
                <w:rtl w:val="0"/>
              </w:rPr>
              <w:t>collisionMargin</w:t>
            </w:r>
          </w:p>
        </w:tc>
        <w:tc>
          <w:tcPr>
            <w:shd w:val="clear" w:color="auto" w:fill="auto"/>
            <w:tcMar>
              <w:top w:w="100" w:type="dxa"/>
              <w:left w:w="100" w:type="dxa"/>
              <w:bottom w:w="100" w:type="dxa"/>
              <w:right w:w="100" w:type="dxa"/>
            </w:tcMar>
            <w:vAlign w:val="top"/>
          </w:tcPr>
          <w:p w14:paraId="000006FB">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6FC">
            <w:pPr>
              <w:pageBreakBefore w:val="0"/>
              <w:widowControl w:val="0"/>
              <w:spacing w:line="240" w:lineRule="auto"/>
              <w:rPr>
                <w:sz w:val="18"/>
                <w:szCs w:val="18"/>
              </w:rPr>
            </w:pPr>
            <w:r>
              <w:rPr>
                <w:sz w:val="18"/>
                <w:szCs w:val="18"/>
                <w:rtl w:val="0"/>
              </w:rPr>
              <w:t>unsupported. change the collision margin. dependent on the shape type, it may or may not add some padding to the inside or outside of the collision shape.</w:t>
            </w:r>
          </w:p>
        </w:tc>
      </w:tr>
      <w:tr w14:paraId="79E105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F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6FE">
            <w:pPr>
              <w:pageBreakBefore w:val="0"/>
              <w:widowControl w:val="0"/>
              <w:spacing w:line="240" w:lineRule="auto"/>
              <w:rPr>
                <w:sz w:val="18"/>
                <w:szCs w:val="18"/>
              </w:rPr>
            </w:pPr>
            <w:r>
              <w:rPr>
                <w:sz w:val="18"/>
                <w:szCs w:val="18"/>
                <w:rtl w:val="0"/>
              </w:rPr>
              <w:t>jointLowerLimit</w:t>
            </w:r>
          </w:p>
        </w:tc>
        <w:tc>
          <w:tcPr>
            <w:shd w:val="clear" w:color="auto" w:fill="auto"/>
            <w:tcMar>
              <w:top w:w="100" w:type="dxa"/>
              <w:left w:w="100" w:type="dxa"/>
              <w:bottom w:w="100" w:type="dxa"/>
              <w:right w:w="100" w:type="dxa"/>
            </w:tcMar>
            <w:vAlign w:val="top"/>
          </w:tcPr>
          <w:p w14:paraId="000006FF">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700">
            <w:pPr>
              <w:pageBreakBefore w:val="0"/>
              <w:widowControl w:val="0"/>
              <w:spacing w:line="240" w:lineRule="auto"/>
              <w:rPr>
                <w:sz w:val="18"/>
                <w:szCs w:val="18"/>
              </w:rPr>
            </w:pPr>
            <w:r>
              <w:rPr>
                <w:sz w:val="18"/>
                <w:szCs w:val="18"/>
                <w:rtl w:val="0"/>
              </w:rPr>
              <w:t>change the lower limit of a joint, also requires jointUpperLimit otherwise it is ignored. NOTE that at the moment, the joint limits are not updated in 'getJointInfo'!</w:t>
            </w:r>
          </w:p>
        </w:tc>
      </w:tr>
      <w:tr w14:paraId="2F33AC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01">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02">
            <w:pPr>
              <w:pageBreakBefore w:val="0"/>
              <w:widowControl w:val="0"/>
              <w:spacing w:line="240" w:lineRule="auto"/>
              <w:rPr>
                <w:sz w:val="18"/>
                <w:szCs w:val="18"/>
              </w:rPr>
            </w:pPr>
            <w:r>
              <w:rPr>
                <w:sz w:val="18"/>
                <w:szCs w:val="18"/>
                <w:rtl w:val="0"/>
              </w:rPr>
              <w:t>jointUpperLimit</w:t>
            </w:r>
          </w:p>
        </w:tc>
        <w:tc>
          <w:tcPr>
            <w:shd w:val="clear" w:color="auto" w:fill="auto"/>
            <w:tcMar>
              <w:top w:w="100" w:type="dxa"/>
              <w:left w:w="100" w:type="dxa"/>
              <w:bottom w:w="100" w:type="dxa"/>
              <w:right w:w="100" w:type="dxa"/>
            </w:tcMar>
            <w:vAlign w:val="top"/>
          </w:tcPr>
          <w:p w14:paraId="00000703">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704">
            <w:pPr>
              <w:pageBreakBefore w:val="0"/>
              <w:widowControl w:val="0"/>
              <w:spacing w:line="240" w:lineRule="auto"/>
              <w:rPr>
                <w:sz w:val="18"/>
                <w:szCs w:val="18"/>
              </w:rPr>
            </w:pPr>
            <w:r>
              <w:rPr>
                <w:sz w:val="18"/>
                <w:szCs w:val="18"/>
                <w:rtl w:val="0"/>
              </w:rPr>
              <w:t>change the upper limit of a joint, also requires jointLowerLimit otherwise it is ignored. NOTE that at the moment, the joint limits are not updated in 'getJointInfo'!</w:t>
            </w:r>
          </w:p>
        </w:tc>
      </w:tr>
      <w:tr w14:paraId="0AC022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05">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06">
            <w:pPr>
              <w:pageBreakBefore w:val="0"/>
              <w:widowControl w:val="0"/>
              <w:spacing w:line="240" w:lineRule="auto"/>
              <w:rPr>
                <w:sz w:val="18"/>
                <w:szCs w:val="18"/>
              </w:rPr>
            </w:pPr>
            <w:r>
              <w:rPr>
                <w:sz w:val="18"/>
                <w:szCs w:val="18"/>
                <w:rtl w:val="0"/>
              </w:rPr>
              <w:t>jointLimitForce</w:t>
            </w:r>
          </w:p>
        </w:tc>
        <w:tc>
          <w:tcPr>
            <w:shd w:val="clear" w:color="auto" w:fill="auto"/>
            <w:tcMar>
              <w:top w:w="100" w:type="dxa"/>
              <w:left w:w="100" w:type="dxa"/>
              <w:bottom w:w="100" w:type="dxa"/>
              <w:right w:w="100" w:type="dxa"/>
            </w:tcMar>
            <w:vAlign w:val="top"/>
          </w:tcPr>
          <w:p w14:paraId="00000707">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708">
            <w:pPr>
              <w:pageBreakBefore w:val="0"/>
              <w:widowControl w:val="0"/>
              <w:spacing w:line="240" w:lineRule="auto"/>
              <w:rPr>
                <w:sz w:val="18"/>
                <w:szCs w:val="18"/>
              </w:rPr>
            </w:pPr>
            <w:r>
              <w:rPr>
                <w:sz w:val="18"/>
                <w:szCs w:val="18"/>
                <w:rtl w:val="0"/>
              </w:rPr>
              <w:t>change the maximum force applied to satisfy a joint limit.</w:t>
            </w:r>
          </w:p>
        </w:tc>
      </w:tr>
      <w:tr w14:paraId="56A2B1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709">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0A">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70B">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0C">
            <w:pPr>
              <w:pageBreakBefore w:val="0"/>
              <w:widowControl w:val="0"/>
              <w:spacing w:line="240" w:lineRule="auto"/>
              <w:rPr>
                <w:sz w:val="18"/>
                <w:szCs w:val="18"/>
              </w:rPr>
            </w:pPr>
            <w:r>
              <w:rPr>
                <w:sz w:val="18"/>
                <w:szCs w:val="18"/>
                <w:rtl w:val="0"/>
              </w:rPr>
              <w:t>if you are connected to multiple servers, you can pick one.</w:t>
            </w:r>
          </w:p>
        </w:tc>
      </w:tr>
    </w:tbl>
    <w:p w14:paraId="0000070D">
      <w:pPr>
        <w:pageBreakBefore w:val="0"/>
      </w:pPr>
    </w:p>
    <w:p w14:paraId="0000070E">
      <w:pPr>
        <w:pageBreakBefore w:val="0"/>
      </w:pPr>
    </w:p>
    <w:p w14:paraId="0000070F">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27" w:name="_5h9ku1yf3u1v" w:colFirst="0" w:colLast="0"/>
      <w:bookmarkEnd w:id="27"/>
      <w:r>
        <w:rPr>
          <w:rtl w:val="0"/>
        </w:rPr>
        <w:t>setTimeStep</w:t>
      </w:r>
    </w:p>
    <w:p w14:paraId="00000710">
      <w:pPr>
        <w:pageBreakBefore w:val="0"/>
      </w:pPr>
      <w:r>
        <w:rPr>
          <w:rtl w:val="0"/>
        </w:rPr>
        <w:t>Warning: in many cases it is best to leave the timeStep to default, which is 240Hz. Several parameters are tuned with this value in mind. For example the number of solver iterations and the error reduction parameters (erp) for contact, friction and non-contact joints are related to the time step. If you change the time step, you may need to re-tune those values accordingly, especially the erp values.</w:t>
      </w:r>
    </w:p>
    <w:p w14:paraId="00000711">
      <w:pPr>
        <w:pageBreakBefore w:val="0"/>
      </w:pPr>
    </w:p>
    <w:p w14:paraId="0000071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set the physics engine timestep that is used when calling 'stepSimulation'. It is best to only call this method at the start of a simulation. Don't change this time step regularly. setTimeStep can also be achieved using the new setPhysicsEngineParameter API.</w:t>
      </w:r>
    </w:p>
    <w:p w14:paraId="0000071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1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parameters are:</w:t>
      </w:r>
    </w:p>
    <w:p w14:paraId="00000715">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6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60"/>
        <w:gridCol w:w="1545"/>
        <w:gridCol w:w="675"/>
        <w:gridCol w:w="6180"/>
      </w:tblGrid>
      <w:tr w14:paraId="4E18F9D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717">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timeStep</w:t>
            </w:r>
          </w:p>
        </w:tc>
        <w:tc>
          <w:tcPr>
            <w:shd w:val="clear" w:color="auto" w:fill="auto"/>
            <w:tcMar>
              <w:top w:w="100" w:type="dxa"/>
              <w:left w:w="100" w:type="dxa"/>
              <w:bottom w:w="100" w:type="dxa"/>
              <w:right w:w="100" w:type="dxa"/>
            </w:tcMar>
            <w:vAlign w:val="top"/>
          </w:tcPr>
          <w:p w14:paraId="000007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Each time you call 'stepSimulation' the timeStep will proceed with 'timeStep'.</w:t>
            </w:r>
          </w:p>
        </w:tc>
      </w:tr>
      <w:tr w14:paraId="28FE3A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1B">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7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1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71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1F">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28" w:name="_k37c0drzdf21" w:colFirst="0" w:colLast="0"/>
      <w:bookmarkEnd w:id="28"/>
      <w:r>
        <w:rPr>
          <w:rtl w:val="0"/>
        </w:rPr>
        <w:t>setPhysicsEngineParameter</w:t>
      </w:r>
    </w:p>
    <w:p w14:paraId="0000072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set physics engine parameters using the setPhysicsEngineParameter API. The following input parameters are exposed:</w:t>
      </w:r>
    </w:p>
    <w:p w14:paraId="0000072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22">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6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20"/>
        <w:gridCol w:w="3495"/>
        <w:gridCol w:w="765"/>
        <w:gridCol w:w="3780"/>
      </w:tblGrid>
      <w:tr w14:paraId="5118B01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2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fixedTimeStep</w:t>
            </w:r>
          </w:p>
        </w:tc>
        <w:tc>
          <w:tcPr>
            <w:shd w:val="clear" w:color="auto" w:fill="auto"/>
            <w:tcMar>
              <w:top w:w="100" w:type="dxa"/>
              <w:left w:w="100" w:type="dxa"/>
              <w:bottom w:w="100" w:type="dxa"/>
              <w:right w:w="100" w:type="dxa"/>
            </w:tcMar>
            <w:vAlign w:val="top"/>
          </w:tcPr>
          <w:p w14:paraId="000007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See the warning in the setTimeStep section. physics engine timestep in fraction of seconds, each time you call 'stepSimulation' simulated time will progress this amount. Same as 'setTimeStep'</w:t>
            </w:r>
          </w:p>
        </w:tc>
      </w:tr>
      <w:tr w14:paraId="3491D8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2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28">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numSolverIterations</w:t>
            </w:r>
          </w:p>
        </w:tc>
        <w:tc>
          <w:tcPr>
            <w:shd w:val="clear" w:color="auto" w:fill="auto"/>
            <w:tcMar>
              <w:top w:w="100" w:type="dxa"/>
              <w:left w:w="100" w:type="dxa"/>
              <w:bottom w:w="100" w:type="dxa"/>
              <w:right w:w="100" w:type="dxa"/>
            </w:tcMar>
            <w:vAlign w:val="top"/>
          </w:tcPr>
          <w:p w14:paraId="000007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Choose the maximum number of constraint solver iterations. If the solverResidualThreshold is reached, the solver may terminate before the numSolverIterations.</w:t>
            </w:r>
          </w:p>
        </w:tc>
      </w:tr>
      <w:tr w14:paraId="6A9A019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2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2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useSplitImpulse</w:t>
            </w:r>
          </w:p>
        </w:tc>
        <w:tc>
          <w:tcPr>
            <w:shd w:val="clear" w:color="auto" w:fill="auto"/>
            <w:tcMar>
              <w:top w:w="100" w:type="dxa"/>
              <w:left w:w="100" w:type="dxa"/>
              <w:bottom w:w="100" w:type="dxa"/>
              <w:right w:w="100" w:type="dxa"/>
            </w:tcMar>
            <w:vAlign w:val="top"/>
          </w:tcPr>
          <w:p w14:paraId="000007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Advanced feature, only when using maximal coordinates: split the positional constraint solving and velocity constraint solving in two stages, to prevent huge penetration recovery forces.</w:t>
            </w:r>
          </w:p>
        </w:tc>
      </w:tr>
      <w:tr w14:paraId="659047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72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3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splitImpulsePenetrationThreshold</w:t>
            </w:r>
          </w:p>
        </w:tc>
        <w:tc>
          <w:tcPr>
            <w:shd w:val="clear" w:color="auto" w:fill="auto"/>
            <w:tcMar>
              <w:top w:w="100" w:type="dxa"/>
              <w:left w:w="100" w:type="dxa"/>
              <w:bottom w:w="100" w:type="dxa"/>
              <w:right w:w="100" w:type="dxa"/>
            </w:tcMar>
            <w:vAlign w:val="top"/>
          </w:tcPr>
          <w:p w14:paraId="000007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Related to 'useSplitImpulse': if the penetration for a particular contact constraint is less than this specified threshold, no split impulse will happen for that contact.</w:t>
            </w:r>
          </w:p>
        </w:tc>
      </w:tr>
      <w:tr w14:paraId="7283DB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3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3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numSubSteps</w:t>
            </w:r>
          </w:p>
        </w:tc>
        <w:tc>
          <w:tcPr>
            <w:shd w:val="clear" w:color="auto" w:fill="auto"/>
            <w:tcMar>
              <w:top w:w="100" w:type="dxa"/>
              <w:left w:w="100" w:type="dxa"/>
              <w:bottom w:w="100" w:type="dxa"/>
              <w:right w:w="100" w:type="dxa"/>
            </w:tcMar>
            <w:vAlign w:val="top"/>
          </w:tcPr>
          <w:p w14:paraId="000007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Subdivide the physics simulation step further by 'numSubSteps'. This will trade performance over accuracy.</w:t>
            </w:r>
          </w:p>
        </w:tc>
      </w:tr>
      <w:tr w14:paraId="7DCEB71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3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38">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collisionFilterMode</w:t>
            </w:r>
          </w:p>
        </w:tc>
        <w:tc>
          <w:tcPr>
            <w:shd w:val="clear" w:color="auto" w:fill="auto"/>
            <w:tcMar>
              <w:top w:w="100" w:type="dxa"/>
              <w:left w:w="100" w:type="dxa"/>
              <w:bottom w:w="100" w:type="dxa"/>
              <w:right w:w="100" w:type="dxa"/>
            </w:tcMar>
            <w:vAlign w:val="top"/>
          </w:tcPr>
          <w:p w14:paraId="000007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Use 0 for default collision filter: (group A&amp;maskB) AND (groupB&amp;maskA). Use 1 to switch to the OR collision filter: (group A&amp;maskB) OR (groupB&amp;maskA)</w:t>
            </w:r>
          </w:p>
        </w:tc>
      </w:tr>
      <w:tr w14:paraId="46F25FE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3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3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contactBreakingThreshold</w:t>
            </w:r>
          </w:p>
        </w:tc>
        <w:tc>
          <w:tcPr>
            <w:shd w:val="clear" w:color="auto" w:fill="auto"/>
            <w:tcMar>
              <w:top w:w="100" w:type="dxa"/>
              <w:left w:w="100" w:type="dxa"/>
              <w:bottom w:w="100" w:type="dxa"/>
              <w:right w:w="100" w:type="dxa"/>
            </w:tcMar>
            <w:vAlign w:val="top"/>
          </w:tcPr>
          <w:p w14:paraId="000007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Contact points with distance exceeding this threshold are not processed by the LCP solver. In addition, AABBs are extended by this number. Defaults to 0.02 in Bullet 2.x.</w:t>
            </w:r>
          </w:p>
        </w:tc>
      </w:tr>
      <w:tr w14:paraId="551891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73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4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maxNumCmdPer1ms</w:t>
            </w:r>
          </w:p>
        </w:tc>
        <w:tc>
          <w:tcPr>
            <w:shd w:val="clear" w:color="auto" w:fill="auto"/>
            <w:tcMar>
              <w:top w:w="100" w:type="dxa"/>
              <w:left w:w="100" w:type="dxa"/>
              <w:bottom w:w="100" w:type="dxa"/>
              <w:right w:w="100" w:type="dxa"/>
            </w:tcMar>
            <w:vAlign w:val="top"/>
          </w:tcPr>
          <w:p w14:paraId="000007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Experimental: add 1ms sleep if the number of commands executed exceed this threshold.</w:t>
            </w:r>
          </w:p>
        </w:tc>
      </w:tr>
      <w:tr w14:paraId="4B01BB6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4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4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enableFileCaching</w:t>
            </w:r>
          </w:p>
        </w:tc>
        <w:tc>
          <w:tcPr>
            <w:shd w:val="clear" w:color="auto" w:fill="auto"/>
            <w:tcMar>
              <w:top w:w="100" w:type="dxa"/>
              <w:left w:w="100" w:type="dxa"/>
              <w:bottom w:w="100" w:type="dxa"/>
              <w:right w:w="100" w:type="dxa"/>
            </w:tcMar>
            <w:vAlign w:val="top"/>
          </w:tcPr>
          <w:p w14:paraId="000007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Set to 0 to disable file caching, such as .obj wavefront file loading</w:t>
            </w:r>
          </w:p>
        </w:tc>
      </w:tr>
      <w:tr w14:paraId="29CFA2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47">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48">
            <w:pPr>
              <w:pageBreakBefore w:val="0"/>
              <w:rPr>
                <w:sz w:val="18"/>
                <w:szCs w:val="18"/>
              </w:rPr>
            </w:pPr>
            <w:r>
              <w:rPr>
                <w:sz w:val="18"/>
                <w:szCs w:val="18"/>
                <w:rtl w:val="0"/>
              </w:rPr>
              <w:t>restitutionVelocityThreshold</w:t>
            </w:r>
          </w:p>
        </w:tc>
        <w:tc>
          <w:tcPr>
            <w:shd w:val="clear" w:color="auto" w:fill="auto"/>
            <w:tcMar>
              <w:top w:w="100" w:type="dxa"/>
              <w:left w:w="100" w:type="dxa"/>
              <w:bottom w:w="100" w:type="dxa"/>
              <w:right w:w="100" w:type="dxa"/>
            </w:tcMar>
            <w:vAlign w:val="top"/>
          </w:tcPr>
          <w:p w14:paraId="000007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If relative velocity is below this threshold, restitution will be zero.</w:t>
            </w:r>
          </w:p>
        </w:tc>
      </w:tr>
      <w:tr w14:paraId="5C16DD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4B">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4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erp</w:t>
            </w:r>
          </w:p>
        </w:tc>
        <w:tc>
          <w:tcPr>
            <w:shd w:val="clear" w:color="auto" w:fill="auto"/>
            <w:tcMar>
              <w:top w:w="100" w:type="dxa"/>
              <w:left w:w="100" w:type="dxa"/>
              <w:bottom w:w="100" w:type="dxa"/>
              <w:right w:w="100" w:type="dxa"/>
            </w:tcMar>
            <w:vAlign w:val="top"/>
          </w:tcPr>
          <w:p w14:paraId="000007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constraint error reduction parameter (non-contact, non-friction)</w:t>
            </w:r>
          </w:p>
        </w:tc>
      </w:tr>
      <w:tr w14:paraId="2858FDE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74F">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50">
            <w:pPr>
              <w:pageBreakBefore w:val="0"/>
              <w:rPr>
                <w:sz w:val="18"/>
                <w:szCs w:val="18"/>
              </w:rPr>
            </w:pPr>
            <w:r>
              <w:rPr>
                <w:sz w:val="18"/>
                <w:szCs w:val="18"/>
                <w:rtl w:val="0"/>
              </w:rPr>
              <w:t>contactERP</w:t>
            </w:r>
          </w:p>
        </w:tc>
        <w:tc>
          <w:tcPr>
            <w:shd w:val="clear" w:color="auto" w:fill="auto"/>
            <w:tcMar>
              <w:top w:w="100" w:type="dxa"/>
              <w:left w:w="100" w:type="dxa"/>
              <w:bottom w:w="100" w:type="dxa"/>
              <w:right w:w="100" w:type="dxa"/>
            </w:tcMar>
            <w:vAlign w:val="top"/>
          </w:tcPr>
          <w:p w14:paraId="000007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contact error reduction parameter</w:t>
            </w:r>
          </w:p>
        </w:tc>
      </w:tr>
      <w:tr w14:paraId="0655DE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53">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54">
            <w:pPr>
              <w:pageBreakBefore w:val="0"/>
              <w:rPr>
                <w:sz w:val="18"/>
                <w:szCs w:val="18"/>
              </w:rPr>
            </w:pPr>
            <w:r>
              <w:rPr>
                <w:sz w:val="18"/>
                <w:szCs w:val="18"/>
                <w:rtl w:val="0"/>
              </w:rPr>
              <w:t>frictionERP</w:t>
            </w:r>
          </w:p>
        </w:tc>
        <w:tc>
          <w:tcPr>
            <w:shd w:val="clear" w:color="auto" w:fill="auto"/>
            <w:tcMar>
              <w:top w:w="100" w:type="dxa"/>
              <w:left w:w="100" w:type="dxa"/>
              <w:bottom w:w="100" w:type="dxa"/>
              <w:right w:w="100" w:type="dxa"/>
            </w:tcMar>
            <w:vAlign w:val="top"/>
          </w:tcPr>
          <w:p w14:paraId="000007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friction error reduction parameter (when positional friction anchors are enabled)</w:t>
            </w:r>
          </w:p>
        </w:tc>
      </w:tr>
      <w:tr w14:paraId="4B46FA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5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58">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enableConeFriction</w:t>
            </w:r>
          </w:p>
        </w:tc>
        <w:tc>
          <w:tcPr>
            <w:shd w:val="clear" w:color="auto" w:fill="auto"/>
            <w:tcMar>
              <w:top w:w="100" w:type="dxa"/>
              <w:left w:w="100" w:type="dxa"/>
              <w:bottom w:w="100" w:type="dxa"/>
              <w:right w:w="100" w:type="dxa"/>
            </w:tcMar>
            <w:vAlign w:val="top"/>
          </w:tcPr>
          <w:p w14:paraId="000007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Set to 0 to disable implicit cone friction and use pyramid approximation (cone is default). NOTE: Although enabled by default, it is worth trying to disable this feature, in case there are friction artifacts. </w:t>
            </w:r>
          </w:p>
        </w:tc>
      </w:tr>
      <w:tr w14:paraId="4BDF734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5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5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deterministicOverlappingPairs</w:t>
            </w:r>
          </w:p>
        </w:tc>
        <w:tc>
          <w:tcPr>
            <w:shd w:val="clear" w:color="auto" w:fill="auto"/>
            <w:tcMar>
              <w:top w:w="100" w:type="dxa"/>
              <w:left w:w="100" w:type="dxa"/>
              <w:bottom w:w="100" w:type="dxa"/>
              <w:right w:w="100" w:type="dxa"/>
            </w:tcMar>
            <w:vAlign w:val="top"/>
          </w:tcPr>
          <w:p w14:paraId="000007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Set to 1 to enable and  0 to disable sorting of overlapping pairs (backward compatibility setting).</w:t>
            </w:r>
          </w:p>
        </w:tc>
      </w:tr>
      <w:tr w14:paraId="6DBB719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75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6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allowedCcdPenetration</w:t>
            </w:r>
          </w:p>
        </w:tc>
        <w:tc>
          <w:tcPr>
            <w:shd w:val="clear" w:color="auto" w:fill="auto"/>
            <w:tcMar>
              <w:top w:w="100" w:type="dxa"/>
              <w:left w:w="100" w:type="dxa"/>
              <w:bottom w:w="100" w:type="dxa"/>
              <w:right w:w="100" w:type="dxa"/>
            </w:tcMar>
            <w:vAlign w:val="top"/>
          </w:tcPr>
          <w:p w14:paraId="000007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If continuous collision detection (CCD) is enabled, CCD will not be used if the penetration is below this threshold.</w:t>
            </w:r>
          </w:p>
        </w:tc>
      </w:tr>
      <w:tr w14:paraId="09C91B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6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6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jointFeedbackMode</w:t>
            </w:r>
          </w:p>
        </w:tc>
        <w:tc>
          <w:tcPr>
            <w:shd w:val="clear" w:color="auto" w:fill="auto"/>
            <w:tcMar>
              <w:top w:w="100" w:type="dxa"/>
              <w:left w:w="100" w:type="dxa"/>
              <w:bottom w:w="100" w:type="dxa"/>
              <w:right w:w="100" w:type="dxa"/>
            </w:tcMar>
            <w:vAlign w:val="top"/>
          </w:tcPr>
          <w:p w14:paraId="000007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Speficy joint feedback frame:</w:t>
            </w:r>
          </w:p>
          <w:p w14:paraId="000007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JOINT_FEEDBACK_IN_WORLD_SPACE</w:t>
            </w:r>
          </w:p>
          <w:p w14:paraId="000007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JOINT_FEEDBACK_IN_JOINT_FRAME</w:t>
            </w:r>
          </w:p>
        </w:tc>
      </w:tr>
      <w:tr w14:paraId="53C915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6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6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solverResidualThreshold</w:t>
            </w:r>
          </w:p>
        </w:tc>
        <w:tc>
          <w:tcPr>
            <w:shd w:val="clear" w:color="auto" w:fill="auto"/>
            <w:tcMar>
              <w:top w:w="100" w:type="dxa"/>
              <w:left w:w="100" w:type="dxa"/>
              <w:bottom w:w="100" w:type="dxa"/>
              <w:right w:w="100" w:type="dxa"/>
            </w:tcMar>
            <w:vAlign w:val="top"/>
          </w:tcPr>
          <w:p w14:paraId="000007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7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velocity threshold, if the maximum velocity-level error for each constraint is below this threshold the solver will terminate (unless the solver hits the numSolverIterations). Default value is 1e-7.</w:t>
            </w:r>
          </w:p>
        </w:tc>
      </w:tr>
      <w:tr w14:paraId="22DA2C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6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6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contactSlop</w:t>
            </w:r>
          </w:p>
        </w:tc>
        <w:tc>
          <w:tcPr>
            <w:shd w:val="clear" w:color="auto" w:fill="auto"/>
            <w:tcMar>
              <w:top w:w="100" w:type="dxa"/>
              <w:left w:w="100" w:type="dxa"/>
              <w:bottom w:w="100" w:type="dxa"/>
              <w:right w:w="100" w:type="dxa"/>
            </w:tcMar>
            <w:vAlign w:val="top"/>
          </w:tcPr>
          <w:p w14:paraId="000007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Position correction of contacts is not resolved below this threshold, to allow more stable contact.</w:t>
            </w:r>
          </w:p>
        </w:tc>
      </w:tr>
      <w:tr w14:paraId="7BC4FFE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77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7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enableSAT</w:t>
            </w:r>
          </w:p>
        </w:tc>
        <w:tc>
          <w:tcPr>
            <w:shd w:val="clear" w:color="auto" w:fill="auto"/>
            <w:tcMar>
              <w:top w:w="100" w:type="dxa"/>
              <w:left w:w="100" w:type="dxa"/>
              <w:bottom w:w="100" w:type="dxa"/>
              <w:right w:w="100" w:type="dxa"/>
            </w:tcMar>
            <w:vAlign w:val="top"/>
          </w:tcPr>
          <w:p w14:paraId="000007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if true/1, enable separating axis theorem based convex collision detection, if features are available (instead of using GJK and EPA). Requires URDF_INITIALIZE_SAT_FEATURES in loadURDF. See satCollision.py example.</w:t>
            </w:r>
          </w:p>
        </w:tc>
      </w:tr>
      <w:tr w14:paraId="36D6DB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7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7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constraintSolverType</w:t>
            </w:r>
          </w:p>
        </w:tc>
        <w:tc>
          <w:tcPr>
            <w:shd w:val="clear" w:color="auto" w:fill="auto"/>
            <w:tcMar>
              <w:top w:w="100" w:type="dxa"/>
              <w:left w:w="100" w:type="dxa"/>
              <w:bottom w:w="100" w:type="dxa"/>
              <w:right w:w="100" w:type="dxa"/>
            </w:tcMar>
            <w:vAlign w:val="top"/>
          </w:tcPr>
          <w:p w14:paraId="000007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Experimental (best to ignore): allow to use a direct LCP solver, such as Dantzig. See switchConstraintSolverType.py example.</w:t>
            </w:r>
          </w:p>
        </w:tc>
      </w:tr>
      <w:tr w14:paraId="53E219C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7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7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globalCFM</w:t>
            </w:r>
          </w:p>
        </w:tc>
        <w:tc>
          <w:tcPr>
            <w:shd w:val="clear" w:color="auto" w:fill="auto"/>
            <w:tcMar>
              <w:top w:w="100" w:type="dxa"/>
              <w:left w:w="100" w:type="dxa"/>
              <w:bottom w:w="100" w:type="dxa"/>
              <w:right w:w="100" w:type="dxa"/>
            </w:tcMar>
            <w:vAlign w:val="top"/>
          </w:tcPr>
          <w:p w14:paraId="000007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Experimental (best to ignore) global default constraint force mixing parameter.</w:t>
            </w:r>
          </w:p>
        </w:tc>
      </w:tr>
      <w:tr w14:paraId="0178F1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7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7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minimumSolverIslandSize</w:t>
            </w:r>
          </w:p>
        </w:tc>
        <w:tc>
          <w:tcPr>
            <w:shd w:val="clear" w:color="auto" w:fill="auto"/>
            <w:tcMar>
              <w:top w:w="100" w:type="dxa"/>
              <w:left w:w="100" w:type="dxa"/>
              <w:bottom w:w="100" w:type="dxa"/>
              <w:right w:w="100" w:type="dxa"/>
            </w:tcMar>
            <w:vAlign w:val="top"/>
          </w:tcPr>
          <w:p w14:paraId="000007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int </w:t>
            </w:r>
          </w:p>
        </w:tc>
        <w:tc>
          <w:tcPr>
            <w:shd w:val="clear" w:color="auto" w:fill="auto"/>
            <w:tcMar>
              <w:top w:w="100" w:type="dxa"/>
              <w:left w:w="100" w:type="dxa"/>
              <w:bottom w:w="100" w:type="dxa"/>
              <w:right w:w="100" w:type="dxa"/>
            </w:tcMar>
            <w:vAlign w:val="top"/>
          </w:tcPr>
          <w:p w14:paraId="000007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Experimental (best to ignore), minimum size of constraint solving islands, to avoid very small islands of independent constraints.</w:t>
            </w:r>
          </w:p>
        </w:tc>
      </w:tr>
      <w:tr w14:paraId="79BA65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78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8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reportSolverAnalytics</w:t>
            </w:r>
          </w:p>
        </w:tc>
        <w:tc>
          <w:tcPr>
            <w:shd w:val="clear" w:color="auto" w:fill="auto"/>
            <w:tcMar>
              <w:top w:w="100" w:type="dxa"/>
              <w:left w:w="100" w:type="dxa"/>
              <w:bottom w:w="100" w:type="dxa"/>
              <w:right w:w="100" w:type="dxa"/>
            </w:tcMar>
            <w:vAlign w:val="top"/>
          </w:tcPr>
          <w:p w14:paraId="000007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when true/1, additional solve analytics is available.</w:t>
            </w:r>
          </w:p>
        </w:tc>
      </w:tr>
      <w:tr w14:paraId="4F71823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8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8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warmStartingFactor</w:t>
            </w:r>
          </w:p>
        </w:tc>
        <w:tc>
          <w:tcPr>
            <w:shd w:val="clear" w:color="auto" w:fill="auto"/>
            <w:tcMar>
              <w:top w:w="100" w:type="dxa"/>
              <w:left w:w="100" w:type="dxa"/>
              <w:bottom w:w="100" w:type="dxa"/>
              <w:right w:w="100" w:type="dxa"/>
            </w:tcMar>
            <w:vAlign w:val="top"/>
          </w:tcPr>
          <w:p w14:paraId="000007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7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fraction of previous-frame force/impulse that is used to initialize the initial solver solution</w:t>
            </w:r>
          </w:p>
        </w:tc>
      </w:tr>
      <w:tr w14:paraId="4127AB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8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8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7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8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78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8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sz w:val="32"/>
          <w:szCs w:val="32"/>
          <w:rtl w:val="0"/>
        </w:rPr>
        <w:t>setDefaultContactERP</w:t>
      </w:r>
      <w:r>
        <w:rPr>
          <w:rtl w:val="0"/>
        </w:rPr>
        <w:t xml:space="preserve"> is an API to set the default contact parameter setting. It will be rolled into the setPhysicsEngineParameter API.</w:t>
      </w:r>
    </w:p>
    <w:p w14:paraId="0000078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9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getPhysicsEngineParameters</w:t>
      </w:r>
    </w:p>
    <w:p w14:paraId="0000079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query some current physics engine parameters using the getPhysicsEngineParameters command, using the optional 'physicsClientId'. This will return named tuples of parameters.</w:t>
      </w:r>
    </w:p>
    <w:p w14:paraId="00000792">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29" w:name="_7ayccg29pzdr" w:colFirst="0" w:colLast="0"/>
      <w:bookmarkEnd w:id="29"/>
      <w:r>
        <w:rPr>
          <w:rtl w:val="0"/>
        </w:rPr>
        <w:t>resetSimulation</w:t>
      </w:r>
    </w:p>
    <w:p w14:paraId="0000079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resetSimulation will remove all objects from the world and reset the world to initial conditions.</w:t>
      </w:r>
    </w:p>
    <w:p w14:paraId="0000079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95">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6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65"/>
        <w:gridCol w:w="2250"/>
        <w:gridCol w:w="615"/>
        <w:gridCol w:w="5130"/>
      </w:tblGrid>
      <w:tr w14:paraId="74DE38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flags</w:t>
            </w:r>
          </w:p>
        </w:tc>
        <w:tc>
          <w:tcPr>
            <w:shd w:val="clear" w:color="auto" w:fill="auto"/>
            <w:tcMar>
              <w:top w:w="100" w:type="dxa"/>
              <w:left w:w="100" w:type="dxa"/>
              <w:bottom w:w="100" w:type="dxa"/>
              <w:right w:w="100" w:type="dxa"/>
            </w:tcMar>
            <w:vAlign w:val="top"/>
          </w:tcPr>
          <w:p w14:paraId="000007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Experimental flags, best to ignore.</w:t>
            </w:r>
          </w:p>
          <w:p w14:paraId="000007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RESET_USE_SIMPLE_BROADPHASE</w:t>
            </w:r>
          </w:p>
          <w:p w14:paraId="000007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RESET_USE_DEFORMABLE_WORLD</w:t>
            </w:r>
          </w:p>
          <w:p w14:paraId="000007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RESET_USE_DISCRETE_DYNAMICS_WORLD</w:t>
            </w:r>
          </w:p>
        </w:tc>
      </w:tr>
      <w:tr w14:paraId="670E7B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9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9E">
            <w:pPr>
              <w:pageBreakBefore w:val="0"/>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79F">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A0">
            <w:pPr>
              <w:pageBreakBefore w:val="0"/>
              <w:widowControl w:val="0"/>
              <w:spacing w:line="240" w:lineRule="auto"/>
              <w:rPr>
                <w:sz w:val="18"/>
                <w:szCs w:val="18"/>
              </w:rPr>
            </w:pPr>
            <w:r>
              <w:rPr>
                <w:sz w:val="18"/>
                <w:szCs w:val="18"/>
                <w:rtl w:val="0"/>
              </w:rPr>
              <w:t>if you are connected to multiple servers, you can pick one.</w:t>
            </w:r>
          </w:p>
        </w:tc>
      </w:tr>
    </w:tbl>
    <w:p w14:paraId="000007A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A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 It takes one optional parameter: the physics client Id (in case you created multiple physics server connections).</w:t>
      </w:r>
    </w:p>
    <w:p w14:paraId="000007A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A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A5">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30" w:name="_wt1r3kfuctym" w:colFirst="0" w:colLast="0"/>
      <w:bookmarkEnd w:id="30"/>
      <w:r>
        <w:rPr>
          <w:rtl w:val="0"/>
        </w:rPr>
        <w:t>startStateLogging/stopStateLogging</w:t>
      </w:r>
    </w:p>
    <w:p w14:paraId="000007A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State logging lets you log the state of the simulation, such as the state of one or more objects after each simulation step (after each call to stepSimulation or automatically after each simulation step when setRealTimeSimulation is enabled). This allows you to record trajectories of objects. There is also the option to log the common state of bodies such as base position and orientation, joint positions (angles) and joint motor forces.</w:t>
      </w:r>
    </w:p>
    <w:p w14:paraId="000007A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A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All log files generated using startStateLogging can be read using C++ or Python scripts. See quadruped_playback.py and kuka_with_cube_playback.py for Python scripts reading the log files. You can use bullet3/examples/Utils/RobotLoggingUtil.cpp/h to read the log files in C++.</w:t>
      </w:r>
    </w:p>
    <w:p w14:paraId="000007A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A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For MP4 video recording you can use the logging option STATE_LOGGING_VIDEO_MP4</w:t>
      </w:r>
      <w:r>
        <w:rPr>
          <w:sz w:val="18"/>
          <w:szCs w:val="18"/>
          <w:rtl w:val="0"/>
        </w:rPr>
        <w:t xml:space="preserve">. </w:t>
      </w:r>
      <w:r>
        <w:rPr>
          <w:rtl w:val="0"/>
        </w:rPr>
        <w:t>We plan to implement various other types of logging, including logging the state of VR controllers.</w:t>
      </w:r>
    </w:p>
    <w:p w14:paraId="000007A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A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As a special case, we implemented the logging of the Minitaur robot. The log file from PyBullet simulation is identical to the real Minitaur quadruped log file. See Bullet/examples/pybullet/examples/logMinitaur.py for an example.</w:t>
      </w:r>
    </w:p>
    <w:p w14:paraId="000007A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A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color w:val="FF0000"/>
          <w:rtl w:val="0"/>
        </w:rPr>
        <w:t>Important</w:t>
      </w:r>
      <w:r>
        <w:rPr>
          <w:rtl w:val="0"/>
        </w:rPr>
        <w:t>: various loggers include their own internal timestamp that starts at zero when created. This means that you need to start all loggers at the same time, to be in sync. You need to make sure to that the simulation is not running in real-time mode, while starting the loggers: use pybullet.setRealTimeSimulation(0) before creating the loggers.</w:t>
      </w:r>
    </w:p>
    <w:p w14:paraId="000007A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B0">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6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50"/>
        <w:gridCol w:w="1725"/>
        <w:gridCol w:w="1020"/>
        <w:gridCol w:w="5565"/>
      </w:tblGrid>
      <w:tr w14:paraId="37F139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7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loggingType</w:t>
            </w:r>
          </w:p>
        </w:tc>
        <w:tc>
          <w:tcPr>
            <w:shd w:val="clear" w:color="auto" w:fill="auto"/>
            <w:tcMar>
              <w:top w:w="100" w:type="dxa"/>
              <w:left w:w="100" w:type="dxa"/>
              <w:bottom w:w="100" w:type="dxa"/>
              <w:right w:w="100" w:type="dxa"/>
            </w:tcMar>
            <w:vAlign w:val="top"/>
          </w:tcPr>
          <w:p w14:paraId="000007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There are various types of logging implemented.</w:t>
            </w:r>
          </w:p>
          <w:p w14:paraId="000007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7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STATE_LOGGING_MINITAUR: This will require to load the quadruped/quadruped.urdf and object unique id from the quadruped. It logs the timestamp, IMU roll/pitch/yaw, 8 leg motor positions (q0-q7), 8 leg motor torques (u0-u7), the forward speed of the torso and mode (unused in simulation).</w:t>
            </w:r>
          </w:p>
          <w:p w14:paraId="000007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7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STATE_LOGGING_GENERIC_ROBOT: This will log a log of the data of either all objects or selected ones (if objectUniqueIds is provided).</w:t>
            </w:r>
          </w:p>
          <w:p w14:paraId="000007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7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STATE_LOGGING_VIDEO_MP4: this will open an MP4 file and start streaming the OpenGL 3D visualizer pixels to the file using an ffmpeg pipe. It will require ffmpeg installed. You can also use avconv (default on Ubuntu), just create a symbolic link so that ffmpeg points to avconv. On Windows, ffmpeg has some issues that cause tearing/color artifacts in some cases.</w:t>
            </w:r>
          </w:p>
          <w:p w14:paraId="000007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7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STATE_LOGGING_CONTACT_POINTS</w:t>
            </w:r>
          </w:p>
          <w:p w14:paraId="000007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7BE">
            <w:pPr>
              <w:pageBreakBefore w:val="0"/>
              <w:widowControl w:val="0"/>
              <w:spacing w:line="240" w:lineRule="auto"/>
              <w:rPr>
                <w:sz w:val="18"/>
                <w:szCs w:val="18"/>
              </w:rPr>
            </w:pPr>
            <w:r>
              <w:rPr>
                <w:sz w:val="18"/>
                <w:szCs w:val="18"/>
                <w:rtl w:val="0"/>
              </w:rPr>
              <w:t>STATE_LOGGING_VR_CONTROLLERS.</w:t>
            </w:r>
          </w:p>
          <w:p w14:paraId="000007BF">
            <w:pPr>
              <w:pageBreakBefore w:val="0"/>
              <w:widowControl w:val="0"/>
              <w:spacing w:line="240" w:lineRule="auto"/>
              <w:rPr>
                <w:sz w:val="18"/>
                <w:szCs w:val="18"/>
              </w:rPr>
            </w:pPr>
          </w:p>
          <w:p w14:paraId="000007C0">
            <w:pPr>
              <w:pageBreakBefore w:val="0"/>
              <w:widowControl w:val="0"/>
              <w:spacing w:line="240" w:lineRule="auto"/>
              <w:rPr>
                <w:sz w:val="18"/>
                <w:szCs w:val="18"/>
              </w:rPr>
            </w:pPr>
            <w:r>
              <w:rPr>
                <w:sz w:val="18"/>
                <w:szCs w:val="18"/>
                <w:rtl w:val="0"/>
              </w:rPr>
              <w:t>STATE_LOGGING_PROFILE_TIMINGS</w:t>
            </w:r>
          </w:p>
          <w:p w14:paraId="000007C1">
            <w:pPr>
              <w:pageBreakBefore w:val="0"/>
              <w:widowControl w:val="0"/>
              <w:spacing w:line="240" w:lineRule="auto"/>
              <w:rPr>
                <w:sz w:val="18"/>
                <w:szCs w:val="18"/>
              </w:rPr>
            </w:pPr>
            <w:r>
              <w:rPr>
                <w:sz w:val="18"/>
                <w:szCs w:val="18"/>
                <w:rtl w:val="0"/>
              </w:rPr>
              <w:t>This will dump a timings file in JSON format that can be opened using Google Chrome about://tracing LOAD.</w:t>
            </w:r>
          </w:p>
        </w:tc>
      </w:tr>
      <w:tr w14:paraId="2EEE38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7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fileName</w:t>
            </w:r>
          </w:p>
        </w:tc>
        <w:tc>
          <w:tcPr>
            <w:shd w:val="clear" w:color="auto" w:fill="auto"/>
            <w:tcMar>
              <w:top w:w="100" w:type="dxa"/>
              <w:left w:w="100" w:type="dxa"/>
              <w:bottom w:w="100" w:type="dxa"/>
              <w:right w:w="100" w:type="dxa"/>
            </w:tcMar>
            <w:vAlign w:val="top"/>
          </w:tcPr>
          <w:p w14:paraId="000007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7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file name (absolute or relative path) to store the log file data.</w:t>
            </w:r>
          </w:p>
        </w:tc>
      </w:tr>
      <w:tr w14:paraId="722AB00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objectUniqueIds</w:t>
            </w:r>
          </w:p>
        </w:tc>
        <w:tc>
          <w:tcPr>
            <w:shd w:val="clear" w:color="auto" w:fill="auto"/>
            <w:tcMar>
              <w:top w:w="100" w:type="dxa"/>
              <w:left w:w="100" w:type="dxa"/>
              <w:bottom w:w="100" w:type="dxa"/>
              <w:right w:w="100" w:type="dxa"/>
            </w:tcMar>
            <w:vAlign w:val="top"/>
          </w:tcPr>
          <w:p w14:paraId="000007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int</w:t>
            </w:r>
          </w:p>
        </w:tc>
        <w:tc>
          <w:tcPr>
            <w:shd w:val="clear" w:color="auto" w:fill="auto"/>
            <w:tcMar>
              <w:top w:w="100" w:type="dxa"/>
              <w:left w:w="100" w:type="dxa"/>
              <w:bottom w:w="100" w:type="dxa"/>
              <w:right w:w="100" w:type="dxa"/>
            </w:tcMar>
            <w:vAlign w:val="top"/>
          </w:tcPr>
          <w:p w14:paraId="000007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If left empty, the logger may log every object, otherwise the logger just logs the objects in the objectUniqueIds list.</w:t>
            </w:r>
          </w:p>
        </w:tc>
      </w:tr>
      <w:tr w14:paraId="74FE93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7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r>
              <w:rPr>
                <w:sz w:val="18"/>
                <w:szCs w:val="18"/>
                <w:rtl w:val="0"/>
              </w:rPr>
              <w:tab/>
            </w:r>
          </w:p>
          <w:p w14:paraId="000007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c>
          <w:tcPr>
            <w:shd w:val="clear" w:color="auto" w:fill="auto"/>
            <w:tcMar>
              <w:top w:w="100" w:type="dxa"/>
              <w:left w:w="100" w:type="dxa"/>
              <w:bottom w:w="100" w:type="dxa"/>
              <w:right w:w="100" w:type="dxa"/>
            </w:tcMar>
            <w:vAlign w:val="top"/>
          </w:tcPr>
          <w:p w14:paraId="000007CC">
            <w:pPr>
              <w:pageBreakBefore w:val="0"/>
              <w:widowControl w:val="0"/>
              <w:spacing w:line="240" w:lineRule="auto"/>
              <w:rPr>
                <w:sz w:val="18"/>
                <w:szCs w:val="18"/>
              </w:rPr>
            </w:pPr>
            <w:r>
              <w:rPr>
                <w:sz w:val="18"/>
                <w:szCs w:val="18"/>
                <w:rtl w:val="0"/>
              </w:rPr>
              <w:t>maxLogDof</w:t>
            </w:r>
          </w:p>
        </w:tc>
        <w:tc>
          <w:tcPr>
            <w:shd w:val="clear" w:color="auto" w:fill="auto"/>
            <w:tcMar>
              <w:top w:w="100" w:type="dxa"/>
              <w:left w:w="100" w:type="dxa"/>
              <w:bottom w:w="100" w:type="dxa"/>
              <w:right w:w="100" w:type="dxa"/>
            </w:tcMar>
            <w:vAlign w:val="top"/>
          </w:tcPr>
          <w:p w14:paraId="000007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Maximum number of joint degrees of freedom to log (excluding the base dofs). This applies to STATE_LOGGING_GENERIC_ROBOT_DATA. Default value is 12. If a robot exceeds the number of dofs, it won't get logged at all.</w:t>
            </w:r>
          </w:p>
        </w:tc>
      </w:tr>
      <w:tr w14:paraId="62CA31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CF">
            <w:pPr>
              <w:pageBreakBefore w:val="0"/>
              <w:widowControl w:val="0"/>
              <w:spacing w:line="240" w:lineRule="auto"/>
              <w:rPr>
                <w:sz w:val="18"/>
                <w:szCs w:val="18"/>
              </w:rPr>
            </w:pPr>
            <w:r>
              <w:rPr>
                <w:sz w:val="18"/>
                <w:szCs w:val="18"/>
                <w:rtl w:val="0"/>
              </w:rPr>
              <w:t>optional</w:t>
            </w:r>
            <w:r>
              <w:rPr>
                <w:sz w:val="18"/>
                <w:szCs w:val="18"/>
                <w:rtl w:val="0"/>
              </w:rPr>
              <w:tab/>
            </w:r>
          </w:p>
        </w:tc>
        <w:tc>
          <w:tcPr>
            <w:shd w:val="clear" w:color="auto" w:fill="auto"/>
            <w:tcMar>
              <w:top w:w="100" w:type="dxa"/>
              <w:left w:w="100" w:type="dxa"/>
              <w:bottom w:w="100" w:type="dxa"/>
              <w:right w:w="100" w:type="dxa"/>
            </w:tcMar>
            <w:vAlign w:val="top"/>
          </w:tcPr>
          <w:p w14:paraId="000007D0">
            <w:pPr>
              <w:pageBreakBefore w:val="0"/>
              <w:widowControl w:val="0"/>
              <w:spacing w:line="240" w:lineRule="auto"/>
              <w:rPr>
                <w:sz w:val="18"/>
                <w:szCs w:val="18"/>
              </w:rPr>
            </w:pPr>
            <w:r>
              <w:rPr>
                <w:sz w:val="18"/>
                <w:szCs w:val="18"/>
                <w:rtl w:val="0"/>
              </w:rPr>
              <w:t>bodyUniqueIdA</w:t>
            </w:r>
          </w:p>
        </w:tc>
        <w:tc>
          <w:tcPr>
            <w:shd w:val="clear" w:color="auto" w:fill="auto"/>
            <w:tcMar>
              <w:top w:w="100" w:type="dxa"/>
              <w:left w:w="100" w:type="dxa"/>
              <w:bottom w:w="100" w:type="dxa"/>
              <w:right w:w="100" w:type="dxa"/>
            </w:tcMar>
            <w:vAlign w:val="top"/>
          </w:tcPr>
          <w:p w14:paraId="000007D1">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Applies to STATE_LOGGING_CONTACT_POINTS. If provided,only log contact points involving bodyUniqueIdA.</w:t>
            </w:r>
          </w:p>
        </w:tc>
      </w:tr>
      <w:tr w14:paraId="41F0766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D3">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D4">
            <w:pPr>
              <w:pageBreakBefore w:val="0"/>
              <w:widowControl w:val="0"/>
              <w:spacing w:line="240" w:lineRule="auto"/>
              <w:rPr>
                <w:sz w:val="18"/>
                <w:szCs w:val="18"/>
              </w:rPr>
            </w:pPr>
            <w:r>
              <w:rPr>
                <w:sz w:val="18"/>
                <w:szCs w:val="18"/>
                <w:rtl w:val="0"/>
              </w:rPr>
              <w:t>bodyUniqueIdB</w:t>
            </w:r>
          </w:p>
        </w:tc>
        <w:tc>
          <w:tcPr>
            <w:shd w:val="clear" w:color="auto" w:fill="auto"/>
            <w:tcMar>
              <w:top w:w="100" w:type="dxa"/>
              <w:left w:w="100" w:type="dxa"/>
              <w:bottom w:w="100" w:type="dxa"/>
              <w:right w:w="100" w:type="dxa"/>
            </w:tcMar>
            <w:vAlign w:val="top"/>
          </w:tcPr>
          <w:p w14:paraId="000007D5">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D6">
            <w:pPr>
              <w:pageBreakBefore w:val="0"/>
              <w:widowControl w:val="0"/>
              <w:spacing w:line="240" w:lineRule="auto"/>
              <w:rPr>
                <w:sz w:val="18"/>
                <w:szCs w:val="18"/>
              </w:rPr>
            </w:pPr>
            <w:r>
              <w:rPr>
                <w:sz w:val="18"/>
                <w:szCs w:val="18"/>
                <w:rtl w:val="0"/>
              </w:rPr>
              <w:t>Applies to STATE_LOGGING_CONTACT_POINTS. If provided,only log contact points involving bodyUniqueIdB.</w:t>
            </w:r>
          </w:p>
        </w:tc>
      </w:tr>
      <w:tr w14:paraId="4E79E6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D7">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D8">
            <w:pPr>
              <w:pageBreakBefore w:val="0"/>
              <w:widowControl w:val="0"/>
              <w:spacing w:line="240" w:lineRule="auto"/>
              <w:rPr>
                <w:sz w:val="18"/>
                <w:szCs w:val="18"/>
              </w:rPr>
            </w:pPr>
            <w:r>
              <w:rPr>
                <w:sz w:val="18"/>
                <w:szCs w:val="18"/>
                <w:rtl w:val="0"/>
              </w:rPr>
              <w:t>linkIndexA</w:t>
            </w:r>
          </w:p>
        </w:tc>
        <w:tc>
          <w:tcPr>
            <w:shd w:val="clear" w:color="auto" w:fill="auto"/>
            <w:tcMar>
              <w:top w:w="100" w:type="dxa"/>
              <w:left w:w="100" w:type="dxa"/>
              <w:bottom w:w="100" w:type="dxa"/>
              <w:right w:w="100" w:type="dxa"/>
            </w:tcMar>
            <w:vAlign w:val="top"/>
          </w:tcPr>
          <w:p w14:paraId="000007D9">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DA">
            <w:pPr>
              <w:pageBreakBefore w:val="0"/>
              <w:widowControl w:val="0"/>
              <w:spacing w:line="240" w:lineRule="auto"/>
              <w:rPr>
                <w:sz w:val="18"/>
                <w:szCs w:val="18"/>
              </w:rPr>
            </w:pPr>
            <w:r>
              <w:rPr>
                <w:sz w:val="18"/>
                <w:szCs w:val="18"/>
                <w:rtl w:val="0"/>
              </w:rPr>
              <w:t>Applies to STATE_LOGGING_CONTACT_POINTS. If provided,only log contact points involving linkIndexA for bodyUniqueIdA.</w:t>
            </w:r>
          </w:p>
        </w:tc>
      </w:tr>
      <w:tr w14:paraId="54916B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7DB">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DC">
            <w:pPr>
              <w:pageBreakBefore w:val="0"/>
              <w:widowControl w:val="0"/>
              <w:spacing w:line="240" w:lineRule="auto"/>
              <w:rPr>
                <w:sz w:val="18"/>
                <w:szCs w:val="18"/>
              </w:rPr>
            </w:pPr>
            <w:r>
              <w:rPr>
                <w:sz w:val="18"/>
                <w:szCs w:val="18"/>
                <w:rtl w:val="0"/>
              </w:rPr>
              <w:t>linkIndexB</w:t>
            </w:r>
          </w:p>
        </w:tc>
        <w:tc>
          <w:tcPr>
            <w:shd w:val="clear" w:color="auto" w:fill="auto"/>
            <w:tcMar>
              <w:top w:w="100" w:type="dxa"/>
              <w:left w:w="100" w:type="dxa"/>
              <w:bottom w:w="100" w:type="dxa"/>
              <w:right w:w="100" w:type="dxa"/>
            </w:tcMar>
            <w:vAlign w:val="top"/>
          </w:tcPr>
          <w:p w14:paraId="000007DD">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DE">
            <w:pPr>
              <w:pageBreakBefore w:val="0"/>
              <w:widowControl w:val="0"/>
              <w:spacing w:line="240" w:lineRule="auto"/>
              <w:rPr>
                <w:sz w:val="18"/>
                <w:szCs w:val="18"/>
              </w:rPr>
            </w:pPr>
            <w:r>
              <w:rPr>
                <w:sz w:val="18"/>
                <w:szCs w:val="18"/>
                <w:rtl w:val="0"/>
              </w:rPr>
              <w:t>Applies to STATE_LOGGING_CONTACT_POINTS. If provided,only log contact points involving linkIndexB for bodyUniqueIdA.</w:t>
            </w:r>
          </w:p>
        </w:tc>
      </w:tr>
      <w:tr w14:paraId="5F9FB9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DF">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E0">
            <w:pPr>
              <w:pageBreakBefore w:val="0"/>
              <w:widowControl w:val="0"/>
              <w:spacing w:line="240" w:lineRule="auto"/>
              <w:rPr>
                <w:sz w:val="18"/>
                <w:szCs w:val="18"/>
              </w:rPr>
            </w:pPr>
            <w:r>
              <w:rPr>
                <w:sz w:val="18"/>
                <w:szCs w:val="18"/>
                <w:rtl w:val="0"/>
              </w:rPr>
              <w:t>deviceTypeFilter</w:t>
            </w:r>
          </w:p>
        </w:tc>
        <w:tc>
          <w:tcPr>
            <w:shd w:val="clear" w:color="auto" w:fill="auto"/>
            <w:tcMar>
              <w:top w:w="100" w:type="dxa"/>
              <w:left w:w="100" w:type="dxa"/>
              <w:bottom w:w="100" w:type="dxa"/>
              <w:right w:w="100" w:type="dxa"/>
            </w:tcMar>
            <w:vAlign w:val="top"/>
          </w:tcPr>
          <w:p w14:paraId="000007E1">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deviceTypeFilter allows you to select what VR devices to log: VR_DEVICE_CONTROLLER,  VR_DEVICE_HMD ,VR_DEVICE_GENERIC_TRACKER or any combination of them. Applies to STATE_LOGGING_VR_CONTROLLERS. Default values is VR_DEVICE_CONTROLLER.</w:t>
            </w:r>
          </w:p>
        </w:tc>
      </w:tr>
      <w:tr w14:paraId="6541CE7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E3">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E4">
            <w:pPr>
              <w:pageBreakBefore w:val="0"/>
              <w:widowControl w:val="0"/>
              <w:spacing w:line="240" w:lineRule="auto"/>
              <w:rPr>
                <w:sz w:val="18"/>
                <w:szCs w:val="18"/>
              </w:rPr>
            </w:pPr>
            <w:r>
              <w:rPr>
                <w:sz w:val="18"/>
                <w:szCs w:val="18"/>
                <w:rtl w:val="0"/>
              </w:rPr>
              <w:t>logFlags</w:t>
            </w:r>
          </w:p>
        </w:tc>
        <w:tc>
          <w:tcPr>
            <w:shd w:val="clear" w:color="auto" w:fill="auto"/>
            <w:tcMar>
              <w:top w:w="100" w:type="dxa"/>
              <w:left w:w="100" w:type="dxa"/>
              <w:bottom w:w="100" w:type="dxa"/>
              <w:right w:w="100" w:type="dxa"/>
            </w:tcMar>
            <w:vAlign w:val="top"/>
          </w:tcPr>
          <w:p w14:paraId="000007E5">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(upcoming PyBullet 1.3.1). STATE_LOG_JOINT_TORQUES, to log joint torques due to joint motors.</w:t>
            </w:r>
          </w:p>
        </w:tc>
      </w:tr>
      <w:tr w14:paraId="2F1BFFD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7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7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7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7E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7E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E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command will return a non-negative int loggingUniqueId, that can be used with stopStateLogging.</w:t>
      </w:r>
    </w:p>
    <w:p w14:paraId="000007E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E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Todo: document the data that is logged for each logging type. For now, use the log reading utilities to find out, or check out the </w:t>
      </w:r>
      <w:r>
        <w:fldChar w:fldCharType="begin"/>
      </w:r>
      <w:r>
        <w:instrText xml:space="preserve"> HYPERLINK "https://github.com/bulletphysics/bullet3/blob/master/examples/SharedMemory/PhysicsServerCommandProcessor.cpp#L467" \h </w:instrText>
      </w:r>
      <w:r>
        <w:fldChar w:fldCharType="separate"/>
      </w:r>
      <w:r>
        <w:rPr>
          <w:color w:val="1155CC"/>
          <w:u w:val="single"/>
          <w:rtl w:val="0"/>
        </w:rPr>
        <w:t>C++ source code of the logging</w:t>
      </w:r>
      <w:r>
        <w:rPr>
          <w:color w:val="1155CC"/>
          <w:u w:val="single"/>
          <w:rtl w:val="0"/>
        </w:rPr>
        <w:fldChar w:fldCharType="end"/>
      </w:r>
      <w:r>
        <w:rPr>
          <w:rtl w:val="0"/>
        </w:rPr>
        <w:t xml:space="preserve"> or Python </w:t>
      </w:r>
      <w:r>
        <w:fldChar w:fldCharType="begin"/>
      </w:r>
      <w:r>
        <w:instrText xml:space="preserve"> HYPERLINK "https://github.com/bulletphysics/bullet3/blob/master/examples/pybullet/examples/dumpLog.py" \h </w:instrText>
      </w:r>
      <w:r>
        <w:fldChar w:fldCharType="separate"/>
      </w:r>
      <w:r>
        <w:rPr>
          <w:color w:val="1155CC"/>
          <w:u w:val="single"/>
          <w:rtl w:val="0"/>
        </w:rPr>
        <w:t>dumpLog.py</w:t>
      </w:r>
      <w:r>
        <w:rPr>
          <w:color w:val="1155CC"/>
          <w:u w:val="single"/>
          <w:rtl w:val="0"/>
        </w:rPr>
        <w:fldChar w:fldCharType="end"/>
      </w:r>
      <w:r>
        <w:rPr>
          <w:rtl w:val="0"/>
        </w:rPr>
        <w:t xml:space="preserve"> script.</w:t>
      </w:r>
    </w:p>
    <w:p w14:paraId="000007E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F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F1">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stopStateLogging</w:t>
      </w:r>
    </w:p>
    <w:p w14:paraId="000007F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stop a logger using its loggingUniqueId.</w:t>
      </w:r>
    </w:p>
    <w:p w14:paraId="000007F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F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submitProfileTiming</w:t>
      </w:r>
    </w:p>
    <w:p w14:paraId="000007F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color w:val="24292E"/>
          <w:highlight w:val="white"/>
          <w:rtl w:val="0"/>
        </w:rPr>
        <w:t xml:space="preserve">submitProfileTiming allows to insert start and stop timings to profile Python code. See </w:t>
      </w:r>
      <w:r>
        <w:fldChar w:fldCharType="begin"/>
      </w:r>
      <w:r>
        <w:instrText xml:space="preserve"> HYPERLINK "https://github.com/bulletphysics/bullet3/blob/master/examples/pybullet/examples/profileTiming.py" \h </w:instrText>
      </w:r>
      <w:r>
        <w:fldChar w:fldCharType="separate"/>
      </w:r>
      <w:r>
        <w:rPr>
          <w:color w:val="1155CC"/>
          <w:highlight w:val="white"/>
          <w:u w:val="single"/>
          <w:rtl w:val="0"/>
        </w:rPr>
        <w:t>profileTiming.py</w:t>
      </w:r>
      <w:r>
        <w:rPr>
          <w:color w:val="1155CC"/>
          <w:highlight w:val="white"/>
          <w:u w:val="single"/>
          <w:rtl w:val="0"/>
        </w:rPr>
        <w:fldChar w:fldCharType="end"/>
      </w:r>
      <w:r>
        <w:rPr>
          <w:color w:val="24292E"/>
          <w:highlight w:val="white"/>
          <w:rtl w:val="0"/>
        </w:rPr>
        <w:t xml:space="preserve">  example.</w:t>
      </w:r>
    </w:p>
    <w:p w14:paraId="000007F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PyBullet and Bullet have instrumented many functions so you can see where the time is spend. You can dump those profile timings in a file, that can be viewed with Google Chrome in the about://tracing window using the LOAD feature. In the GUI, you can press 'p' to start/stop the profile dump. In some cases you may want to instrument the timings of your client code. You can submit profile timings using PyBullet. Here is an example output:</w:t>
      </w:r>
    </w:p>
    <w:p w14:paraId="000007F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F8">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F9">
      <w:pPr>
        <w:pStyle w:val="2"/>
        <w:pageBreakBefore w:val="0"/>
      </w:pPr>
      <w:bookmarkStart w:id="31" w:name="_lnt8r6hpxey2" w:colFirst="0" w:colLast="0"/>
      <w:bookmarkEnd w:id="31"/>
      <w:r>
        <w:rPr>
          <w:rtl w:val="0"/>
        </w:rPr>
        <w:t>Deformables and Cloth (FEM, PBD)</w:t>
      </w:r>
    </w:p>
    <w:p w14:paraId="000007F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FB">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Aside from articulated multi body and rigid body dynamics, PyBullet also implements deformable and cloth simulation, using Finite Element Method (FEM) mass spring systems as well as using Position Based Dynamics (PBD). Some research papers using the implementation are</w:t>
      </w:r>
      <w:r>
        <w:fldChar w:fldCharType="begin"/>
      </w:r>
      <w:r>
        <w:instrText xml:space="preserve"> HYPERLINK "https://arxiv.org/abs/2012.03385" \h </w:instrText>
      </w:r>
      <w:r>
        <w:fldChar w:fldCharType="separate"/>
      </w:r>
      <w:r>
        <w:rPr>
          <w:color w:val="1155CC"/>
          <w:u w:val="single"/>
          <w:rtl w:val="0"/>
        </w:rPr>
        <w:t xml:space="preserve"> Learning to Rearrange Deformable Cables, Fabrics, and Bags with Goal-Conditioned Transporter Networks </w:t>
      </w:r>
      <w:r>
        <w:rPr>
          <w:color w:val="1155CC"/>
          <w:u w:val="single"/>
          <w:rtl w:val="0"/>
        </w:rPr>
        <w:fldChar w:fldCharType="end"/>
      </w:r>
      <w:r>
        <w:rPr>
          <w:rtl w:val="0"/>
        </w:rPr>
        <w:t xml:space="preserve">(using FEM, ICRA2021), </w:t>
      </w:r>
      <w:r>
        <w:fldChar w:fldCharType="begin"/>
      </w:r>
      <w:r>
        <w:instrText xml:space="preserve"> HYPERLINK "https://sites.google.com/view/sim-to-real-deformable" \h </w:instrText>
      </w:r>
      <w:r>
        <w:fldChar w:fldCharType="separate"/>
      </w:r>
      <w:r>
        <w:rPr>
          <w:color w:val="1155CC"/>
          <w:u w:val="single"/>
          <w:rtl w:val="0"/>
        </w:rPr>
        <w:t>Sim-to-Real Reinforcement Learning for Deformable Object Manipulation</w:t>
      </w:r>
      <w:r>
        <w:rPr>
          <w:color w:val="1155CC"/>
          <w:u w:val="single"/>
          <w:rtl w:val="0"/>
        </w:rPr>
        <w:fldChar w:fldCharType="end"/>
      </w:r>
      <w:r>
        <w:rPr>
          <w:rtl w:val="0"/>
        </w:rPr>
        <w:t xml:space="preserve"> (using PBD) and </w:t>
      </w:r>
      <w:r>
        <w:fldChar w:fldCharType="begin"/>
      </w:r>
      <w:r>
        <w:instrText xml:space="preserve"> HYPERLINK "https://ras.papercept.net/proceedings/ICRA20/1572.pdf" \h </w:instrText>
      </w:r>
      <w:r>
        <w:fldChar w:fldCharType="separate"/>
      </w:r>
      <w:r>
        <w:rPr>
          <w:color w:val="1155CC"/>
          <w:u w:val="single"/>
          <w:rtl w:val="0"/>
        </w:rPr>
        <w:t>Assistive Gym: A Physics Simulation Framework for Assistive Robotics</w:t>
      </w:r>
      <w:r>
        <w:rPr>
          <w:color w:val="1155CC"/>
          <w:u w:val="single"/>
          <w:rtl w:val="0"/>
        </w:rPr>
        <w:fldChar w:fldCharType="end"/>
      </w:r>
      <w:r>
        <w:rPr>
          <w:rtl w:val="0"/>
        </w:rPr>
        <w:t>. (using PBD).</w:t>
      </w:r>
    </w:p>
    <w:p w14:paraId="000007F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F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PyBullet implements two-way coupling between multibody/rigidbody and deformables. Two-way coupling works for collisions as well as manual created attachments (see createSoftBodyAnchor below).</w:t>
      </w:r>
    </w:p>
    <w:p w14:paraId="000007F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7F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By default, PyBullet will use position based dynamics (PBD). You can enable Finite Element Method (FEM) based simulation by resetting the world as follows:</w:t>
      </w:r>
    </w:p>
    <w:p w14:paraId="0000080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0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pybullet.resetSimulation(p.RESET_USE_DEFORMABLE_WORLD)</w:t>
      </w:r>
    </w:p>
    <w:p w14:paraId="0000080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0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See also </w:t>
      </w:r>
      <w:r>
        <w:fldChar w:fldCharType="begin"/>
      </w:r>
      <w:r>
        <w:instrText xml:space="preserve"> HYPERLINK "https://github.com/bulletphysics/bullet3/blob/master/examples/pybullet/examples/deformable_torus.py" \h </w:instrText>
      </w:r>
      <w:r>
        <w:fldChar w:fldCharType="separate"/>
      </w:r>
      <w:r>
        <w:rPr>
          <w:color w:val="1155CC"/>
          <w:u w:val="single"/>
          <w:rtl w:val="0"/>
        </w:rPr>
        <w:t>deformable_torus.py</w:t>
      </w:r>
      <w:r>
        <w:rPr>
          <w:color w:val="1155CC"/>
          <w:u w:val="single"/>
          <w:rtl w:val="0"/>
        </w:rPr>
        <w:fldChar w:fldCharType="end"/>
      </w:r>
      <w:r>
        <w:rPr>
          <w:rtl w:val="0"/>
        </w:rPr>
        <w:t xml:space="preserve"> as an example.</w:t>
      </w:r>
    </w:p>
    <w:p w14:paraId="00000804">
      <w:pPr>
        <w:pStyle w:val="3"/>
        <w:pageBreakBefore w:val="0"/>
      </w:pPr>
      <w:bookmarkStart w:id="32" w:name="_wq9csh7fj53s" w:colFirst="0" w:colLast="0"/>
      <w:bookmarkEnd w:id="32"/>
      <w:r>
        <w:rPr>
          <w:rtl w:val="0"/>
        </w:rPr>
        <w:t>loadSoftBody/loadURDF</w:t>
      </w:r>
    </w:p>
    <w:p w14:paraId="0000080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There are a few ways to create deformable objects, both cloth or volumetric.</w:t>
      </w:r>
    </w:p>
    <w:p w14:paraId="00000806">
      <w:pPr>
        <w:pageBreakBefore w:val="0"/>
      </w:pPr>
      <w:r>
        <w:rPr>
          <w:rtl w:val="0"/>
        </w:rPr>
        <w:t>loadSoftBody lets you load a deformable object from a VTK or OBJ file.</w:t>
      </w:r>
    </w:p>
    <w:p w14:paraId="00000807">
      <w:pPr>
        <w:pageBreakBefore w:val="0"/>
      </w:pPr>
    </w:p>
    <w:p w14:paraId="00000808">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0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0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following arguments can be used for loadSoftBody. Note that several parameters assume you use the FEM model and have no effect for PBD simulation.</w:t>
      </w:r>
    </w:p>
    <w:p w14:paraId="0000080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0C">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6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45"/>
        <w:gridCol w:w="2490"/>
        <w:gridCol w:w="975"/>
        <w:gridCol w:w="4650"/>
      </w:tblGrid>
      <w:tr w14:paraId="5850F1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fileName</w:t>
            </w:r>
          </w:p>
        </w:tc>
        <w:tc>
          <w:tcPr>
            <w:shd w:val="clear" w:color="auto" w:fill="auto"/>
            <w:tcMar>
              <w:top w:w="100" w:type="dxa"/>
              <w:left w:w="100" w:type="dxa"/>
              <w:bottom w:w="100" w:type="dxa"/>
              <w:right w:w="100" w:type="dxa"/>
            </w:tcMar>
            <w:vAlign w:val="top"/>
          </w:tcPr>
          <w:p w14:paraId="000008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8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filename of the deformable. Can be in the Wavefront .obj format or VTK format.</w:t>
            </w:r>
          </w:p>
        </w:tc>
      </w:tr>
      <w:tr w14:paraId="1F4475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basePosition</w:t>
            </w:r>
          </w:p>
        </w:tc>
        <w:tc>
          <w:tcPr>
            <w:shd w:val="clear" w:color="auto" w:fill="auto"/>
            <w:tcMar>
              <w:top w:w="100" w:type="dxa"/>
              <w:left w:w="100" w:type="dxa"/>
              <w:bottom w:w="100" w:type="dxa"/>
              <w:right w:w="100" w:type="dxa"/>
            </w:tcMar>
            <w:vAlign w:val="top"/>
          </w:tcPr>
          <w:p w14:paraId="000008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w:t>
            </w:r>
          </w:p>
        </w:tc>
        <w:tc>
          <w:tcPr>
            <w:shd w:val="clear" w:color="auto" w:fill="auto"/>
            <w:tcMar>
              <w:top w:w="100" w:type="dxa"/>
              <w:left w:w="100" w:type="dxa"/>
              <w:bottom w:w="100" w:type="dxa"/>
              <w:right w:w="100" w:type="dxa"/>
            </w:tcMar>
            <w:vAlign w:val="top"/>
          </w:tcPr>
          <w:p w14:paraId="000008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initial position of the deformable object</w:t>
            </w:r>
          </w:p>
        </w:tc>
      </w:tr>
      <w:tr w14:paraId="41E312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baseOrientation</w:t>
            </w:r>
          </w:p>
        </w:tc>
        <w:tc>
          <w:tcPr>
            <w:shd w:val="clear" w:color="auto" w:fill="auto"/>
            <w:tcMar>
              <w:top w:w="100" w:type="dxa"/>
              <w:left w:w="100" w:type="dxa"/>
              <w:bottom w:w="100" w:type="dxa"/>
              <w:right w:w="100" w:type="dxa"/>
            </w:tcMar>
            <w:vAlign w:val="top"/>
          </w:tcPr>
          <w:p w14:paraId="000008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w:t>
            </w:r>
          </w:p>
        </w:tc>
        <w:tc>
          <w:tcPr>
            <w:shd w:val="clear" w:color="auto" w:fill="auto"/>
            <w:tcMar>
              <w:top w:w="100" w:type="dxa"/>
              <w:left w:w="100" w:type="dxa"/>
              <w:bottom w:w="100" w:type="dxa"/>
              <w:right w:w="100" w:type="dxa"/>
            </w:tcMar>
            <w:vAlign w:val="top"/>
          </w:tcPr>
          <w:p w14:paraId="000008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initial orientation (quaternion x,y,z,w) of the deformable object</w:t>
            </w:r>
          </w:p>
        </w:tc>
      </w:tr>
      <w:tr w14:paraId="730DC7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8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scale</w:t>
            </w:r>
          </w:p>
        </w:tc>
        <w:tc>
          <w:tcPr>
            <w:shd w:val="clear" w:color="auto" w:fill="auto"/>
            <w:tcMar>
              <w:top w:w="100" w:type="dxa"/>
              <w:left w:w="100" w:type="dxa"/>
              <w:bottom w:w="100" w:type="dxa"/>
              <w:right w:w="100" w:type="dxa"/>
            </w:tcMar>
            <w:vAlign w:val="top"/>
          </w:tcPr>
          <w:p w14:paraId="000008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scaling factor to resize the deformable (default = 1)</w:t>
            </w:r>
          </w:p>
        </w:tc>
      </w:tr>
      <w:tr w14:paraId="634CE6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1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mass</w:t>
            </w:r>
          </w:p>
        </w:tc>
        <w:tc>
          <w:tcPr>
            <w:shd w:val="clear" w:color="auto" w:fill="auto"/>
            <w:tcMar>
              <w:top w:w="100" w:type="dxa"/>
              <w:left w:w="100" w:type="dxa"/>
              <w:bottom w:w="100" w:type="dxa"/>
              <w:right w:w="100" w:type="dxa"/>
            </w:tcMar>
            <w:vAlign w:val="top"/>
          </w:tcPr>
          <w:p w14:paraId="000008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total mass of the deformable, the mass is equally distributed among all vertices</w:t>
            </w:r>
          </w:p>
        </w:tc>
      </w:tr>
      <w:tr w14:paraId="4B6433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21">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collisionMargin</w:t>
            </w:r>
          </w:p>
          <w:p w14:paraId="000008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c>
          <w:tcPr>
            <w:shd w:val="clear" w:color="auto" w:fill="auto"/>
            <w:tcMar>
              <w:top w:w="100" w:type="dxa"/>
              <w:left w:w="100" w:type="dxa"/>
              <w:bottom w:w="100" w:type="dxa"/>
              <w:right w:w="100" w:type="dxa"/>
            </w:tcMar>
            <w:vAlign w:val="top"/>
          </w:tcPr>
          <w:p w14:paraId="000008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 collision margin extends the deformable, it can help avoiding penetrations, especially for thin (cloth) deformables</w:t>
            </w:r>
          </w:p>
        </w:tc>
      </w:tr>
      <w:tr w14:paraId="3F0616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2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useMassSpring</w:t>
            </w:r>
          </w:p>
        </w:tc>
        <w:tc>
          <w:tcPr>
            <w:shd w:val="clear" w:color="auto" w:fill="auto"/>
            <w:tcMar>
              <w:top w:w="100" w:type="dxa"/>
              <w:left w:w="100" w:type="dxa"/>
              <w:bottom w:w="100" w:type="dxa"/>
              <w:right w:w="100" w:type="dxa"/>
            </w:tcMar>
            <w:vAlign w:val="top"/>
          </w:tcPr>
          <w:p w14:paraId="000008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bool</w:t>
            </w:r>
          </w:p>
        </w:tc>
        <w:tc>
          <w:tcPr>
            <w:shd w:val="clear" w:color="auto" w:fill="auto"/>
            <w:tcMar>
              <w:top w:w="100" w:type="dxa"/>
              <w:left w:w="100" w:type="dxa"/>
              <w:bottom w:w="100" w:type="dxa"/>
              <w:right w:w="100" w:type="dxa"/>
            </w:tcMar>
            <w:vAlign w:val="top"/>
          </w:tcPr>
          <w:p w14:paraId="000008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using mass spring</w:t>
            </w:r>
          </w:p>
        </w:tc>
      </w:tr>
      <w:tr w14:paraId="6B2850A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82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useBendingSprings</w:t>
            </w:r>
          </w:p>
        </w:tc>
        <w:tc>
          <w:tcPr>
            <w:shd w:val="clear" w:color="auto" w:fill="auto"/>
            <w:tcMar>
              <w:top w:w="100" w:type="dxa"/>
              <w:left w:w="100" w:type="dxa"/>
              <w:bottom w:w="100" w:type="dxa"/>
              <w:right w:w="100" w:type="dxa"/>
            </w:tcMar>
            <w:vAlign w:val="top"/>
          </w:tcPr>
          <w:p w14:paraId="000008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bool</w:t>
            </w:r>
          </w:p>
        </w:tc>
        <w:tc>
          <w:tcPr>
            <w:shd w:val="clear" w:color="auto" w:fill="auto"/>
            <w:tcMar>
              <w:top w:w="100" w:type="dxa"/>
              <w:left w:w="100" w:type="dxa"/>
              <w:bottom w:w="100" w:type="dxa"/>
              <w:right w:w="100" w:type="dxa"/>
            </w:tcMar>
            <w:vAlign w:val="top"/>
          </w:tcPr>
          <w:p w14:paraId="000008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create bending springs to control bending of deformables</w:t>
            </w:r>
          </w:p>
        </w:tc>
      </w:tr>
      <w:tr w14:paraId="086BABC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2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useNeoHookean</w:t>
            </w:r>
          </w:p>
        </w:tc>
        <w:tc>
          <w:tcPr>
            <w:shd w:val="clear" w:color="auto" w:fill="auto"/>
            <w:tcMar>
              <w:top w:w="100" w:type="dxa"/>
              <w:left w:w="100" w:type="dxa"/>
              <w:bottom w:w="100" w:type="dxa"/>
              <w:right w:w="100" w:type="dxa"/>
            </w:tcMar>
            <w:vAlign w:val="top"/>
          </w:tcPr>
          <w:p w14:paraId="000008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bool</w:t>
            </w:r>
          </w:p>
        </w:tc>
        <w:tc>
          <w:tcPr>
            <w:shd w:val="clear" w:color="auto" w:fill="auto"/>
            <w:tcMar>
              <w:top w:w="100" w:type="dxa"/>
              <w:left w:w="100" w:type="dxa"/>
              <w:bottom w:w="100" w:type="dxa"/>
              <w:right w:w="100" w:type="dxa"/>
            </w:tcMar>
            <w:vAlign w:val="top"/>
          </w:tcPr>
          <w:p w14:paraId="000008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enable the Neo Hookean simulation</w:t>
            </w:r>
          </w:p>
        </w:tc>
      </w:tr>
      <w:tr w14:paraId="179B626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3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springElasticStiffness</w:t>
            </w:r>
          </w:p>
        </w:tc>
        <w:tc>
          <w:tcPr>
            <w:shd w:val="clear" w:color="auto" w:fill="auto"/>
            <w:tcMar>
              <w:top w:w="100" w:type="dxa"/>
              <w:left w:w="100" w:type="dxa"/>
              <w:bottom w:w="100" w:type="dxa"/>
              <w:right w:w="100" w:type="dxa"/>
            </w:tcMar>
            <w:vAlign w:val="top"/>
          </w:tcPr>
          <w:p w14:paraId="000008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stiffness parameter</w:t>
            </w:r>
          </w:p>
        </w:tc>
      </w:tr>
      <w:tr w14:paraId="1483A3B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3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springDampingStiffness</w:t>
            </w:r>
          </w:p>
        </w:tc>
        <w:tc>
          <w:tcPr>
            <w:shd w:val="clear" w:color="auto" w:fill="auto"/>
            <w:tcMar>
              <w:top w:w="100" w:type="dxa"/>
              <w:left w:w="100" w:type="dxa"/>
              <w:bottom w:w="100" w:type="dxa"/>
              <w:right w:w="100" w:type="dxa"/>
            </w:tcMar>
            <w:vAlign w:val="top"/>
          </w:tcPr>
          <w:p w14:paraId="000008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damping parameter</w:t>
            </w:r>
          </w:p>
        </w:tc>
      </w:tr>
      <w:tr w14:paraId="1B9D07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83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springDampingAllDirections</w:t>
            </w:r>
          </w:p>
        </w:tc>
        <w:tc>
          <w:tcPr>
            <w:shd w:val="clear" w:color="auto" w:fill="auto"/>
            <w:tcMar>
              <w:top w:w="100" w:type="dxa"/>
              <w:left w:w="100" w:type="dxa"/>
              <w:bottom w:w="100" w:type="dxa"/>
              <w:right w:w="100" w:type="dxa"/>
            </w:tcMar>
            <w:vAlign w:val="top"/>
          </w:tcPr>
          <w:p w14:paraId="0000083C">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spring damping parameter</w:t>
            </w:r>
          </w:p>
        </w:tc>
      </w:tr>
      <w:tr w14:paraId="3A934D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3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springBendingStiffness</w:t>
            </w:r>
          </w:p>
        </w:tc>
        <w:tc>
          <w:tcPr>
            <w:shd w:val="clear" w:color="auto" w:fill="auto"/>
            <w:tcMar>
              <w:top w:w="100" w:type="dxa"/>
              <w:left w:w="100" w:type="dxa"/>
              <w:bottom w:w="100" w:type="dxa"/>
              <w:right w:w="100" w:type="dxa"/>
            </w:tcMar>
            <w:vAlign w:val="top"/>
          </w:tcPr>
          <w:p w14:paraId="00000840">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parameters of bending stiffness</w:t>
            </w:r>
          </w:p>
        </w:tc>
      </w:tr>
      <w:tr w14:paraId="3BFF81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4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NeoHookeanMu</w:t>
            </w:r>
          </w:p>
        </w:tc>
        <w:tc>
          <w:tcPr>
            <w:shd w:val="clear" w:color="auto" w:fill="auto"/>
            <w:tcMar>
              <w:top w:w="100" w:type="dxa"/>
              <w:left w:w="100" w:type="dxa"/>
              <w:bottom w:w="100" w:type="dxa"/>
              <w:right w:w="100" w:type="dxa"/>
            </w:tcMar>
            <w:vAlign w:val="top"/>
          </w:tcPr>
          <w:p w14:paraId="000008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parameters of the Neo Hookean model</w:t>
            </w:r>
          </w:p>
        </w:tc>
      </w:tr>
      <w:tr w14:paraId="4D43CB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4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NeoHookeanLambda</w:t>
            </w:r>
          </w:p>
        </w:tc>
        <w:tc>
          <w:tcPr>
            <w:shd w:val="clear" w:color="auto" w:fill="auto"/>
            <w:tcMar>
              <w:top w:w="100" w:type="dxa"/>
              <w:left w:w="100" w:type="dxa"/>
              <w:bottom w:w="100" w:type="dxa"/>
              <w:right w:w="100" w:type="dxa"/>
            </w:tcMar>
            <w:vAlign w:val="top"/>
          </w:tcPr>
          <w:p w14:paraId="000008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49">
            <w:pPr>
              <w:pageBreakBefore w:val="0"/>
              <w:widowControl w:val="0"/>
              <w:spacing w:line="240" w:lineRule="auto"/>
              <w:rPr>
                <w:sz w:val="18"/>
                <w:szCs w:val="18"/>
              </w:rPr>
            </w:pPr>
            <w:r>
              <w:rPr>
                <w:sz w:val="18"/>
                <w:szCs w:val="18"/>
                <w:rtl w:val="0"/>
              </w:rPr>
              <w:t>parameters of the Neo Hookean model</w:t>
            </w:r>
          </w:p>
        </w:tc>
      </w:tr>
      <w:tr w14:paraId="0C68217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84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NeoHookeanDamping</w:t>
            </w:r>
          </w:p>
        </w:tc>
        <w:tc>
          <w:tcPr>
            <w:shd w:val="clear" w:color="auto" w:fill="auto"/>
            <w:tcMar>
              <w:top w:w="100" w:type="dxa"/>
              <w:left w:w="100" w:type="dxa"/>
              <w:bottom w:w="100" w:type="dxa"/>
              <w:right w:w="100" w:type="dxa"/>
            </w:tcMar>
            <w:vAlign w:val="top"/>
          </w:tcPr>
          <w:p w14:paraId="000008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4D">
            <w:pPr>
              <w:pageBreakBefore w:val="0"/>
              <w:widowControl w:val="0"/>
              <w:spacing w:line="240" w:lineRule="auto"/>
              <w:rPr>
                <w:sz w:val="18"/>
                <w:szCs w:val="18"/>
              </w:rPr>
            </w:pPr>
            <w:r>
              <w:rPr>
                <w:sz w:val="18"/>
                <w:szCs w:val="18"/>
                <w:rtl w:val="0"/>
              </w:rPr>
              <w:t>parameters of the Neo Hookean model</w:t>
            </w:r>
          </w:p>
        </w:tc>
      </w:tr>
      <w:tr w14:paraId="7698E2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4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frictionCoeff</w:t>
            </w:r>
          </w:p>
        </w:tc>
        <w:tc>
          <w:tcPr>
            <w:shd w:val="clear" w:color="auto" w:fill="auto"/>
            <w:tcMar>
              <w:top w:w="100" w:type="dxa"/>
              <w:left w:w="100" w:type="dxa"/>
              <w:bottom w:w="100" w:type="dxa"/>
              <w:right w:w="100" w:type="dxa"/>
            </w:tcMar>
            <w:vAlign w:val="top"/>
          </w:tcPr>
          <w:p w14:paraId="000008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contact friction for deformables</w:t>
            </w:r>
          </w:p>
        </w:tc>
      </w:tr>
      <w:tr w14:paraId="1BA297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5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useFaceContact</w:t>
            </w:r>
          </w:p>
        </w:tc>
        <w:tc>
          <w:tcPr>
            <w:shd w:val="clear" w:color="auto" w:fill="auto"/>
            <w:tcMar>
              <w:top w:w="100" w:type="dxa"/>
              <w:left w:w="100" w:type="dxa"/>
              <w:bottom w:w="100" w:type="dxa"/>
              <w:right w:w="100" w:type="dxa"/>
            </w:tcMar>
            <w:vAlign w:val="top"/>
          </w:tcPr>
          <w:p w14:paraId="000008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bool</w:t>
            </w:r>
          </w:p>
        </w:tc>
        <w:tc>
          <w:tcPr>
            <w:shd w:val="clear" w:color="auto" w:fill="auto"/>
            <w:tcMar>
              <w:top w:w="100" w:type="dxa"/>
              <w:left w:w="100" w:type="dxa"/>
              <w:bottom w:w="100" w:type="dxa"/>
              <w:right w:w="100" w:type="dxa"/>
            </w:tcMar>
            <w:vAlign w:val="top"/>
          </w:tcPr>
          <w:p w14:paraId="000008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enable collisions internal to faces, not just at vertices.</w:t>
            </w:r>
          </w:p>
        </w:tc>
      </w:tr>
      <w:tr w14:paraId="161CF3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5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useSelfCollision</w:t>
            </w:r>
          </w:p>
        </w:tc>
        <w:tc>
          <w:tcPr>
            <w:shd w:val="clear" w:color="auto" w:fill="auto"/>
            <w:tcMar>
              <w:top w:w="100" w:type="dxa"/>
              <w:left w:w="100" w:type="dxa"/>
              <w:bottom w:w="100" w:type="dxa"/>
              <w:right w:w="100" w:type="dxa"/>
            </w:tcMar>
            <w:vAlign w:val="top"/>
          </w:tcPr>
          <w:p w14:paraId="000008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bool</w:t>
            </w:r>
          </w:p>
        </w:tc>
        <w:tc>
          <w:tcPr>
            <w:shd w:val="clear" w:color="auto" w:fill="auto"/>
            <w:tcMar>
              <w:top w:w="100" w:type="dxa"/>
              <w:left w:w="100" w:type="dxa"/>
              <w:bottom w:w="100" w:type="dxa"/>
              <w:right w:w="100" w:type="dxa"/>
            </w:tcMar>
            <w:vAlign w:val="top"/>
          </w:tcPr>
          <w:p w14:paraId="000008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enable self collision for a deformable</w:t>
            </w:r>
          </w:p>
        </w:tc>
      </w:tr>
      <w:tr w14:paraId="2BF003C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85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repulsionStiffness</w:t>
            </w:r>
          </w:p>
        </w:tc>
        <w:tc>
          <w:tcPr>
            <w:shd w:val="clear" w:color="auto" w:fill="auto"/>
            <w:tcMar>
              <w:top w:w="100" w:type="dxa"/>
              <w:left w:w="100" w:type="dxa"/>
              <w:bottom w:w="100" w:type="dxa"/>
              <w:right w:w="100" w:type="dxa"/>
            </w:tcMar>
            <w:vAlign w:val="top"/>
          </w:tcPr>
          <w:p w14:paraId="000008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8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 parameter that helps avoiding penetration.</w:t>
            </w:r>
          </w:p>
        </w:tc>
      </w:tr>
    </w:tbl>
    <w:p w14:paraId="0000085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5F">
      <w:pPr>
        <w:pageBreakBefore w:val="0"/>
        <w:rPr>
          <w:sz w:val="32"/>
          <w:szCs w:val="32"/>
        </w:rPr>
      </w:pPr>
      <w:r>
        <w:rPr>
          <w:sz w:val="32"/>
          <w:szCs w:val="32"/>
          <w:rtl w:val="0"/>
        </w:rPr>
        <w:t>loadURDF</w:t>
      </w:r>
    </w:p>
    <w:p w14:paraId="00000860">
      <w:pPr>
        <w:pageBreakBefore w:val="0"/>
      </w:pPr>
    </w:p>
    <w:p w14:paraId="00000861">
      <w:pPr>
        <w:pageBreakBefore w:val="0"/>
      </w:pPr>
      <w:r>
        <w:rPr>
          <w:rtl w:val="0"/>
        </w:rPr>
        <w:t xml:space="preserve">PyBullet also extends the URDF format to specify deformable objects using the 'deformable' tag. See for example </w:t>
      </w:r>
      <w:r>
        <w:fldChar w:fldCharType="begin"/>
      </w:r>
      <w:r>
        <w:instrText xml:space="preserve"> HYPERLINK "https://github.com/bulletphysics/bullet3/blob/5233b72160df8e8915320b03793d85dd0c6792ba/data/torus_deform.urdf" \h </w:instrText>
      </w:r>
      <w:r>
        <w:fldChar w:fldCharType="separate"/>
      </w:r>
      <w:r>
        <w:rPr>
          <w:color w:val="1155CC"/>
          <w:u w:val="single"/>
          <w:rtl w:val="0"/>
        </w:rPr>
        <w:t>deformable_torus.urdf</w:t>
      </w:r>
      <w:r>
        <w:rPr>
          <w:color w:val="1155CC"/>
          <w:u w:val="single"/>
          <w:rtl w:val="0"/>
        </w:rPr>
        <w:fldChar w:fldCharType="end"/>
      </w:r>
      <w:r>
        <w:rPr>
          <w:rtl w:val="0"/>
        </w:rPr>
        <w:t>:</w:t>
      </w:r>
    </w:p>
    <w:p w14:paraId="00000862">
      <w:pPr>
        <w:pageBreakBefore w:val="0"/>
        <w:rPr>
          <w:rFonts w:ascii="Courier New" w:hAnsi="Courier New" w:eastAsia="Courier New" w:cs="Courier New"/>
        </w:rPr>
      </w:pPr>
    </w:p>
    <w:p w14:paraId="00000863">
      <w:pPr>
        <w:pageBreakBefore w:val="0"/>
        <w:rPr>
          <w:rFonts w:ascii="Courier New" w:hAnsi="Courier New" w:eastAsia="Courier New" w:cs="Courier New"/>
        </w:rPr>
      </w:pPr>
      <w:r>
        <w:rPr>
          <w:rFonts w:ascii="Courier New" w:hAnsi="Courier New" w:eastAsia="Courier New" w:cs="Courier New"/>
          <w:rtl w:val="0"/>
        </w:rPr>
        <w:t>&lt;</w:t>
      </w:r>
      <w:r>
        <w:rPr>
          <w:rFonts w:ascii="Courier New" w:hAnsi="Courier New" w:eastAsia="Courier New" w:cs="Courier New"/>
          <w:color w:val="0000FF"/>
          <w:rtl w:val="0"/>
        </w:rPr>
        <w:t>robot</w:t>
      </w:r>
      <w:r>
        <w:rPr>
          <w:rFonts w:ascii="Courier New" w:hAnsi="Courier New" w:eastAsia="Courier New" w:cs="Courier New"/>
          <w:rtl w:val="0"/>
        </w:rPr>
        <w:t xml:space="preserve"> name="torus"&gt;</w:t>
      </w:r>
    </w:p>
    <w:p w14:paraId="00000864">
      <w:pPr>
        <w:pageBreakBefore w:val="0"/>
        <w:rPr>
          <w:rFonts w:ascii="Courier New" w:hAnsi="Courier New" w:eastAsia="Courier New" w:cs="Courier New"/>
        </w:rPr>
      </w:pPr>
      <w:r>
        <w:rPr>
          <w:rFonts w:ascii="Courier New" w:hAnsi="Courier New" w:eastAsia="Courier New" w:cs="Courier New"/>
          <w:rtl w:val="0"/>
        </w:rPr>
        <w:t xml:space="preserve"> &lt;</w:t>
      </w:r>
      <w:r>
        <w:rPr>
          <w:rFonts w:ascii="Courier New" w:hAnsi="Courier New" w:eastAsia="Courier New" w:cs="Courier New"/>
          <w:color w:val="0000FF"/>
          <w:rtl w:val="0"/>
        </w:rPr>
        <w:t>deformable</w:t>
      </w:r>
      <w:r>
        <w:rPr>
          <w:rFonts w:ascii="Courier New" w:hAnsi="Courier New" w:eastAsia="Courier New" w:cs="Courier New"/>
          <w:rtl w:val="0"/>
        </w:rPr>
        <w:t xml:space="preserve"> name="torus"&gt;</w:t>
      </w:r>
    </w:p>
    <w:p w14:paraId="00000865">
      <w:pPr>
        <w:pageBreakBefore w:val="0"/>
        <w:rPr>
          <w:rFonts w:ascii="Courier New" w:hAnsi="Courier New" w:eastAsia="Courier New" w:cs="Courier New"/>
        </w:rPr>
      </w:pPr>
      <w:r>
        <w:rPr>
          <w:rFonts w:ascii="Courier New" w:hAnsi="Courier New" w:eastAsia="Courier New" w:cs="Courier New"/>
          <w:rtl w:val="0"/>
        </w:rPr>
        <w:t xml:space="preserve">   &lt;</w:t>
      </w:r>
      <w:r>
        <w:rPr>
          <w:rFonts w:ascii="Courier New" w:hAnsi="Courier New" w:eastAsia="Courier New" w:cs="Courier New"/>
          <w:color w:val="0000FF"/>
          <w:rtl w:val="0"/>
        </w:rPr>
        <w:t>inertial</w:t>
      </w:r>
      <w:r>
        <w:rPr>
          <w:rFonts w:ascii="Courier New" w:hAnsi="Courier New" w:eastAsia="Courier New" w:cs="Courier New"/>
          <w:rtl w:val="0"/>
        </w:rPr>
        <w:t>&gt;</w:t>
      </w:r>
    </w:p>
    <w:p w14:paraId="00000866">
      <w:pPr>
        <w:pageBreakBefore w:val="0"/>
        <w:rPr>
          <w:rFonts w:ascii="Courier New" w:hAnsi="Courier New" w:eastAsia="Courier New" w:cs="Courier New"/>
        </w:rPr>
      </w:pPr>
      <w:r>
        <w:rPr>
          <w:rFonts w:ascii="Courier New" w:hAnsi="Courier New" w:eastAsia="Courier New" w:cs="Courier New"/>
          <w:rtl w:val="0"/>
        </w:rPr>
        <w:t xml:space="preserve">     &lt;</w:t>
      </w:r>
      <w:r>
        <w:rPr>
          <w:rFonts w:ascii="Courier New" w:hAnsi="Courier New" w:eastAsia="Courier New" w:cs="Courier New"/>
          <w:color w:val="0000FF"/>
          <w:rtl w:val="0"/>
        </w:rPr>
        <w:t>mass</w:t>
      </w:r>
      <w:r>
        <w:rPr>
          <w:rFonts w:ascii="Courier New" w:hAnsi="Courier New" w:eastAsia="Courier New" w:cs="Courier New"/>
          <w:rtl w:val="0"/>
        </w:rPr>
        <w:t xml:space="preserve"> value="1" /&gt;</w:t>
      </w:r>
    </w:p>
    <w:p w14:paraId="00000867">
      <w:pPr>
        <w:pageBreakBefore w:val="0"/>
        <w:rPr>
          <w:rFonts w:ascii="Courier New" w:hAnsi="Courier New" w:eastAsia="Courier New" w:cs="Courier New"/>
        </w:rPr>
      </w:pPr>
      <w:r>
        <w:rPr>
          <w:rFonts w:ascii="Courier New" w:hAnsi="Courier New" w:eastAsia="Courier New" w:cs="Courier New"/>
          <w:rtl w:val="0"/>
        </w:rPr>
        <w:t xml:space="preserve">     &lt;</w:t>
      </w:r>
      <w:r>
        <w:rPr>
          <w:rFonts w:ascii="Courier New" w:hAnsi="Courier New" w:eastAsia="Courier New" w:cs="Courier New"/>
          <w:color w:val="0000FF"/>
          <w:rtl w:val="0"/>
        </w:rPr>
        <w:t>inertia</w:t>
      </w:r>
      <w:r>
        <w:rPr>
          <w:rFonts w:ascii="Courier New" w:hAnsi="Courier New" w:eastAsia="Courier New" w:cs="Courier New"/>
          <w:rtl w:val="0"/>
        </w:rPr>
        <w:t xml:space="preserve"> ixx="0.0" ixy="0" ixz="0" iyy="0" iyz="0" izz="0" /&gt;</w:t>
      </w:r>
    </w:p>
    <w:p w14:paraId="00000868">
      <w:pPr>
        <w:pageBreakBefore w:val="0"/>
        <w:rPr>
          <w:rFonts w:ascii="Courier New" w:hAnsi="Courier New" w:eastAsia="Courier New" w:cs="Courier New"/>
        </w:rPr>
      </w:pPr>
      <w:r>
        <w:rPr>
          <w:rFonts w:ascii="Courier New" w:hAnsi="Courier New" w:eastAsia="Courier New" w:cs="Courier New"/>
          <w:rtl w:val="0"/>
        </w:rPr>
        <w:t xml:space="preserve">   &lt;/</w:t>
      </w:r>
      <w:r>
        <w:rPr>
          <w:rFonts w:ascii="Courier New" w:hAnsi="Courier New" w:eastAsia="Courier New" w:cs="Courier New"/>
          <w:color w:val="0000FF"/>
          <w:rtl w:val="0"/>
        </w:rPr>
        <w:t>inertial</w:t>
      </w:r>
      <w:r>
        <w:rPr>
          <w:rFonts w:ascii="Courier New" w:hAnsi="Courier New" w:eastAsia="Courier New" w:cs="Courier New"/>
          <w:rtl w:val="0"/>
        </w:rPr>
        <w:t>&gt;</w:t>
      </w:r>
    </w:p>
    <w:p w14:paraId="00000869">
      <w:pPr>
        <w:pageBreakBefore w:val="0"/>
        <w:rPr>
          <w:rFonts w:ascii="Courier New" w:hAnsi="Courier New" w:eastAsia="Courier New" w:cs="Courier New"/>
        </w:rPr>
      </w:pPr>
      <w:r>
        <w:rPr>
          <w:rFonts w:ascii="Courier New" w:hAnsi="Courier New" w:eastAsia="Courier New" w:cs="Courier New"/>
          <w:rtl w:val="0"/>
        </w:rPr>
        <w:t xml:space="preserve">   &lt;</w:t>
      </w:r>
      <w:r>
        <w:rPr>
          <w:rFonts w:ascii="Courier New" w:hAnsi="Courier New" w:eastAsia="Courier New" w:cs="Courier New"/>
          <w:color w:val="0000FF"/>
          <w:rtl w:val="0"/>
        </w:rPr>
        <w:t>collision_margin</w:t>
      </w:r>
      <w:r>
        <w:rPr>
          <w:rFonts w:ascii="Courier New" w:hAnsi="Courier New" w:eastAsia="Courier New" w:cs="Courier New"/>
          <w:rtl w:val="0"/>
        </w:rPr>
        <w:t xml:space="preserve"> value="0.006"/&gt;</w:t>
      </w:r>
    </w:p>
    <w:p w14:paraId="0000086A">
      <w:pPr>
        <w:pageBreakBefore w:val="0"/>
        <w:rPr>
          <w:rFonts w:ascii="Courier New" w:hAnsi="Courier New" w:eastAsia="Courier New" w:cs="Courier New"/>
        </w:rPr>
      </w:pPr>
      <w:r>
        <w:rPr>
          <w:rFonts w:ascii="Courier New" w:hAnsi="Courier New" w:eastAsia="Courier New" w:cs="Courier New"/>
          <w:rtl w:val="0"/>
        </w:rPr>
        <w:t xml:space="preserve">   &lt;</w:t>
      </w:r>
      <w:r>
        <w:rPr>
          <w:rFonts w:ascii="Courier New" w:hAnsi="Courier New" w:eastAsia="Courier New" w:cs="Courier New"/>
          <w:color w:val="0000FF"/>
          <w:rtl w:val="0"/>
        </w:rPr>
        <w:t>repulsion_stiffness</w:t>
      </w:r>
      <w:r>
        <w:rPr>
          <w:rFonts w:ascii="Courier New" w:hAnsi="Courier New" w:eastAsia="Courier New" w:cs="Courier New"/>
          <w:rtl w:val="0"/>
        </w:rPr>
        <w:t xml:space="preserve"> value="800.0"/&gt;</w:t>
      </w:r>
    </w:p>
    <w:p w14:paraId="0000086B">
      <w:pPr>
        <w:pageBreakBefore w:val="0"/>
        <w:rPr>
          <w:rFonts w:ascii="Courier New" w:hAnsi="Courier New" w:eastAsia="Courier New" w:cs="Courier New"/>
        </w:rPr>
      </w:pPr>
      <w:r>
        <w:rPr>
          <w:rFonts w:ascii="Courier New" w:hAnsi="Courier New" w:eastAsia="Courier New" w:cs="Courier New"/>
          <w:rtl w:val="0"/>
        </w:rPr>
        <w:t xml:space="preserve">   &lt;</w:t>
      </w:r>
      <w:r>
        <w:rPr>
          <w:rFonts w:ascii="Courier New" w:hAnsi="Courier New" w:eastAsia="Courier New" w:cs="Courier New"/>
          <w:color w:val="0000FF"/>
          <w:rtl w:val="0"/>
        </w:rPr>
        <w:t>friction</w:t>
      </w:r>
      <w:r>
        <w:rPr>
          <w:rFonts w:ascii="Courier New" w:hAnsi="Courier New" w:eastAsia="Courier New" w:cs="Courier New"/>
          <w:rtl w:val="0"/>
        </w:rPr>
        <w:t xml:space="preserve"> value= "0.5"/&gt;</w:t>
      </w:r>
    </w:p>
    <w:p w14:paraId="0000086C">
      <w:pPr>
        <w:pageBreakBefore w:val="0"/>
        <w:rPr>
          <w:rFonts w:ascii="Courier New" w:hAnsi="Courier New" w:eastAsia="Courier New" w:cs="Courier New"/>
        </w:rPr>
      </w:pPr>
      <w:r>
        <w:rPr>
          <w:rFonts w:ascii="Courier New" w:hAnsi="Courier New" w:eastAsia="Courier New" w:cs="Courier New"/>
          <w:rtl w:val="0"/>
        </w:rPr>
        <w:t xml:space="preserve">   &lt;</w:t>
      </w:r>
      <w:r>
        <w:rPr>
          <w:rFonts w:ascii="Courier New" w:hAnsi="Courier New" w:eastAsia="Courier New" w:cs="Courier New"/>
          <w:color w:val="0000FF"/>
          <w:rtl w:val="0"/>
        </w:rPr>
        <w:t>neohookean</w:t>
      </w:r>
      <w:r>
        <w:rPr>
          <w:rFonts w:ascii="Courier New" w:hAnsi="Courier New" w:eastAsia="Courier New" w:cs="Courier New"/>
          <w:rtl w:val="0"/>
        </w:rPr>
        <w:t xml:space="preserve"> mu= "60" lambda= "200" damping= "0.01" /&gt;</w:t>
      </w:r>
    </w:p>
    <w:p w14:paraId="0000086D">
      <w:pPr>
        <w:pageBreakBefore w:val="0"/>
        <w:rPr>
          <w:rFonts w:ascii="Courier New" w:hAnsi="Courier New" w:eastAsia="Courier New" w:cs="Courier New"/>
        </w:rPr>
      </w:pPr>
      <w:r>
        <w:rPr>
          <w:rFonts w:ascii="Courier New" w:hAnsi="Courier New" w:eastAsia="Courier New" w:cs="Courier New"/>
          <w:rtl w:val="0"/>
        </w:rPr>
        <w:t xml:space="preserve">   &lt;</w:t>
      </w:r>
      <w:r>
        <w:rPr>
          <w:rFonts w:ascii="Courier New" w:hAnsi="Courier New" w:eastAsia="Courier New" w:cs="Courier New"/>
          <w:color w:val="0000FF"/>
          <w:rtl w:val="0"/>
        </w:rPr>
        <w:t>visual</w:t>
      </w:r>
      <w:r>
        <w:rPr>
          <w:rFonts w:ascii="Courier New" w:hAnsi="Courier New" w:eastAsia="Courier New" w:cs="Courier New"/>
          <w:rtl w:val="0"/>
        </w:rPr>
        <w:t xml:space="preserve"> filename="torus.vtk"/&gt;</w:t>
      </w:r>
    </w:p>
    <w:p w14:paraId="0000086E">
      <w:pPr>
        <w:pageBreakBefore w:val="0"/>
        <w:rPr>
          <w:rFonts w:ascii="Courier New" w:hAnsi="Courier New" w:eastAsia="Courier New" w:cs="Courier New"/>
        </w:rPr>
      </w:pPr>
      <w:r>
        <w:rPr>
          <w:rFonts w:ascii="Courier New" w:hAnsi="Courier New" w:eastAsia="Courier New" w:cs="Courier New"/>
          <w:rtl w:val="0"/>
        </w:rPr>
        <w:t xml:space="preserve"> &lt;/</w:t>
      </w:r>
      <w:r>
        <w:rPr>
          <w:rFonts w:ascii="Courier New" w:hAnsi="Courier New" w:eastAsia="Courier New" w:cs="Courier New"/>
          <w:color w:val="0000FF"/>
          <w:rtl w:val="0"/>
        </w:rPr>
        <w:t>deformable</w:t>
      </w:r>
      <w:r>
        <w:rPr>
          <w:rFonts w:ascii="Courier New" w:hAnsi="Courier New" w:eastAsia="Courier New" w:cs="Courier New"/>
          <w:rtl w:val="0"/>
        </w:rPr>
        <w:t>&gt;</w:t>
      </w:r>
    </w:p>
    <w:p w14:paraId="0000086F">
      <w:pPr>
        <w:pageBreakBefore w:val="0"/>
      </w:pPr>
      <w:r>
        <w:rPr>
          <w:rFonts w:ascii="Courier New" w:hAnsi="Courier New" w:eastAsia="Courier New" w:cs="Courier New"/>
          <w:rtl w:val="0"/>
        </w:rPr>
        <w:t>&lt;/</w:t>
      </w:r>
      <w:r>
        <w:rPr>
          <w:rFonts w:ascii="Courier New" w:hAnsi="Courier New" w:eastAsia="Courier New" w:cs="Courier New"/>
          <w:color w:val="0000FF"/>
          <w:rtl w:val="0"/>
        </w:rPr>
        <w:t>robot</w:t>
      </w:r>
      <w:r>
        <w:rPr>
          <w:rFonts w:ascii="Courier New" w:hAnsi="Courier New" w:eastAsia="Courier New" w:cs="Courier New"/>
          <w:rtl w:val="0"/>
        </w:rPr>
        <w:t>&gt;</w:t>
      </w:r>
    </w:p>
    <w:p w14:paraId="00000870">
      <w:pPr>
        <w:pStyle w:val="3"/>
        <w:pageBreakBefore w:val="0"/>
      </w:pPr>
      <w:bookmarkStart w:id="33" w:name="_3km9gqgj7x3d" w:colFirst="0" w:colLast="0"/>
      <w:bookmarkEnd w:id="33"/>
      <w:r>
        <w:rPr>
          <w:rtl w:val="0"/>
        </w:rPr>
        <w:t>createSoftBodyAnchor</w:t>
      </w:r>
    </w:p>
    <w:p w14:paraId="0000087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pin vertices of a deformable object to the world, or attach a vertex of a deformable to a multi body using the createSoftBodyAnchor. This will return a constraint unique id. You can remove this constraint using the removeConstraint API.</w:t>
      </w:r>
    </w:p>
    <w:p w14:paraId="0000087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7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See the </w:t>
      </w:r>
      <w:r>
        <w:fldChar w:fldCharType="begin"/>
      </w:r>
      <w:r>
        <w:instrText xml:space="preserve"> HYPERLINK "https://github.com/bulletphysics/bullet3/blob/master/examples/pybullet/examples/deformable_anchor.py" \h </w:instrText>
      </w:r>
      <w:r>
        <w:fldChar w:fldCharType="separate"/>
      </w:r>
      <w:r>
        <w:rPr>
          <w:color w:val="1155CC"/>
          <w:u w:val="single"/>
          <w:rtl w:val="0"/>
        </w:rPr>
        <w:t>deformable_anchor.py</w:t>
      </w:r>
      <w:r>
        <w:rPr>
          <w:color w:val="1155CC"/>
          <w:u w:val="single"/>
          <w:rtl w:val="0"/>
        </w:rPr>
        <w:fldChar w:fldCharType="end"/>
      </w:r>
      <w:r>
        <w:rPr>
          <w:rtl w:val="0"/>
        </w:rPr>
        <w:t xml:space="preserve"> for an example.</w:t>
      </w:r>
    </w:p>
    <w:p w14:paraId="0000087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7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access the vertices of a deformable using the getMeshData API.</w:t>
      </w:r>
    </w:p>
    <w:p w14:paraId="00000876">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77">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34" w:name="_33wr3gwy5kuj" w:colFirst="0" w:colLast="0"/>
      <w:bookmarkEnd w:id="34"/>
      <w:r>
        <w:rPr>
          <w:rtl w:val="0"/>
        </w:rPr>
        <w:t>Synthetic Camera Rendering</w:t>
      </w:r>
    </w:p>
    <w:p w14:paraId="0000087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PyBullet has both a build-in OpenGL GPU visualizer and a build-in CPU renderer based on TinyRenderer. This makes it very easy to render images from an arbitrary camera position. On Linux, you can also enable hardware accelerated OpenGL rendering without a X11 context, for example for cloud rendering on the Google Cloud Platform or in a </w:t>
      </w:r>
      <w:r>
        <w:fldChar w:fldCharType="begin"/>
      </w:r>
      <w:r>
        <w:instrText xml:space="preserve"> HYPERLINK "https://colab.sandbox.google.com/drive/1u6j7JOqM05vUUjpVp5VNk0pd8q-vqGlx" \h </w:instrText>
      </w:r>
      <w:r>
        <w:fldChar w:fldCharType="separate"/>
      </w:r>
      <w:r>
        <w:rPr>
          <w:color w:val="1155CC"/>
          <w:u w:val="single"/>
          <w:rtl w:val="0"/>
        </w:rPr>
        <w:t>Colab</w:t>
      </w:r>
      <w:r>
        <w:rPr>
          <w:color w:val="1155CC"/>
          <w:u w:val="single"/>
          <w:rtl w:val="0"/>
        </w:rPr>
        <w:fldChar w:fldCharType="end"/>
      </w:r>
      <w:r>
        <w:rPr>
          <w:rtl w:val="0"/>
        </w:rPr>
        <w:t xml:space="preserve">. See the </w:t>
      </w:r>
      <w:r>
        <w:fldChar w:fldCharType="begin"/>
      </w:r>
      <w:r>
        <w:instrText xml:space="preserve"> HYPERLINK "https://github.com/bulletphysics/bullet3/blob/master/examples/pybullet/examples/eglRenderTest.py" \h </w:instrText>
      </w:r>
      <w:r>
        <w:fldChar w:fldCharType="separate"/>
      </w:r>
      <w:r>
        <w:rPr>
          <w:color w:val="1155CC"/>
          <w:u w:val="single"/>
          <w:rtl w:val="0"/>
        </w:rPr>
        <w:t>eglRenderTest.py</w:t>
      </w:r>
      <w:r>
        <w:rPr>
          <w:color w:val="1155CC"/>
          <w:u w:val="single"/>
          <w:rtl w:val="0"/>
        </w:rPr>
        <w:fldChar w:fldCharType="end"/>
      </w:r>
      <w:r>
        <w:rPr>
          <w:rtl w:val="0"/>
        </w:rPr>
        <w:t xml:space="preserve"> example how to use it, as described in the 'Plugins' section.</w:t>
      </w:r>
    </w:p>
    <w:p w14:paraId="0000087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7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synthetic camera is specified by two 4 by 4 matrices: the view matrix and the projection matrix. Since those are not very intuitive, there are some helper methods to compute the view and projection matrix from understandable parameters.</w:t>
      </w:r>
    </w:p>
    <w:p w14:paraId="0000087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7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Check out </w:t>
      </w:r>
      <w:r>
        <w:fldChar w:fldCharType="begin"/>
      </w:r>
      <w:r>
        <w:instrText xml:space="preserve"> HYPERLINK "http://ksimek.github.io/2013/08/13/intrinsic/" \h </w:instrText>
      </w:r>
      <w:r>
        <w:fldChar w:fldCharType="separate"/>
      </w:r>
      <w:r>
        <w:rPr>
          <w:color w:val="1155CC"/>
          <w:u w:val="single"/>
          <w:rtl w:val="0"/>
        </w:rPr>
        <w:t>this article</w:t>
      </w:r>
      <w:r>
        <w:rPr>
          <w:color w:val="1155CC"/>
          <w:u w:val="single"/>
          <w:rtl w:val="0"/>
        </w:rPr>
        <w:fldChar w:fldCharType="end"/>
      </w:r>
      <w:r>
        <w:rPr>
          <w:rtl w:val="0"/>
        </w:rPr>
        <w:t xml:space="preserve"> about intrinsic camera matrix with links to OpenGL camera information.</w:t>
      </w:r>
    </w:p>
    <w:p w14:paraId="0000087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7E">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35" w:name="_gpdptdmpokh" w:colFirst="0" w:colLast="0"/>
      <w:bookmarkEnd w:id="35"/>
      <w:r>
        <w:rPr>
          <w:rtl w:val="0"/>
        </w:rPr>
        <w:t>computeView/ProjectionMatrix</w:t>
      </w:r>
    </w:p>
    <w:p w14:paraId="0000087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computeViewMatrix input parameters are</w:t>
      </w:r>
    </w:p>
    <w:p w14:paraId="00000880">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6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85"/>
        <w:gridCol w:w="2475"/>
        <w:gridCol w:w="2175"/>
        <w:gridCol w:w="3525"/>
      </w:tblGrid>
      <w:tr w14:paraId="7BBC0C7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cameraEyePosition</w:t>
            </w:r>
          </w:p>
        </w:tc>
        <w:tc>
          <w:tcPr>
            <w:shd w:val="clear" w:color="auto" w:fill="auto"/>
            <w:tcMar>
              <w:top w:w="100" w:type="dxa"/>
              <w:left w:w="100" w:type="dxa"/>
              <w:bottom w:w="100" w:type="dxa"/>
              <w:right w:w="100" w:type="dxa"/>
            </w:tcMar>
            <w:vAlign w:val="top"/>
          </w:tcPr>
          <w:p w14:paraId="000008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8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eye position in Cartesian world coordinates</w:t>
            </w:r>
          </w:p>
        </w:tc>
      </w:tr>
      <w:tr w14:paraId="575ED32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cameraTargetPosition</w:t>
            </w:r>
          </w:p>
        </w:tc>
        <w:tc>
          <w:tcPr>
            <w:shd w:val="clear" w:color="auto" w:fill="auto"/>
            <w:tcMar>
              <w:top w:w="100" w:type="dxa"/>
              <w:left w:w="100" w:type="dxa"/>
              <w:bottom w:w="100" w:type="dxa"/>
              <w:right w:w="100" w:type="dxa"/>
            </w:tcMar>
            <w:vAlign w:val="top"/>
          </w:tcPr>
          <w:p w14:paraId="0000088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88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position of the target (focus) point, in Cartesian world coordinates</w:t>
            </w:r>
          </w:p>
        </w:tc>
      </w:tr>
      <w:tr w14:paraId="4E4FF16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cameraUpVector</w:t>
            </w:r>
          </w:p>
        </w:tc>
        <w:tc>
          <w:tcPr>
            <w:shd w:val="clear" w:color="auto" w:fill="auto"/>
            <w:tcMar>
              <w:top w:w="100" w:type="dxa"/>
              <w:left w:w="100" w:type="dxa"/>
              <w:bottom w:w="100" w:type="dxa"/>
              <w:right w:w="100" w:type="dxa"/>
            </w:tcMar>
            <w:vAlign w:val="top"/>
          </w:tcPr>
          <w:p w14:paraId="0000088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8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up vector of the camera, in Cartesian world coordinates</w:t>
            </w:r>
          </w:p>
        </w:tc>
      </w:tr>
      <w:tr w14:paraId="79EB79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8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88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8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unused,added for API consistency</w:t>
            </w:r>
          </w:p>
        </w:tc>
      </w:tr>
    </w:tbl>
    <w:p w14:paraId="0000089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9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Output is the 4x4 view matrix, stored as a list of 16 floats.</w:t>
      </w:r>
    </w:p>
    <w:p w14:paraId="00000893">
      <w:pPr>
        <w:pageBreakBefore w:val="0"/>
        <w:rPr>
          <w:sz w:val="32"/>
          <w:szCs w:val="32"/>
        </w:rPr>
      </w:pPr>
      <w:r>
        <w:rPr>
          <w:sz w:val="32"/>
          <w:szCs w:val="32"/>
          <w:rtl w:val="0"/>
        </w:rPr>
        <w:t>computeViewMatrixFromYawPitchRoll</w:t>
      </w:r>
    </w:p>
    <w:p w14:paraId="0000089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parameters are</w:t>
      </w:r>
    </w:p>
    <w:p w14:paraId="00000895">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7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455"/>
        <w:gridCol w:w="2040"/>
        <w:gridCol w:w="1365"/>
        <w:gridCol w:w="4500"/>
      </w:tblGrid>
      <w:tr w14:paraId="0494A6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9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cameraTargetPosition</w:t>
            </w:r>
          </w:p>
        </w:tc>
        <w:tc>
          <w:tcPr>
            <w:shd w:val="clear" w:color="auto" w:fill="auto"/>
            <w:tcMar>
              <w:top w:w="100" w:type="dxa"/>
              <w:left w:w="100" w:type="dxa"/>
              <w:bottom w:w="100" w:type="dxa"/>
              <w:right w:w="100" w:type="dxa"/>
            </w:tcMar>
            <w:vAlign w:val="top"/>
          </w:tcPr>
          <w:p w14:paraId="000008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3 floats</w:t>
            </w:r>
          </w:p>
        </w:tc>
        <w:tc>
          <w:tcPr>
            <w:shd w:val="clear" w:color="auto" w:fill="auto"/>
            <w:tcMar>
              <w:top w:w="100" w:type="dxa"/>
              <w:left w:w="100" w:type="dxa"/>
              <w:bottom w:w="100" w:type="dxa"/>
              <w:right w:w="100" w:type="dxa"/>
            </w:tcMar>
            <w:vAlign w:val="top"/>
          </w:tcPr>
          <w:p w14:paraId="000008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target focus point in Cartesian world coordinates</w:t>
            </w:r>
          </w:p>
        </w:tc>
      </w:tr>
      <w:tr w14:paraId="244332E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9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9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distance</w:t>
            </w:r>
          </w:p>
        </w:tc>
        <w:tc>
          <w:tcPr>
            <w:shd w:val="clear" w:color="auto" w:fill="auto"/>
            <w:tcMar>
              <w:top w:w="100" w:type="dxa"/>
              <w:left w:w="100" w:type="dxa"/>
              <w:bottom w:w="100" w:type="dxa"/>
              <w:right w:w="100" w:type="dxa"/>
            </w:tcMar>
            <w:vAlign w:val="top"/>
          </w:tcPr>
          <w:p w14:paraId="000008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distance from eye to focus point</w:t>
            </w:r>
          </w:p>
        </w:tc>
      </w:tr>
      <w:tr w14:paraId="708168F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9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9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yaw</w:t>
            </w:r>
          </w:p>
        </w:tc>
        <w:tc>
          <w:tcPr>
            <w:shd w:val="clear" w:color="auto" w:fill="auto"/>
            <w:tcMar>
              <w:top w:w="100" w:type="dxa"/>
              <w:left w:w="100" w:type="dxa"/>
              <w:bottom w:w="100" w:type="dxa"/>
              <w:right w:w="100" w:type="dxa"/>
            </w:tcMar>
            <w:vAlign w:val="top"/>
          </w:tcPr>
          <w:p w14:paraId="000008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yaw angle in degrees left/right around up-axis.</w:t>
            </w:r>
          </w:p>
        </w:tc>
      </w:tr>
      <w:tr w14:paraId="00427A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8A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A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pitch</w:t>
            </w:r>
          </w:p>
        </w:tc>
        <w:tc>
          <w:tcPr>
            <w:shd w:val="clear" w:color="auto" w:fill="auto"/>
            <w:tcMar>
              <w:top w:w="100" w:type="dxa"/>
              <w:left w:w="100" w:type="dxa"/>
              <w:bottom w:w="100" w:type="dxa"/>
              <w:right w:w="100" w:type="dxa"/>
            </w:tcMar>
            <w:vAlign w:val="top"/>
          </w:tcPr>
          <w:p w14:paraId="000008A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pitch in degrees up/down.</w:t>
            </w:r>
          </w:p>
        </w:tc>
      </w:tr>
      <w:tr w14:paraId="00038C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A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A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roll</w:t>
            </w:r>
          </w:p>
        </w:tc>
        <w:tc>
          <w:tcPr>
            <w:shd w:val="clear" w:color="auto" w:fill="auto"/>
            <w:tcMar>
              <w:top w:w="100" w:type="dxa"/>
              <w:left w:w="100" w:type="dxa"/>
              <w:bottom w:w="100" w:type="dxa"/>
              <w:right w:w="100" w:type="dxa"/>
            </w:tcMar>
            <w:vAlign w:val="top"/>
          </w:tcPr>
          <w:p w14:paraId="000008A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roll in degrees around forward vector</w:t>
            </w:r>
          </w:p>
        </w:tc>
      </w:tr>
      <w:tr w14:paraId="344C626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A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A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upAxisIndex</w:t>
            </w:r>
          </w:p>
        </w:tc>
        <w:tc>
          <w:tcPr>
            <w:shd w:val="clear" w:color="auto" w:fill="auto"/>
            <w:tcMar>
              <w:top w:w="100" w:type="dxa"/>
              <w:left w:w="100" w:type="dxa"/>
              <w:bottom w:w="100" w:type="dxa"/>
              <w:right w:w="100" w:type="dxa"/>
            </w:tcMar>
            <w:vAlign w:val="top"/>
          </w:tcPr>
          <w:p w14:paraId="000008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8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either 1 for Y or 2 for Z axis up.</w:t>
            </w:r>
          </w:p>
        </w:tc>
      </w:tr>
      <w:tr w14:paraId="047867E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A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AF">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8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8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unused, added for API consistency.</w:t>
            </w:r>
          </w:p>
        </w:tc>
      </w:tr>
    </w:tbl>
    <w:p w14:paraId="000008B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Output is the 4x4 view matrix, stored as a list of 16 floats.</w:t>
      </w:r>
    </w:p>
    <w:p w14:paraId="000008B3">
      <w:pPr>
        <w:pageBreakBefore w:val="0"/>
        <w:rPr>
          <w:sz w:val="32"/>
          <w:szCs w:val="32"/>
        </w:rPr>
      </w:pPr>
    </w:p>
    <w:p w14:paraId="000008B4">
      <w:pPr>
        <w:pageBreakBefore w:val="0"/>
        <w:rPr>
          <w:sz w:val="32"/>
          <w:szCs w:val="32"/>
        </w:rPr>
      </w:pPr>
      <w:r>
        <w:rPr>
          <w:sz w:val="32"/>
          <w:szCs w:val="32"/>
          <w:rtl w:val="0"/>
        </w:rPr>
        <w:t>computeProjectionMatrix</w:t>
      </w:r>
    </w:p>
    <w:p w14:paraId="000008B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B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parameters are</w:t>
      </w:r>
    </w:p>
    <w:p w14:paraId="000008B7">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7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05"/>
        <w:gridCol w:w="1515"/>
        <w:gridCol w:w="645"/>
        <w:gridCol w:w="5895"/>
      </w:tblGrid>
      <w:tr w14:paraId="2EF13D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shd w:val="clear" w:color="auto" w:fill="auto"/>
            <w:tcMar>
              <w:top w:w="100" w:type="dxa"/>
              <w:left w:w="100" w:type="dxa"/>
              <w:bottom w:w="100" w:type="dxa"/>
              <w:right w:w="100" w:type="dxa"/>
            </w:tcMar>
            <w:vAlign w:val="top"/>
          </w:tcPr>
          <w:p w14:paraId="000008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B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left</w:t>
            </w:r>
          </w:p>
        </w:tc>
        <w:tc>
          <w:tcPr>
            <w:shd w:val="clear" w:color="auto" w:fill="auto"/>
            <w:tcMar>
              <w:top w:w="100" w:type="dxa"/>
              <w:left w:w="100" w:type="dxa"/>
              <w:bottom w:w="100" w:type="dxa"/>
              <w:right w:w="100" w:type="dxa"/>
            </w:tcMar>
            <w:vAlign w:val="top"/>
          </w:tcPr>
          <w:p w14:paraId="000008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left screen (canvas) coordinate</w:t>
            </w:r>
          </w:p>
        </w:tc>
      </w:tr>
      <w:tr w14:paraId="23C22A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B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B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right</w:t>
            </w:r>
          </w:p>
        </w:tc>
        <w:tc>
          <w:tcPr>
            <w:shd w:val="clear" w:color="auto" w:fill="auto"/>
            <w:tcMar>
              <w:top w:w="100" w:type="dxa"/>
              <w:left w:w="100" w:type="dxa"/>
              <w:bottom w:w="100" w:type="dxa"/>
              <w:right w:w="100" w:type="dxa"/>
            </w:tcMar>
            <w:vAlign w:val="top"/>
          </w:tcPr>
          <w:p w14:paraId="000008B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B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right screen (canvas) coordinate</w:t>
            </w:r>
          </w:p>
        </w:tc>
      </w:tr>
      <w:tr w14:paraId="6D43DAA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C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C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bottom</w:t>
            </w:r>
          </w:p>
        </w:tc>
        <w:tc>
          <w:tcPr>
            <w:shd w:val="clear" w:color="auto" w:fill="auto"/>
            <w:tcMar>
              <w:top w:w="100" w:type="dxa"/>
              <w:left w:w="100" w:type="dxa"/>
              <w:bottom w:w="100" w:type="dxa"/>
              <w:right w:w="100" w:type="dxa"/>
            </w:tcMar>
            <w:vAlign w:val="top"/>
          </w:tcPr>
          <w:p w14:paraId="000008C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C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bottom screen (canvas) coordinate</w:t>
            </w:r>
          </w:p>
        </w:tc>
      </w:tr>
      <w:tr w14:paraId="0DDB77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C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C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top</w:t>
            </w:r>
          </w:p>
        </w:tc>
        <w:tc>
          <w:tcPr>
            <w:shd w:val="clear" w:color="auto" w:fill="auto"/>
            <w:tcMar>
              <w:top w:w="100" w:type="dxa"/>
              <w:left w:w="100" w:type="dxa"/>
              <w:bottom w:w="100" w:type="dxa"/>
              <w:right w:w="100" w:type="dxa"/>
            </w:tcMar>
            <w:vAlign w:val="top"/>
          </w:tcPr>
          <w:p w14:paraId="000008C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C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top screen (canvas) coordinate</w:t>
            </w:r>
          </w:p>
        </w:tc>
      </w:tr>
      <w:tr w14:paraId="1E6D30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C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C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near</w:t>
            </w:r>
          </w:p>
        </w:tc>
        <w:tc>
          <w:tcPr>
            <w:shd w:val="clear" w:color="auto" w:fill="auto"/>
            <w:tcMar>
              <w:top w:w="100" w:type="dxa"/>
              <w:left w:w="100" w:type="dxa"/>
              <w:bottom w:w="100" w:type="dxa"/>
              <w:right w:w="100" w:type="dxa"/>
            </w:tcMar>
            <w:vAlign w:val="top"/>
          </w:tcPr>
          <w:p w14:paraId="000008C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near plane distance</w:t>
            </w:r>
          </w:p>
        </w:tc>
      </w:tr>
      <w:tr w14:paraId="606942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C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C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far</w:t>
            </w:r>
          </w:p>
        </w:tc>
        <w:tc>
          <w:tcPr>
            <w:shd w:val="clear" w:color="auto" w:fill="auto"/>
            <w:tcMar>
              <w:top w:w="100" w:type="dxa"/>
              <w:left w:w="100" w:type="dxa"/>
              <w:bottom w:w="100" w:type="dxa"/>
              <w:right w:w="100" w:type="dxa"/>
            </w:tcMar>
            <w:vAlign w:val="top"/>
          </w:tcPr>
          <w:p w14:paraId="000008C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far plane distance</w:t>
            </w:r>
          </w:p>
        </w:tc>
      </w:tr>
      <w:tr w14:paraId="701D773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D0">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D1">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8D2">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8D3">
            <w:pPr>
              <w:pageBreakBefore w:val="0"/>
              <w:widowControl w:val="0"/>
              <w:spacing w:line="240" w:lineRule="auto"/>
              <w:rPr>
                <w:sz w:val="18"/>
                <w:szCs w:val="18"/>
              </w:rPr>
            </w:pPr>
            <w:r>
              <w:rPr>
                <w:sz w:val="18"/>
                <w:szCs w:val="18"/>
                <w:rtl w:val="0"/>
              </w:rPr>
              <w:t>unused, added for API consistency.</w:t>
            </w:r>
          </w:p>
        </w:tc>
      </w:tr>
    </w:tbl>
    <w:p w14:paraId="000008D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Output is the 4x4 projection matrix, stored as a list of 16 floats.</w:t>
      </w:r>
    </w:p>
    <w:p w14:paraId="000008D5">
      <w:pPr>
        <w:pageBreakBefore w:val="0"/>
        <w:rPr>
          <w:sz w:val="32"/>
          <w:szCs w:val="32"/>
        </w:rPr>
      </w:pPr>
      <w:r>
        <w:rPr>
          <w:sz w:val="32"/>
          <w:szCs w:val="32"/>
          <w:rtl w:val="0"/>
        </w:rPr>
        <w:t>computeProjectionMatrixFOV</w:t>
      </w:r>
    </w:p>
    <w:p w14:paraId="000008D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This command also will return a 4x4 projection matrix, using different parameters. You can check out OpenGL documentation for the meaning of the parameters.</w:t>
      </w:r>
    </w:p>
    <w:p w14:paraId="000008D7">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parameters are:</w:t>
      </w:r>
    </w:p>
    <w:p w14:paraId="000008D8">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7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915"/>
        <w:gridCol w:w="3765"/>
      </w:tblGrid>
      <w:tr w14:paraId="4078307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D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D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fov</w:t>
            </w:r>
          </w:p>
        </w:tc>
        <w:tc>
          <w:tcPr>
            <w:shd w:val="clear" w:color="auto" w:fill="auto"/>
            <w:tcMar>
              <w:top w:w="100" w:type="dxa"/>
              <w:left w:w="100" w:type="dxa"/>
              <w:bottom w:w="100" w:type="dxa"/>
              <w:right w:w="100" w:type="dxa"/>
            </w:tcMar>
            <w:vAlign w:val="top"/>
          </w:tcPr>
          <w:p w14:paraId="000008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field of view</w:t>
            </w:r>
          </w:p>
        </w:tc>
      </w:tr>
      <w:tr w14:paraId="26CC97C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D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aspect</w:t>
            </w:r>
          </w:p>
        </w:tc>
        <w:tc>
          <w:tcPr>
            <w:shd w:val="clear" w:color="auto" w:fill="auto"/>
            <w:tcMar>
              <w:top w:w="100" w:type="dxa"/>
              <w:left w:w="100" w:type="dxa"/>
              <w:bottom w:w="100" w:type="dxa"/>
              <w:right w:w="100" w:type="dxa"/>
            </w:tcMar>
            <w:vAlign w:val="top"/>
          </w:tcPr>
          <w:p w14:paraId="000008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aspect ratio</w:t>
            </w:r>
          </w:p>
        </w:tc>
      </w:tr>
      <w:tr w14:paraId="1EFCA3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E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nearVal</w:t>
            </w:r>
          </w:p>
        </w:tc>
        <w:tc>
          <w:tcPr>
            <w:shd w:val="clear" w:color="auto" w:fill="auto"/>
            <w:tcMar>
              <w:top w:w="100" w:type="dxa"/>
              <w:left w:w="100" w:type="dxa"/>
              <w:bottom w:w="100" w:type="dxa"/>
              <w:right w:w="100" w:type="dxa"/>
            </w:tcMar>
            <w:vAlign w:val="top"/>
          </w:tcPr>
          <w:p w14:paraId="000008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near plane distance</w:t>
            </w:r>
          </w:p>
        </w:tc>
      </w:tr>
      <w:tr w14:paraId="3361EAD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8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farVal</w:t>
            </w:r>
          </w:p>
        </w:tc>
        <w:tc>
          <w:tcPr>
            <w:shd w:val="clear" w:color="auto" w:fill="auto"/>
            <w:tcMar>
              <w:top w:w="100" w:type="dxa"/>
              <w:left w:w="100" w:type="dxa"/>
              <w:bottom w:w="100" w:type="dxa"/>
              <w:right w:w="100" w:type="dxa"/>
            </w:tcMar>
            <w:vAlign w:val="top"/>
          </w:tcPr>
          <w:p w14:paraId="000008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8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far plane distance</w:t>
            </w:r>
          </w:p>
        </w:tc>
      </w:tr>
      <w:tr w14:paraId="2602BB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E9">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EA">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8EB">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8EC">
            <w:pPr>
              <w:pageBreakBefore w:val="0"/>
              <w:widowControl w:val="0"/>
              <w:spacing w:line="240" w:lineRule="auto"/>
              <w:rPr>
                <w:sz w:val="18"/>
                <w:szCs w:val="18"/>
              </w:rPr>
            </w:pPr>
            <w:r>
              <w:rPr>
                <w:sz w:val="18"/>
                <w:szCs w:val="18"/>
                <w:rtl w:val="0"/>
              </w:rPr>
              <w:t>unused, added for API consistency.</w:t>
            </w:r>
          </w:p>
        </w:tc>
      </w:tr>
    </w:tbl>
    <w:p w14:paraId="000008E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EE">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36" w:name="_u1jisfnt6984" w:colFirst="0" w:colLast="0"/>
      <w:bookmarkEnd w:id="36"/>
      <w:r>
        <w:rPr>
          <w:rtl w:val="0"/>
        </w:rPr>
        <w:t>getCameraImage</w:t>
      </w:r>
    </w:p>
    <w:p w14:paraId="000008E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F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getCameraImage API will return a RGB image, a depth buffer and a segmentation mask buffer with body unique ids of visible objects for each pixel. Note that PyBullet can be compiled using the numpy option: using numpy will improve the performance of copying the camera pixels from C to Python. Note: the old renderImage API is obsolete and replaced by getCameraImage.</w:t>
      </w:r>
    </w:p>
    <w:p w14:paraId="000008F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F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8F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getCameraImage input parameters:</w:t>
      </w:r>
    </w:p>
    <w:p w14:paraId="000008F4">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7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05"/>
        <w:gridCol w:w="2040"/>
        <w:gridCol w:w="1890"/>
        <w:gridCol w:w="4125"/>
      </w:tblGrid>
      <w:tr w14:paraId="415E14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F5">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F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width</w:t>
            </w:r>
          </w:p>
        </w:tc>
        <w:tc>
          <w:tcPr>
            <w:shd w:val="clear" w:color="auto" w:fill="auto"/>
            <w:tcMar>
              <w:top w:w="100" w:type="dxa"/>
              <w:left w:w="100" w:type="dxa"/>
              <w:bottom w:w="100" w:type="dxa"/>
              <w:right w:w="100" w:type="dxa"/>
            </w:tcMar>
            <w:vAlign w:val="top"/>
          </w:tcPr>
          <w:p w14:paraId="000008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8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horizontal image resolution in pixels</w:t>
            </w:r>
          </w:p>
        </w:tc>
      </w:tr>
      <w:tr w14:paraId="7D30221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F9">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8F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height</w:t>
            </w:r>
          </w:p>
        </w:tc>
        <w:tc>
          <w:tcPr>
            <w:shd w:val="clear" w:color="auto" w:fill="auto"/>
            <w:tcMar>
              <w:top w:w="100" w:type="dxa"/>
              <w:left w:w="100" w:type="dxa"/>
              <w:bottom w:w="100" w:type="dxa"/>
              <w:right w:w="100" w:type="dxa"/>
            </w:tcMar>
            <w:vAlign w:val="top"/>
          </w:tcPr>
          <w:p w14:paraId="000008F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8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vertical image resolution in pixels</w:t>
            </w:r>
          </w:p>
        </w:tc>
      </w:tr>
      <w:tr w14:paraId="484EC3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8FD">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8F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viewMatrix</w:t>
            </w:r>
          </w:p>
        </w:tc>
        <w:tc>
          <w:tcPr>
            <w:shd w:val="clear" w:color="auto" w:fill="auto"/>
            <w:tcMar>
              <w:top w:w="100" w:type="dxa"/>
              <w:left w:w="100" w:type="dxa"/>
              <w:bottom w:w="100" w:type="dxa"/>
              <w:right w:w="100" w:type="dxa"/>
            </w:tcMar>
            <w:vAlign w:val="top"/>
          </w:tcPr>
          <w:p w14:paraId="000008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16 floats</w:t>
            </w:r>
          </w:p>
        </w:tc>
        <w:tc>
          <w:tcPr>
            <w:shd w:val="clear" w:color="auto" w:fill="auto"/>
            <w:tcMar>
              <w:top w:w="100" w:type="dxa"/>
              <w:left w:w="100" w:type="dxa"/>
              <w:bottom w:w="100" w:type="dxa"/>
              <w:right w:w="100" w:type="dxa"/>
            </w:tcMar>
            <w:vAlign w:val="top"/>
          </w:tcPr>
          <w:p w14:paraId="000009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4x4 view matrix, see computeViewMatrix*</w:t>
            </w:r>
          </w:p>
        </w:tc>
      </w:tr>
      <w:tr w14:paraId="744F31A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901">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0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projectionMatrix</w:t>
            </w:r>
          </w:p>
        </w:tc>
        <w:tc>
          <w:tcPr>
            <w:shd w:val="clear" w:color="auto" w:fill="auto"/>
            <w:tcMar>
              <w:top w:w="100" w:type="dxa"/>
              <w:left w:w="100" w:type="dxa"/>
              <w:bottom w:w="100" w:type="dxa"/>
              <w:right w:w="100" w:type="dxa"/>
            </w:tcMar>
            <w:vAlign w:val="top"/>
          </w:tcPr>
          <w:p w14:paraId="0000090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16 floats</w:t>
            </w:r>
          </w:p>
        </w:tc>
        <w:tc>
          <w:tcPr>
            <w:shd w:val="clear" w:color="auto" w:fill="auto"/>
            <w:tcMar>
              <w:top w:w="100" w:type="dxa"/>
              <w:left w:w="100" w:type="dxa"/>
              <w:bottom w:w="100" w:type="dxa"/>
              <w:right w:w="100" w:type="dxa"/>
            </w:tcMar>
            <w:vAlign w:val="top"/>
          </w:tcPr>
          <w:p w14:paraId="000009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4x4 projection matrix, see computeProjection*</w:t>
            </w:r>
          </w:p>
        </w:tc>
      </w:tr>
      <w:tr w14:paraId="4297824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05">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0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lightDirection</w:t>
            </w:r>
          </w:p>
        </w:tc>
        <w:tc>
          <w:tcPr>
            <w:shd w:val="clear" w:color="auto" w:fill="auto"/>
            <w:tcMar>
              <w:top w:w="100" w:type="dxa"/>
              <w:left w:w="100" w:type="dxa"/>
              <w:bottom w:w="100" w:type="dxa"/>
              <w:right w:w="100" w:type="dxa"/>
            </w:tcMar>
            <w:vAlign w:val="top"/>
          </w:tcPr>
          <w:p w14:paraId="000009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9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lightDirection specifies the world position of the light source, the direction is from the light source position to the origin of the world frame.</w:t>
            </w:r>
          </w:p>
        </w:tc>
      </w:tr>
      <w:tr w14:paraId="05253A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09">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0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lightColor</w:t>
            </w:r>
          </w:p>
        </w:tc>
        <w:tc>
          <w:tcPr>
            <w:shd w:val="clear" w:color="auto" w:fill="auto"/>
            <w:tcMar>
              <w:top w:w="100" w:type="dxa"/>
              <w:left w:w="100" w:type="dxa"/>
              <w:bottom w:w="100" w:type="dxa"/>
              <w:right w:w="100" w:type="dxa"/>
            </w:tcMar>
            <w:vAlign w:val="top"/>
          </w:tcPr>
          <w:p w14:paraId="0000090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9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directional light color in [RED,GREEN,BLUE] in range 0..1,  only applies to ER_TINY_RENDERER</w:t>
            </w:r>
          </w:p>
        </w:tc>
      </w:tr>
      <w:tr w14:paraId="01FCE6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0D">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0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lightDistance</w:t>
            </w:r>
          </w:p>
        </w:tc>
        <w:tc>
          <w:tcPr>
            <w:shd w:val="clear" w:color="auto" w:fill="auto"/>
            <w:tcMar>
              <w:top w:w="100" w:type="dxa"/>
              <w:left w:w="100" w:type="dxa"/>
              <w:bottom w:w="100" w:type="dxa"/>
              <w:right w:w="100" w:type="dxa"/>
            </w:tcMar>
            <w:vAlign w:val="top"/>
          </w:tcPr>
          <w:p w14:paraId="000009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9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distance of the light along the normalized lightDirection,  only applies to ER_TINY_RENDERER</w:t>
            </w:r>
          </w:p>
        </w:tc>
      </w:tr>
      <w:tr w14:paraId="57150EE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911">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1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shadow</w:t>
            </w:r>
          </w:p>
        </w:tc>
        <w:tc>
          <w:tcPr>
            <w:shd w:val="clear" w:color="auto" w:fill="auto"/>
            <w:tcMar>
              <w:top w:w="100" w:type="dxa"/>
              <w:left w:w="100" w:type="dxa"/>
              <w:bottom w:w="100" w:type="dxa"/>
              <w:right w:w="100" w:type="dxa"/>
            </w:tcMar>
            <w:vAlign w:val="top"/>
          </w:tcPr>
          <w:p w14:paraId="000009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1 for shadows, 0 for no shadows, only applies to ER_TINY_RENDERER</w:t>
            </w:r>
          </w:p>
        </w:tc>
      </w:tr>
      <w:tr w14:paraId="5835B2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15">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1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lightAmbientCoeff</w:t>
            </w:r>
          </w:p>
        </w:tc>
        <w:tc>
          <w:tcPr>
            <w:shd w:val="clear" w:color="auto" w:fill="auto"/>
            <w:tcMar>
              <w:top w:w="100" w:type="dxa"/>
              <w:left w:w="100" w:type="dxa"/>
              <w:bottom w:w="100" w:type="dxa"/>
              <w:right w:w="100" w:type="dxa"/>
            </w:tcMar>
            <w:vAlign w:val="top"/>
          </w:tcPr>
          <w:p w14:paraId="000009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9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light ambient coefficient, only applies to ER_TINY_RENDERER</w:t>
            </w:r>
          </w:p>
        </w:tc>
      </w:tr>
      <w:tr w14:paraId="1093553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19">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1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lightDiffuseCoeff</w:t>
            </w:r>
          </w:p>
        </w:tc>
        <w:tc>
          <w:tcPr>
            <w:shd w:val="clear" w:color="auto" w:fill="auto"/>
            <w:tcMar>
              <w:top w:w="100" w:type="dxa"/>
              <w:left w:w="100" w:type="dxa"/>
              <w:bottom w:w="100" w:type="dxa"/>
              <w:right w:w="100" w:type="dxa"/>
            </w:tcMar>
            <w:vAlign w:val="top"/>
          </w:tcPr>
          <w:p w14:paraId="0000091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9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light diffuse coefficient, only applies to ER_TINY_RENDERER</w:t>
            </w:r>
          </w:p>
        </w:tc>
      </w:tr>
      <w:tr w14:paraId="54AE17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1D">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1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lightSpecularCoeff</w:t>
            </w:r>
          </w:p>
        </w:tc>
        <w:tc>
          <w:tcPr>
            <w:shd w:val="clear" w:color="auto" w:fill="auto"/>
            <w:tcMar>
              <w:top w:w="100" w:type="dxa"/>
              <w:left w:w="100" w:type="dxa"/>
              <w:bottom w:w="100" w:type="dxa"/>
              <w:right w:w="100" w:type="dxa"/>
            </w:tcMar>
            <w:vAlign w:val="top"/>
          </w:tcPr>
          <w:p w14:paraId="0000091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9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light specular coefficient, only applies to ER_TINY_RENDERER</w:t>
            </w:r>
          </w:p>
        </w:tc>
      </w:tr>
      <w:tr w14:paraId="25E16C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921">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2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renderer</w:t>
            </w:r>
          </w:p>
        </w:tc>
        <w:tc>
          <w:tcPr>
            <w:shd w:val="clear" w:color="auto" w:fill="auto"/>
            <w:tcMar>
              <w:top w:w="100" w:type="dxa"/>
              <w:left w:w="100" w:type="dxa"/>
              <w:bottom w:w="100" w:type="dxa"/>
              <w:right w:w="100" w:type="dxa"/>
            </w:tcMar>
            <w:vAlign w:val="top"/>
          </w:tcPr>
          <w:p w14:paraId="0000092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color w:val="24292E"/>
                <w:sz w:val="18"/>
                <w:szCs w:val="18"/>
                <w:rtl w:val="0"/>
              </w:rPr>
              <w:t>ER_BULLET_HARDWARE_OPENGL or ER_TINY_RENDERER. Note that DIRECT mode has no OpenGL, so it requires ER_TINY_RENDERER.</w:t>
            </w:r>
          </w:p>
        </w:tc>
      </w:tr>
      <w:tr w14:paraId="4C115BD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25">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2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flags</w:t>
            </w:r>
          </w:p>
        </w:tc>
        <w:tc>
          <w:tcPr>
            <w:shd w:val="clear" w:color="auto" w:fill="auto"/>
            <w:tcMar>
              <w:top w:w="100" w:type="dxa"/>
              <w:left w:w="100" w:type="dxa"/>
              <w:bottom w:w="100" w:type="dxa"/>
              <w:right w:w="100" w:type="dxa"/>
            </w:tcMar>
            <w:vAlign w:val="top"/>
          </w:tcPr>
          <w:p w14:paraId="0000092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color w:val="24292E"/>
                <w:sz w:val="18"/>
                <w:szCs w:val="18"/>
                <w:rtl w:val="0"/>
              </w:rPr>
              <w:t xml:space="preserve">ER_SEGMENTATION_MASK_OBJECT_AND_LINKINDEX, See below in description of </w:t>
            </w:r>
            <w:r>
              <w:rPr>
                <w:sz w:val="18"/>
                <w:szCs w:val="18"/>
                <w:rtl w:val="0"/>
              </w:rPr>
              <w:t>segmentationMaskBuffer and example code.</w:t>
            </w:r>
          </w:p>
          <w:p w14:paraId="000009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Use </w:t>
            </w:r>
            <w:r>
              <w:rPr>
                <w:color w:val="24292E"/>
                <w:sz w:val="18"/>
                <w:szCs w:val="18"/>
                <w:rtl w:val="0"/>
              </w:rPr>
              <w:t>ER_NO_SEGMENTATION_MASK to avoid calculating the segmentation mask.</w:t>
            </w:r>
          </w:p>
        </w:tc>
      </w:tr>
      <w:tr w14:paraId="6174ED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2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2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92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2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92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2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3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getCameraImage  returns a list of parameters:</w:t>
      </w:r>
    </w:p>
    <w:p w14:paraId="00000931">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7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520"/>
        <w:gridCol w:w="3660"/>
        <w:gridCol w:w="3180"/>
      </w:tblGrid>
      <w:tr w14:paraId="6221E3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width</w:t>
            </w:r>
          </w:p>
        </w:tc>
        <w:tc>
          <w:tcPr>
            <w:shd w:val="clear" w:color="auto" w:fill="auto"/>
            <w:tcMar>
              <w:top w:w="100" w:type="dxa"/>
              <w:left w:w="100" w:type="dxa"/>
              <w:bottom w:w="100" w:type="dxa"/>
              <w:right w:w="100" w:type="dxa"/>
            </w:tcMar>
            <w:vAlign w:val="top"/>
          </w:tcPr>
          <w:p w14:paraId="000009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width image resolution in pixels (horizontal)</w:t>
            </w:r>
          </w:p>
        </w:tc>
      </w:tr>
      <w:tr w14:paraId="07D1416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height</w:t>
            </w:r>
          </w:p>
        </w:tc>
        <w:tc>
          <w:tcPr>
            <w:shd w:val="clear" w:color="auto" w:fill="auto"/>
            <w:tcMar>
              <w:top w:w="100" w:type="dxa"/>
              <w:left w:w="100" w:type="dxa"/>
              <w:bottom w:w="100" w:type="dxa"/>
              <w:right w:w="100" w:type="dxa"/>
            </w:tcMar>
            <w:vAlign w:val="top"/>
          </w:tcPr>
          <w:p w14:paraId="000009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height image resolution in pixels (vertical)</w:t>
            </w:r>
          </w:p>
        </w:tc>
      </w:tr>
      <w:tr w14:paraId="2A2C55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rgbPixels</w:t>
            </w:r>
          </w:p>
        </w:tc>
        <w:tc>
          <w:tcPr>
            <w:shd w:val="clear" w:color="auto" w:fill="auto"/>
            <w:tcMar>
              <w:top w:w="100" w:type="dxa"/>
              <w:left w:w="100" w:type="dxa"/>
              <w:bottom w:w="100" w:type="dxa"/>
              <w:right w:w="100" w:type="dxa"/>
            </w:tcMar>
            <w:vAlign w:val="top"/>
          </w:tcPr>
          <w:p w14:paraId="000009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[char RED,char GREEN,char BLUE, char ALPHA] [0..width*height]</w:t>
            </w:r>
          </w:p>
        </w:tc>
        <w:tc>
          <w:tcPr>
            <w:shd w:val="clear" w:color="auto" w:fill="auto"/>
            <w:tcMar>
              <w:top w:w="100" w:type="dxa"/>
              <w:left w:w="100" w:type="dxa"/>
              <w:bottom w:w="100" w:type="dxa"/>
              <w:right w:w="100" w:type="dxa"/>
            </w:tcMar>
            <w:vAlign w:val="top"/>
          </w:tcPr>
          <w:p w14:paraId="000009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pixel colors in R,G,B,A format, in range [0..255] for each color</w:t>
            </w:r>
          </w:p>
        </w:tc>
      </w:tr>
      <w:tr w14:paraId="4D8F01E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depthPixels</w:t>
            </w:r>
          </w:p>
        </w:tc>
        <w:tc>
          <w:tcPr>
            <w:shd w:val="clear" w:color="auto" w:fill="auto"/>
            <w:tcMar>
              <w:top w:w="100" w:type="dxa"/>
              <w:left w:w="100" w:type="dxa"/>
              <w:bottom w:w="100" w:type="dxa"/>
              <w:right w:w="100" w:type="dxa"/>
            </w:tcMar>
            <w:vAlign w:val="top"/>
          </w:tcPr>
          <w:p w14:paraId="000009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float [0..width*height]</w:t>
            </w:r>
          </w:p>
        </w:tc>
        <w:tc>
          <w:tcPr>
            <w:shd w:val="clear" w:color="auto" w:fill="auto"/>
            <w:tcMar>
              <w:top w:w="100" w:type="dxa"/>
              <w:left w:w="100" w:type="dxa"/>
              <w:bottom w:w="100" w:type="dxa"/>
              <w:right w:w="100" w:type="dxa"/>
            </w:tcMar>
            <w:vAlign w:val="top"/>
          </w:tcPr>
          <w:p w14:paraId="000009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depth buffer. Bullet uses OpenGL to render, and the convention is non-linear z-buffer. See https://stackoverflow.com/questions/6652253/getting-the-true-z-value-from-the-depth-buffer</w:t>
            </w:r>
          </w:p>
          <w:p w14:paraId="000009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9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far=1000.//depends on projection matrix, this is default</w:t>
            </w:r>
          </w:p>
          <w:p w14:paraId="000009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near=0.01//depends on projection matrix</w:t>
            </w:r>
          </w:p>
          <w:p w14:paraId="000009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depth = far * near / (far - (far - near) * depthImg)//depthImg is the depth from Bullet 'getCameraImage'</w:t>
            </w:r>
          </w:p>
          <w:p w14:paraId="000009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9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See also PyBullet </w:t>
            </w:r>
            <w:r>
              <w:fldChar w:fldCharType="begin"/>
            </w:r>
            <w:r>
              <w:instrText xml:space="preserve"> HYPERLINK "https://github.com/bulletphysics/bullet3/blob/master/examples/pybullet/examples/pointCloudFromCameraImage.py" \h </w:instrText>
            </w:r>
            <w:r>
              <w:fldChar w:fldCharType="separate"/>
            </w:r>
            <w:r>
              <w:rPr>
                <w:color w:val="1155CC"/>
                <w:sz w:val="18"/>
                <w:szCs w:val="18"/>
                <w:u w:val="single"/>
                <w:rtl w:val="0"/>
              </w:rPr>
              <w:t>https://github.com/bulletphysics/bullet3/blob/master/examples/pybullet/examples/pointCloudFromCameraImage.py</w:t>
            </w:r>
            <w:r>
              <w:rPr>
                <w:color w:val="1155CC"/>
                <w:sz w:val="18"/>
                <w:szCs w:val="18"/>
                <w:u w:val="single"/>
                <w:rtl w:val="0"/>
              </w:rPr>
              <w:fldChar w:fldCharType="end"/>
            </w:r>
          </w:p>
          <w:p w14:paraId="000009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r w14:paraId="307C2E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segmentationMaskBuffer</w:t>
            </w:r>
          </w:p>
        </w:tc>
        <w:tc>
          <w:tcPr>
            <w:shd w:val="clear" w:color="auto" w:fill="auto"/>
            <w:tcMar>
              <w:top w:w="100" w:type="dxa"/>
              <w:left w:w="100" w:type="dxa"/>
              <w:bottom w:w="100" w:type="dxa"/>
              <w:right w:w="100" w:type="dxa"/>
            </w:tcMar>
            <w:vAlign w:val="top"/>
          </w:tcPr>
          <w:p w14:paraId="000009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int [0..width*height]</w:t>
            </w:r>
          </w:p>
        </w:tc>
        <w:tc>
          <w:tcPr>
            <w:shd w:val="clear" w:color="auto" w:fill="auto"/>
            <w:tcMar>
              <w:top w:w="100" w:type="dxa"/>
              <w:left w:w="100" w:type="dxa"/>
              <w:bottom w:w="100" w:type="dxa"/>
              <w:right w:w="100" w:type="dxa"/>
            </w:tcMar>
            <w:vAlign w:val="top"/>
          </w:tcPr>
          <w:p w14:paraId="000009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color w:val="24292E"/>
                <w:sz w:val="18"/>
                <w:szCs w:val="18"/>
              </w:rPr>
            </w:pPr>
            <w:r>
              <w:rPr>
                <w:sz w:val="18"/>
                <w:szCs w:val="18"/>
                <w:rtl w:val="0"/>
              </w:rPr>
              <w:t xml:space="preserve">For each pixels the visible object unique id. If </w:t>
            </w:r>
            <w:r>
              <w:rPr>
                <w:color w:val="24292E"/>
                <w:sz w:val="18"/>
                <w:szCs w:val="18"/>
                <w:rtl w:val="0"/>
              </w:rPr>
              <w:t>ER_SEGMENTATION_MASK_OBJECT_AND_LINKINDEX is used, the segmentationMaskBuffer combines the object unique id and link index as follows:</w:t>
            </w:r>
          </w:p>
          <w:p w14:paraId="000009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color w:val="24292E"/>
                <w:sz w:val="18"/>
                <w:szCs w:val="18"/>
              </w:rPr>
            </w:pPr>
            <w:r>
              <w:rPr>
                <w:color w:val="24292E"/>
                <w:sz w:val="18"/>
                <w:szCs w:val="18"/>
                <w:rtl w:val="0"/>
              </w:rPr>
              <w:t xml:space="preserve">value = objectUniqueId + (linkIndex+1)&lt;&lt;24. See </w:t>
            </w:r>
            <w:r>
              <w:fldChar w:fldCharType="begin"/>
            </w:r>
            <w:r>
              <w:instrText xml:space="preserve"> HYPERLINK "https://github.com/bulletphysics/bullet3/blob/master/examples/pybullet/examples/segmask_linkindex.py" \h </w:instrText>
            </w:r>
            <w:r>
              <w:fldChar w:fldCharType="separate"/>
            </w:r>
            <w:r>
              <w:rPr>
                <w:color w:val="1155CC"/>
                <w:sz w:val="18"/>
                <w:szCs w:val="18"/>
                <w:u w:val="single"/>
                <w:rtl w:val="0"/>
              </w:rPr>
              <w:t>example</w:t>
            </w:r>
            <w:r>
              <w:rPr>
                <w:color w:val="1155CC"/>
                <w:sz w:val="18"/>
                <w:szCs w:val="18"/>
                <w:u w:val="single"/>
                <w:rtl w:val="0"/>
              </w:rPr>
              <w:fldChar w:fldCharType="end"/>
            </w:r>
            <w:r>
              <w:rPr>
                <w:color w:val="24292E"/>
                <w:sz w:val="18"/>
                <w:szCs w:val="18"/>
                <w:rtl w:val="0"/>
              </w:rPr>
              <w:t>.</w:t>
            </w:r>
          </w:p>
          <w:p w14:paraId="000009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color w:val="24292E"/>
                <w:sz w:val="18"/>
                <w:szCs w:val="18"/>
              </w:rPr>
            </w:pPr>
          </w:p>
          <w:p w14:paraId="000009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color w:val="24292E"/>
                <w:sz w:val="18"/>
                <w:szCs w:val="18"/>
              </w:rPr>
            </w:pPr>
            <w:r>
              <w:rPr>
                <w:color w:val="24292E"/>
                <w:sz w:val="18"/>
                <w:szCs w:val="18"/>
                <w:rtl w:val="0"/>
              </w:rPr>
              <w:t>So for a free floating body without joints/links, the segmentation mask is equal to its body unique id, since its link index is -1.</w:t>
            </w:r>
          </w:p>
        </w:tc>
      </w:tr>
    </w:tbl>
    <w:p w14:paraId="0000094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4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4D">
      <w:pPr>
        <w:pageBreakBefore w:val="0"/>
        <w:rPr>
          <w:sz w:val="32"/>
          <w:szCs w:val="32"/>
        </w:rPr>
      </w:pPr>
      <w:r>
        <w:rPr>
          <w:sz w:val="32"/>
          <w:szCs w:val="32"/>
          <w:rtl w:val="0"/>
        </w:rPr>
        <w:t>isNumpyEnabled</w:t>
      </w:r>
    </w:p>
    <w:p w14:paraId="0000094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Note that copying pixels from C/C++ to Python can be really slow for large images, unless you compile PyBullet using NumPy. You can check if NumPy is enabled using PyBullet.isNumpyEnabled(). pip install pybullet has NumPy enabled, if available on the system.</w:t>
      </w:r>
    </w:p>
    <w:p w14:paraId="0000094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At the moment, only getCameraImage is accelerated using numpy.</w:t>
      </w:r>
    </w:p>
    <w:p w14:paraId="00000950">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37" w:name="_66ju713r1ecb" w:colFirst="0" w:colLast="0"/>
      <w:bookmarkEnd w:id="37"/>
      <w:r>
        <w:rPr>
          <w:rtl w:val="0"/>
        </w:rPr>
        <w:t>getVisualShapeData</w:t>
      </w:r>
    </w:p>
    <w:p w14:paraId="0000095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access visual shape information using getVisualShapeData. You could use this to bridge your own rendering method with PyBullet simulation, and synchronize the world transforms manually after each simulation step. You can also use getMeshData, in particular for deformable objects, to receive data about vertex locations.</w:t>
      </w:r>
    </w:p>
    <w:p w14:paraId="0000095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5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parameters are:</w:t>
      </w:r>
    </w:p>
    <w:p w14:paraId="00000954">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7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0"/>
        <w:gridCol w:w="1560"/>
        <w:gridCol w:w="615"/>
        <w:gridCol w:w="6255"/>
      </w:tblGrid>
      <w:tr w14:paraId="701337B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95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objectUniqueId</w:t>
            </w:r>
          </w:p>
        </w:tc>
        <w:tc>
          <w:tcPr>
            <w:shd w:val="clear" w:color="auto" w:fill="auto"/>
            <w:tcMar>
              <w:top w:w="100" w:type="dxa"/>
              <w:left w:w="100" w:type="dxa"/>
              <w:bottom w:w="100" w:type="dxa"/>
              <w:right w:w="100" w:type="dxa"/>
            </w:tcMar>
            <w:vAlign w:val="top"/>
          </w:tcPr>
          <w:p w14:paraId="000009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 unique id, as returned by a load method.</w:t>
            </w:r>
          </w:p>
        </w:tc>
      </w:tr>
      <w:tr w14:paraId="59DD74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optionsl</w:t>
            </w:r>
          </w:p>
        </w:tc>
        <w:tc>
          <w:tcPr>
            <w:shd w:val="clear" w:color="auto" w:fill="auto"/>
            <w:tcMar>
              <w:top w:w="100" w:type="dxa"/>
              <w:left w:w="100" w:type="dxa"/>
              <w:bottom w:w="100" w:type="dxa"/>
              <w:right w:w="100" w:type="dxa"/>
            </w:tcMar>
            <w:vAlign w:val="top"/>
          </w:tcPr>
          <w:p w14:paraId="0000095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flags</w:t>
            </w:r>
          </w:p>
        </w:tc>
        <w:tc>
          <w:tcPr>
            <w:shd w:val="clear" w:color="auto" w:fill="auto"/>
            <w:tcMar>
              <w:top w:w="100" w:type="dxa"/>
              <w:left w:w="100" w:type="dxa"/>
              <w:bottom w:w="100" w:type="dxa"/>
              <w:right w:w="100" w:type="dxa"/>
            </w:tcMar>
            <w:vAlign w:val="top"/>
          </w:tcPr>
          <w:p w14:paraId="000009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rFonts w:ascii="Consolas" w:hAnsi="Consolas" w:eastAsia="Consolas" w:cs="Consolas"/>
                <w:color w:val="24292E"/>
                <w:sz w:val="18"/>
                <w:szCs w:val="18"/>
                <w:highlight w:val="white"/>
                <w:rtl w:val="0"/>
              </w:rPr>
              <w:t>VISUAL_SHAPE_DATA_TEXTURE_UNIQUE_IDS will also provide textureUniqueId</w:t>
            </w:r>
          </w:p>
        </w:tc>
      </w:tr>
      <w:tr w14:paraId="2615276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5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9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 client id as returned by 'connect'</w:t>
            </w:r>
          </w:p>
        </w:tc>
      </w:tr>
    </w:tbl>
    <w:p w14:paraId="0000096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6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output is a list of visual shape data, each visual shape is in the following format:</w:t>
      </w:r>
    </w:p>
    <w:p w14:paraId="00000963">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7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520"/>
        <w:gridCol w:w="1785"/>
        <w:gridCol w:w="5055"/>
      </w:tblGrid>
      <w:tr w14:paraId="74F286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objectUniqueId</w:t>
            </w:r>
          </w:p>
        </w:tc>
        <w:tc>
          <w:tcPr>
            <w:shd w:val="clear" w:color="auto" w:fill="auto"/>
            <w:tcMar>
              <w:top w:w="100" w:type="dxa"/>
              <w:left w:w="100" w:type="dxa"/>
              <w:bottom w:w="100" w:type="dxa"/>
              <w:right w:w="100" w:type="dxa"/>
            </w:tcMar>
            <w:vAlign w:val="top"/>
          </w:tcPr>
          <w:p w14:paraId="000009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 unique id, same as the input</w:t>
            </w:r>
          </w:p>
        </w:tc>
      </w:tr>
      <w:tr w14:paraId="227458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9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or -1 for the base</w:t>
            </w:r>
          </w:p>
        </w:tc>
      </w:tr>
      <w:tr w14:paraId="54B3AAB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6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visualGeometryType</w:t>
            </w:r>
          </w:p>
        </w:tc>
        <w:tc>
          <w:tcPr>
            <w:shd w:val="clear" w:color="auto" w:fill="auto"/>
            <w:tcMar>
              <w:top w:w="100" w:type="dxa"/>
              <w:left w:w="100" w:type="dxa"/>
              <w:bottom w:w="100" w:type="dxa"/>
              <w:right w:w="100" w:type="dxa"/>
            </w:tcMar>
            <w:vAlign w:val="top"/>
          </w:tcPr>
          <w:p w14:paraId="000009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visual geometry type (TBD)</w:t>
            </w:r>
          </w:p>
        </w:tc>
      </w:tr>
      <w:tr w14:paraId="5C8223E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6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dimensions</w:t>
            </w:r>
          </w:p>
        </w:tc>
        <w:tc>
          <w:tcPr>
            <w:shd w:val="clear" w:color="auto" w:fill="auto"/>
            <w:tcMar>
              <w:top w:w="100" w:type="dxa"/>
              <w:left w:w="100" w:type="dxa"/>
              <w:bottom w:w="100" w:type="dxa"/>
              <w:right w:w="100" w:type="dxa"/>
            </w:tcMar>
            <w:vAlign w:val="top"/>
          </w:tcPr>
          <w:p w14:paraId="000009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9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dimensions (size, local scale) of the geometry</w:t>
            </w:r>
          </w:p>
        </w:tc>
      </w:tr>
      <w:tr w14:paraId="36F0B2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7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meshAssetFileName</w:t>
            </w:r>
          </w:p>
        </w:tc>
        <w:tc>
          <w:tcPr>
            <w:shd w:val="clear" w:color="auto" w:fill="auto"/>
            <w:tcMar>
              <w:top w:w="100" w:type="dxa"/>
              <w:left w:w="100" w:type="dxa"/>
              <w:bottom w:w="100" w:type="dxa"/>
              <w:right w:w="100" w:type="dxa"/>
            </w:tcMar>
            <w:vAlign w:val="top"/>
          </w:tcPr>
          <w:p w14:paraId="000009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 list of chars</w:t>
            </w:r>
          </w:p>
        </w:tc>
        <w:tc>
          <w:tcPr>
            <w:shd w:val="clear" w:color="auto" w:fill="auto"/>
            <w:tcMar>
              <w:top w:w="100" w:type="dxa"/>
              <w:left w:w="100" w:type="dxa"/>
              <w:bottom w:w="100" w:type="dxa"/>
              <w:right w:w="100" w:type="dxa"/>
            </w:tcMar>
            <w:vAlign w:val="top"/>
          </w:tcPr>
          <w:p w14:paraId="000009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path to the triangle mesh, if any. Typically relative to the URDF, SDF or MJCF file location, but could be absolute.</w:t>
            </w:r>
          </w:p>
        </w:tc>
      </w:tr>
      <w:tr w14:paraId="61380C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7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localVisualFrame position</w:t>
            </w:r>
          </w:p>
        </w:tc>
        <w:tc>
          <w:tcPr>
            <w:shd w:val="clear" w:color="auto" w:fill="auto"/>
            <w:tcMar>
              <w:top w:w="100" w:type="dxa"/>
              <w:left w:w="100" w:type="dxa"/>
              <w:bottom w:w="100" w:type="dxa"/>
              <w:right w:w="100" w:type="dxa"/>
            </w:tcMar>
            <w:vAlign w:val="top"/>
          </w:tcPr>
          <w:p w14:paraId="000009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9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position of local visual frame, relative to link/joint frame</w:t>
            </w:r>
          </w:p>
        </w:tc>
      </w:tr>
      <w:tr w14:paraId="684E790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localVisualFrame orientation</w:t>
            </w:r>
          </w:p>
        </w:tc>
        <w:tc>
          <w:tcPr>
            <w:shd w:val="clear" w:color="auto" w:fill="auto"/>
            <w:tcMar>
              <w:top w:w="100" w:type="dxa"/>
              <w:left w:w="100" w:type="dxa"/>
              <w:bottom w:w="100" w:type="dxa"/>
              <w:right w:w="100" w:type="dxa"/>
            </w:tcMar>
            <w:vAlign w:val="top"/>
          </w:tcPr>
          <w:p w14:paraId="000009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97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orientation of local visual frame relative to link/joint frame</w:t>
            </w:r>
          </w:p>
        </w:tc>
      </w:tr>
      <w:tr w14:paraId="0FB4F8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rgbaColor</w:t>
            </w:r>
          </w:p>
        </w:tc>
        <w:tc>
          <w:tcPr>
            <w:shd w:val="clear" w:color="auto" w:fill="auto"/>
            <w:tcMar>
              <w:top w:w="100" w:type="dxa"/>
              <w:left w:w="100" w:type="dxa"/>
              <w:bottom w:w="100" w:type="dxa"/>
              <w:right w:w="100" w:type="dxa"/>
            </w:tcMar>
            <w:vAlign w:val="top"/>
          </w:tcPr>
          <w:p w14:paraId="000009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97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URDF color (if any specified) in red/green/blue/alpha</w:t>
            </w:r>
          </w:p>
        </w:tc>
      </w:tr>
      <w:tr w14:paraId="7BC4D8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textureUniqueId</w:t>
            </w:r>
          </w:p>
        </w:tc>
        <w:tc>
          <w:tcPr>
            <w:shd w:val="clear" w:color="auto" w:fill="auto"/>
            <w:tcMar>
              <w:top w:w="100" w:type="dxa"/>
              <w:left w:w="100" w:type="dxa"/>
              <w:bottom w:w="100" w:type="dxa"/>
              <w:right w:w="100" w:type="dxa"/>
            </w:tcMar>
            <w:vAlign w:val="top"/>
          </w:tcPr>
          <w:p w14:paraId="000009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7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 xml:space="preserve">(field only exists if using </w:t>
            </w:r>
            <w:r>
              <w:rPr>
                <w:rFonts w:ascii="Consolas" w:hAnsi="Consolas" w:eastAsia="Consolas" w:cs="Consolas"/>
                <w:color w:val="24292E"/>
                <w:sz w:val="18"/>
                <w:szCs w:val="18"/>
                <w:highlight w:val="white"/>
                <w:rtl w:val="0"/>
              </w:rPr>
              <w:t>VISUAL_SHAPE_DATA_TEXTURE_UNIQUE_IDS flags)</w:t>
            </w:r>
            <w:r>
              <w:rPr>
                <w:sz w:val="18"/>
                <w:szCs w:val="18"/>
                <w:rtl w:val="0"/>
              </w:rPr>
              <w:t>Texture unique id of the shape, or -1 if none</w:t>
            </w:r>
          </w:p>
        </w:tc>
      </w:tr>
    </w:tbl>
    <w:p w14:paraId="0000097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8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physics simulation uses center of mass as a reference for the Cartesian world transforms, in getBasePositionAndOrientation and in getLinkState. If you implement your own rendering, you need to transform the local visual transform to world space, making use of the center of mass world transform and the (inverse) localInertialFrame. You can access the localInertialFrame using the getLinkState API.</w:t>
      </w:r>
    </w:p>
    <w:p w14:paraId="0000098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82">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38" w:name="_cfoce0sdvo1k" w:colFirst="0" w:colLast="0"/>
      <w:bookmarkEnd w:id="38"/>
      <w:r>
        <w:rPr>
          <w:rtl w:val="0"/>
        </w:rPr>
        <w:t>changeVisualShape, loadTexture</w:t>
      </w:r>
    </w:p>
    <w:p w14:paraId="0000098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use changeVisualShape to change the texture of a shape, the RGBA color and other properties.</w:t>
      </w:r>
    </w:p>
    <w:p w14:paraId="00000984">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7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1710"/>
        <w:gridCol w:w="1455"/>
        <w:gridCol w:w="5025"/>
      </w:tblGrid>
      <w:tr w14:paraId="6094757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986">
            <w:pPr>
              <w:pageBreakBefore w:val="0"/>
              <w:rPr>
                <w:sz w:val="18"/>
                <w:szCs w:val="18"/>
              </w:rPr>
            </w:pPr>
            <w:r>
              <w:rPr>
                <w:rFonts w:ascii="Roboto" w:hAnsi="Roboto" w:eastAsia="Roboto" w:cs="Roboto"/>
                <w:color w:val="202124"/>
                <w:sz w:val="21"/>
                <w:szCs w:val="21"/>
                <w:shd w:val="clear" w:fill="F8F9FA"/>
                <w:rtl w:val="0"/>
              </w:rPr>
              <w:t>objectUniqueId</w:t>
            </w:r>
          </w:p>
        </w:tc>
        <w:tc>
          <w:tcPr>
            <w:shd w:val="clear" w:color="auto" w:fill="auto"/>
            <w:tcMar>
              <w:top w:w="100" w:type="dxa"/>
              <w:left w:w="100" w:type="dxa"/>
              <w:bottom w:w="100" w:type="dxa"/>
              <w:right w:w="100" w:type="dxa"/>
            </w:tcMar>
            <w:vAlign w:val="top"/>
          </w:tcPr>
          <w:p w14:paraId="000009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 unique id, as returned by load method.</w:t>
            </w:r>
          </w:p>
        </w:tc>
      </w:tr>
      <w:tr w14:paraId="3E29D6D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98A">
            <w:pPr>
              <w:pageBreakBefore w:val="0"/>
              <w:rPr>
                <w:sz w:val="18"/>
                <w:szCs w:val="18"/>
              </w:rPr>
            </w:pPr>
            <w:r>
              <w:rPr>
                <w:rFonts w:ascii="Roboto" w:hAnsi="Roboto" w:eastAsia="Roboto" w:cs="Roboto"/>
                <w:color w:val="202124"/>
                <w:sz w:val="21"/>
                <w:szCs w:val="21"/>
                <w:shd w:val="clear" w:fill="F8F9FA"/>
                <w:rtl w:val="0"/>
              </w:rPr>
              <w:t>linkIndex</w:t>
            </w:r>
          </w:p>
        </w:tc>
        <w:tc>
          <w:tcPr>
            <w:shd w:val="clear" w:color="auto" w:fill="auto"/>
            <w:tcMar>
              <w:top w:w="100" w:type="dxa"/>
              <w:left w:w="100" w:type="dxa"/>
              <w:bottom w:w="100" w:type="dxa"/>
              <w:right w:w="100" w:type="dxa"/>
            </w:tcMar>
            <w:vAlign w:val="top"/>
          </w:tcPr>
          <w:p w14:paraId="000009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w:t>
            </w:r>
          </w:p>
        </w:tc>
      </w:tr>
      <w:tr w14:paraId="45698B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8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8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shapeIndex</w:t>
            </w:r>
          </w:p>
        </w:tc>
        <w:tc>
          <w:tcPr>
            <w:shd w:val="clear" w:color="auto" w:fill="auto"/>
            <w:tcMar>
              <w:top w:w="100" w:type="dxa"/>
              <w:left w:w="100" w:type="dxa"/>
              <w:bottom w:w="100" w:type="dxa"/>
              <w:right w:w="100" w:type="dxa"/>
            </w:tcMar>
            <w:vAlign w:val="top"/>
          </w:tcPr>
          <w:p w14:paraId="000009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Experimental for internal use, recommended ignore shapeIndex or leave it -1. Intention is to let you pick a specific shape index to modify, since URDF (and SDF etc) can have more than 1 visual shape per link. This shapeIndex matches the list ordering returned by getVisualShapeData.</w:t>
            </w:r>
          </w:p>
        </w:tc>
      </w:tr>
      <w:tr w14:paraId="7813FDA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99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92">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textureUniqueId</w:t>
            </w:r>
          </w:p>
        </w:tc>
        <w:tc>
          <w:tcPr>
            <w:shd w:val="clear" w:color="auto" w:fill="auto"/>
            <w:tcMar>
              <w:top w:w="100" w:type="dxa"/>
              <w:left w:w="100" w:type="dxa"/>
              <w:bottom w:w="100" w:type="dxa"/>
              <w:right w:w="100" w:type="dxa"/>
            </w:tcMar>
            <w:vAlign w:val="top"/>
          </w:tcPr>
          <w:p w14:paraId="000009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texture unique id, as returned by 'loadTexture' method</w:t>
            </w:r>
          </w:p>
        </w:tc>
      </w:tr>
      <w:tr w14:paraId="25A60AC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9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9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rgbaColor</w:t>
            </w:r>
          </w:p>
        </w:tc>
        <w:tc>
          <w:tcPr>
            <w:shd w:val="clear" w:color="auto" w:fill="auto"/>
            <w:tcMar>
              <w:top w:w="100" w:type="dxa"/>
              <w:left w:w="100" w:type="dxa"/>
              <w:bottom w:w="100" w:type="dxa"/>
              <w:right w:w="100" w:type="dxa"/>
            </w:tcMar>
            <w:vAlign w:val="top"/>
          </w:tcPr>
          <w:p w14:paraId="000009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9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color components for RED, GREEN, BLUE and ALPHA, each in range [0..1]. Alpha has to be 0 (invisible) or 1 (visible) at the moment. Note that TinyRenderer doesn't support transparancy, but the GUI/EGL OpenGL3 renderer does.</w:t>
            </w:r>
          </w:p>
        </w:tc>
      </w:tr>
      <w:tr w14:paraId="72BD8AA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9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9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specularColor</w:t>
            </w:r>
          </w:p>
        </w:tc>
        <w:tc>
          <w:tcPr>
            <w:shd w:val="clear" w:color="auto" w:fill="auto"/>
            <w:tcMar>
              <w:top w:w="100" w:type="dxa"/>
              <w:left w:w="100" w:type="dxa"/>
              <w:bottom w:w="100" w:type="dxa"/>
              <w:right w:w="100" w:type="dxa"/>
            </w:tcMar>
            <w:vAlign w:val="top"/>
          </w:tcPr>
          <w:p w14:paraId="000009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w:t>
            </w:r>
          </w:p>
        </w:tc>
        <w:tc>
          <w:tcPr>
            <w:shd w:val="clear" w:color="auto" w:fill="auto"/>
            <w:tcMar>
              <w:top w:w="100" w:type="dxa"/>
              <w:left w:w="100" w:type="dxa"/>
              <w:bottom w:w="100" w:type="dxa"/>
              <w:right w:w="100" w:type="dxa"/>
            </w:tcMar>
            <w:vAlign w:val="top"/>
          </w:tcPr>
          <w:p w14:paraId="000009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specular color components, RED, GREEN and BLUE, can be from 0 to large number (&gt;100).</w:t>
            </w:r>
          </w:p>
        </w:tc>
      </w:tr>
      <w:tr w14:paraId="6CEE29A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9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99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9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A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 client id as returned by 'connect'</w:t>
            </w:r>
          </w:p>
        </w:tc>
      </w:tr>
    </w:tbl>
    <w:p w14:paraId="000009A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A2">
      <w:pPr>
        <w:pageBreakBefore w:val="0"/>
        <w:rPr>
          <w:sz w:val="32"/>
          <w:szCs w:val="32"/>
        </w:rPr>
      </w:pPr>
      <w:r>
        <w:rPr>
          <w:sz w:val="32"/>
          <w:szCs w:val="32"/>
          <w:rtl w:val="0"/>
        </w:rPr>
        <w:t>loadTexture</w:t>
      </w:r>
    </w:p>
    <w:p w14:paraId="000009A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Load a texture from file and return a non-negative texture unique id if the loading succeeds. This unique id can be used with changeVisualShape.</w:t>
      </w:r>
    </w:p>
    <w:p w14:paraId="000009A4">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39" w:name="_hrpbzrwzgy1p" w:colFirst="0" w:colLast="0"/>
      <w:bookmarkEnd w:id="39"/>
      <w:r>
        <w:rPr>
          <w:rtl w:val="0"/>
        </w:rPr>
        <w:t>Collision Detection Queries</w:t>
      </w:r>
    </w:p>
    <w:p w14:paraId="000009A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A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query the contact point information that existed during the last 'stepSimulation' or 'performCollisionDetection'. To get the contact points you can use the 'getContactPoints' API. Note that the 'getContactPoints' will not recompute any contact point information.</w:t>
      </w:r>
    </w:p>
    <w:p w14:paraId="000009A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A8">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40" w:name="_fvuk009zgiah" w:colFirst="0" w:colLast="0"/>
      <w:bookmarkEnd w:id="40"/>
      <w:r>
        <w:rPr>
          <w:rtl w:val="0"/>
        </w:rPr>
        <w:t>getOverlappingObjects, getAABB</w:t>
      </w:r>
    </w:p>
    <w:p w14:paraId="000009A9">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This query will return all the unique ids of objects that have axis aligned bounding box overlap with a given axis aligned bounding box. Note that the query is conservative and may return additional objects that don't have actual AABB overlap. This happens because the acceleration structures have some heuristic that enlarges the AABBs a bit (extra margin and extruded along the velocity vector).</w:t>
      </w:r>
    </w:p>
    <w:p w14:paraId="000009A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AB">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getOverlappingObjects input parameters are:</w:t>
      </w:r>
    </w:p>
    <w:tbl>
      <w:tblPr>
        <w:tblStyle w:val="7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1791583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9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aabbMin</w:t>
            </w:r>
          </w:p>
        </w:tc>
        <w:tc>
          <w:tcPr>
            <w:shd w:val="clear" w:color="auto" w:fill="auto"/>
            <w:tcMar>
              <w:top w:w="100" w:type="dxa"/>
              <w:left w:w="100" w:type="dxa"/>
              <w:bottom w:w="100" w:type="dxa"/>
              <w:right w:w="100" w:type="dxa"/>
            </w:tcMar>
            <w:vAlign w:val="top"/>
          </w:tcPr>
          <w:p w14:paraId="000009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9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minimum coordinates of the aabb</w:t>
            </w:r>
          </w:p>
        </w:tc>
      </w:tr>
      <w:tr w14:paraId="42B4B5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9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aabbMax</w:t>
            </w:r>
          </w:p>
        </w:tc>
        <w:tc>
          <w:tcPr>
            <w:shd w:val="clear" w:color="auto" w:fill="auto"/>
            <w:tcMar>
              <w:top w:w="100" w:type="dxa"/>
              <w:left w:w="100" w:type="dxa"/>
              <w:bottom w:w="100" w:type="dxa"/>
              <w:right w:w="100" w:type="dxa"/>
            </w:tcMar>
            <w:vAlign w:val="top"/>
          </w:tcPr>
          <w:p w14:paraId="000009B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9B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maximum coordinates of the aabb</w:t>
            </w:r>
          </w:p>
        </w:tc>
      </w:tr>
      <w:tr w14:paraId="183ADD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B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B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9B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B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9B8">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B9">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getOverlappingObjects will return a list of object unique ids.</w:t>
      </w:r>
    </w:p>
    <w:p w14:paraId="000009BA">
      <w:pPr>
        <w:pageBreakBefore w:val="0"/>
        <w:rPr>
          <w:sz w:val="28"/>
          <w:szCs w:val="28"/>
        </w:rPr>
      </w:pPr>
    </w:p>
    <w:p w14:paraId="000009BB">
      <w:pPr>
        <w:pageBreakBefore w:val="0"/>
        <w:rPr>
          <w:sz w:val="28"/>
          <w:szCs w:val="28"/>
        </w:rPr>
      </w:pPr>
      <w:r>
        <w:rPr>
          <w:sz w:val="28"/>
          <w:szCs w:val="28"/>
          <w:rtl w:val="0"/>
        </w:rPr>
        <w:t>getAABB</w:t>
      </w:r>
    </w:p>
    <w:p w14:paraId="000009BC">
      <w:pPr>
        <w:pageBreakBefore w:val="0"/>
      </w:pPr>
      <w:r>
        <w:rPr>
          <w:rtl w:val="0"/>
        </w:rPr>
        <w:t>You can query the axis aligned bounding box (in world space) given an object unique id, and optionally a link index. (when you don't pass the link index, or use -1, you get the AABB of the base).</w:t>
      </w:r>
    </w:p>
    <w:p w14:paraId="000009BD">
      <w:pPr>
        <w:pageBreakBefore w:val="0"/>
      </w:pPr>
    </w:p>
    <w:p w14:paraId="000009BE">
      <w:pPr>
        <w:pageBreakBefore w:val="0"/>
      </w:pPr>
      <w:r>
        <w:rPr>
          <w:rtl w:val="0"/>
        </w:rPr>
        <w:t>The input parameters are</w:t>
      </w:r>
    </w:p>
    <w:p w14:paraId="000009BF">
      <w:pPr>
        <w:pageBreakBefore w:val="0"/>
      </w:pPr>
    </w:p>
    <w:p w14:paraId="000009C0">
      <w:pPr>
        <w:pageBreakBefore w:val="0"/>
      </w:pPr>
    </w:p>
    <w:tbl>
      <w:tblPr>
        <w:tblStyle w:val="7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50"/>
        <w:gridCol w:w="1815"/>
        <w:gridCol w:w="840"/>
        <w:gridCol w:w="5355"/>
      </w:tblGrid>
      <w:tr w14:paraId="242A58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9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9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 unique id as returned by creation methods.</w:t>
            </w:r>
          </w:p>
        </w:tc>
      </w:tr>
      <w:tr w14:paraId="3BBCB6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9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in range [0..getNumJoints(..)]</w:t>
            </w:r>
          </w:p>
        </w:tc>
      </w:tr>
      <w:tr w14:paraId="5388BE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9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CC">
            <w:pPr>
              <w:pageBreakBefore w:val="0"/>
              <w:widowControl w:val="0"/>
              <w:spacing w:line="240" w:lineRule="auto"/>
              <w:rPr>
                <w:sz w:val="18"/>
                <w:szCs w:val="18"/>
              </w:rPr>
            </w:pPr>
            <w:r>
              <w:rPr>
                <w:sz w:val="18"/>
                <w:szCs w:val="18"/>
                <w:rtl w:val="0"/>
              </w:rPr>
              <w:t>if you are connected to multiple servers, you can pick one.</w:t>
            </w:r>
          </w:p>
        </w:tc>
      </w:tr>
    </w:tbl>
    <w:p w14:paraId="000009CD">
      <w:pPr>
        <w:pageBreakBefore w:val="0"/>
      </w:pPr>
    </w:p>
    <w:p w14:paraId="000009CE">
      <w:pPr>
        <w:pageBreakBefore w:val="0"/>
      </w:pPr>
    </w:p>
    <w:p w14:paraId="000009CF">
      <w:pPr>
        <w:pageBreakBefore w:val="0"/>
      </w:pPr>
      <w:r>
        <w:rPr>
          <w:rtl w:val="0"/>
        </w:rPr>
        <w:t>The return structure is a list of vec3, aabbMin (x,y,z) and aabbMax (x,y,z) in world space coordinates.</w:t>
      </w:r>
    </w:p>
    <w:p w14:paraId="000009D0">
      <w:pPr>
        <w:pageBreakBefore w:val="0"/>
      </w:pPr>
    </w:p>
    <w:p w14:paraId="000009D1">
      <w:pPr>
        <w:pageBreakBefore w:val="0"/>
      </w:pPr>
      <w:r>
        <w:rPr>
          <w:rtl w:val="0"/>
        </w:rPr>
        <w:t xml:space="preserve">See also the </w:t>
      </w:r>
      <w:r>
        <w:fldChar w:fldCharType="begin"/>
      </w:r>
      <w:r>
        <w:instrText xml:space="preserve"> HYPERLINK "https://github.com/bulletphysics/bullet3/blob/master/examples/pybullet/examples/getAABB.py" \h </w:instrText>
      </w:r>
      <w:r>
        <w:fldChar w:fldCharType="separate"/>
      </w:r>
      <w:r>
        <w:rPr>
          <w:color w:val="1155CC"/>
          <w:u w:val="single"/>
          <w:rtl w:val="0"/>
        </w:rPr>
        <w:t>getAABB.py</w:t>
      </w:r>
      <w:r>
        <w:rPr>
          <w:color w:val="1155CC"/>
          <w:u w:val="single"/>
          <w:rtl w:val="0"/>
        </w:rPr>
        <w:fldChar w:fldCharType="end"/>
      </w:r>
      <w:r>
        <w:rPr>
          <w:rtl w:val="0"/>
        </w:rPr>
        <w:t xml:space="preserve"> example.</w:t>
      </w:r>
    </w:p>
    <w:p w14:paraId="000009D2">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41" w:name="_cb0co8y2vuvc" w:colFirst="0" w:colLast="0"/>
      <w:bookmarkEnd w:id="41"/>
      <w:r>
        <w:rPr>
          <w:rtl w:val="0"/>
        </w:rPr>
        <w:t>getContactPoints, getClosestPoints</w:t>
      </w:r>
    </w:p>
    <w:p w14:paraId="000009D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D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getContactPoints API returns the contact points computed during the most recent call to stepSimulation or performCollisionDetection. Note that if you change the state of the simulation after stepSimulation or performCollisionDetection, the 'getContactPoints' is not updated and potentially invalid. Its input parameters are as follows:</w:t>
      </w:r>
    </w:p>
    <w:tbl>
      <w:tblPr>
        <w:tblStyle w:val="8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10"/>
        <w:gridCol w:w="2340"/>
        <w:gridCol w:w="660"/>
        <w:gridCol w:w="5250"/>
      </w:tblGrid>
      <w:tr w14:paraId="2BE1902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bodyA</w:t>
            </w:r>
          </w:p>
        </w:tc>
        <w:tc>
          <w:tcPr>
            <w:shd w:val="clear" w:color="auto" w:fill="auto"/>
            <w:tcMar>
              <w:top w:w="100" w:type="dxa"/>
              <w:left w:w="100" w:type="dxa"/>
              <w:bottom w:w="100" w:type="dxa"/>
              <w:right w:w="100" w:type="dxa"/>
            </w:tcMar>
            <w:vAlign w:val="top"/>
          </w:tcPr>
          <w:p w14:paraId="000009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only report contact points that involve body A</w:t>
            </w:r>
          </w:p>
        </w:tc>
      </w:tr>
      <w:tr w14:paraId="37F5530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D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bodyB</w:t>
            </w:r>
          </w:p>
        </w:tc>
        <w:tc>
          <w:tcPr>
            <w:shd w:val="clear" w:color="auto" w:fill="auto"/>
            <w:tcMar>
              <w:top w:w="100" w:type="dxa"/>
              <w:left w:w="100" w:type="dxa"/>
              <w:bottom w:w="100" w:type="dxa"/>
              <w:right w:w="100" w:type="dxa"/>
            </w:tcMar>
            <w:vAlign w:val="top"/>
          </w:tcPr>
          <w:p w14:paraId="000009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D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only report contact points that involve body B. Important: you need to have a valid bodyA if you provide body B.</w:t>
            </w:r>
          </w:p>
        </w:tc>
      </w:tr>
      <w:tr w14:paraId="36216F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D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linkIndexA</w:t>
            </w:r>
          </w:p>
        </w:tc>
        <w:tc>
          <w:tcPr>
            <w:shd w:val="clear" w:color="auto" w:fill="auto"/>
            <w:tcMar>
              <w:top w:w="100" w:type="dxa"/>
              <w:left w:w="100" w:type="dxa"/>
              <w:bottom w:w="100" w:type="dxa"/>
              <w:right w:w="100" w:type="dxa"/>
            </w:tcMar>
            <w:vAlign w:val="top"/>
          </w:tcPr>
          <w:p w14:paraId="000009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E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Only report contact points that involve linkIndexA of bodyA</w:t>
            </w:r>
          </w:p>
        </w:tc>
      </w:tr>
      <w:tr w14:paraId="631607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9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E2">
            <w:pPr>
              <w:pageBreakBefore w:val="0"/>
              <w:widowControl w:val="0"/>
              <w:spacing w:line="240" w:lineRule="auto"/>
              <w:rPr>
                <w:sz w:val="18"/>
                <w:szCs w:val="18"/>
              </w:rPr>
            </w:pPr>
            <w:r>
              <w:rPr>
                <w:sz w:val="18"/>
                <w:szCs w:val="18"/>
                <w:rtl w:val="0"/>
              </w:rPr>
              <w:t>linkIndexB</w:t>
            </w:r>
          </w:p>
        </w:tc>
        <w:tc>
          <w:tcPr>
            <w:shd w:val="clear" w:color="auto" w:fill="auto"/>
            <w:tcMar>
              <w:top w:w="100" w:type="dxa"/>
              <w:left w:w="100" w:type="dxa"/>
              <w:bottom w:w="100" w:type="dxa"/>
              <w:right w:w="100" w:type="dxa"/>
            </w:tcMar>
            <w:vAlign w:val="top"/>
          </w:tcPr>
          <w:p w14:paraId="000009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E4">
            <w:pPr>
              <w:pageBreakBefore w:val="0"/>
              <w:widowControl w:val="0"/>
              <w:spacing w:line="240" w:lineRule="auto"/>
              <w:rPr>
                <w:sz w:val="18"/>
                <w:szCs w:val="18"/>
              </w:rPr>
            </w:pPr>
            <w:r>
              <w:rPr>
                <w:sz w:val="18"/>
                <w:szCs w:val="18"/>
                <w:rtl w:val="0"/>
              </w:rPr>
              <w:t>Only report contact points that involve linkIndexB of bodyB</w:t>
            </w:r>
          </w:p>
        </w:tc>
      </w:tr>
      <w:tr w14:paraId="20FDB42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E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9E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9E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E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9E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9E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getContactPoints will return a list of contact points. Each contact point has the following fields:</w:t>
      </w:r>
    </w:p>
    <w:p w14:paraId="000009EB">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8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15"/>
        <w:gridCol w:w="1965"/>
        <w:gridCol w:w="5580"/>
      </w:tblGrid>
      <w:tr w14:paraId="4E6FF9C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contactFlag</w:t>
            </w:r>
          </w:p>
        </w:tc>
        <w:tc>
          <w:tcPr>
            <w:shd w:val="clear" w:color="auto" w:fill="auto"/>
            <w:tcMar>
              <w:top w:w="100" w:type="dxa"/>
              <w:left w:w="100" w:type="dxa"/>
              <w:bottom w:w="100" w:type="dxa"/>
              <w:right w:w="100" w:type="dxa"/>
            </w:tcMar>
            <w:vAlign w:val="top"/>
          </w:tcPr>
          <w:p w14:paraId="000009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reserved</w:t>
            </w:r>
          </w:p>
        </w:tc>
      </w:tr>
      <w:tr w14:paraId="106130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bodyUniqueIdA</w:t>
            </w:r>
          </w:p>
        </w:tc>
        <w:tc>
          <w:tcPr>
            <w:shd w:val="clear" w:color="auto" w:fill="auto"/>
            <w:tcMar>
              <w:top w:w="100" w:type="dxa"/>
              <w:left w:w="100" w:type="dxa"/>
              <w:bottom w:w="100" w:type="dxa"/>
              <w:right w:w="100" w:type="dxa"/>
            </w:tcMar>
            <w:vAlign w:val="top"/>
          </w:tcPr>
          <w:p w14:paraId="000009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 unique id of body A</w:t>
            </w:r>
          </w:p>
        </w:tc>
      </w:tr>
      <w:tr w14:paraId="370FE2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F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bodyUniqueIdB</w:t>
            </w:r>
          </w:p>
        </w:tc>
        <w:tc>
          <w:tcPr>
            <w:shd w:val="clear" w:color="auto" w:fill="auto"/>
            <w:tcMar>
              <w:top w:w="100" w:type="dxa"/>
              <w:left w:w="100" w:type="dxa"/>
              <w:bottom w:w="100" w:type="dxa"/>
              <w:right w:w="100" w:type="dxa"/>
            </w:tcMar>
            <w:vAlign w:val="top"/>
          </w:tcPr>
          <w:p w14:paraId="000009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F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 unique id of body B</w:t>
            </w:r>
          </w:p>
        </w:tc>
      </w:tr>
      <w:tr w14:paraId="6359BA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linkIndexA</w:t>
            </w:r>
          </w:p>
        </w:tc>
        <w:tc>
          <w:tcPr>
            <w:shd w:val="clear" w:color="auto" w:fill="auto"/>
            <w:tcMar>
              <w:top w:w="100" w:type="dxa"/>
              <w:left w:w="100" w:type="dxa"/>
              <w:bottom w:w="100" w:type="dxa"/>
              <w:right w:w="100" w:type="dxa"/>
            </w:tcMar>
            <w:vAlign w:val="top"/>
          </w:tcPr>
          <w:p w14:paraId="000009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of body A, -1 for base</w:t>
            </w:r>
          </w:p>
        </w:tc>
      </w:tr>
      <w:tr w14:paraId="21D339A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linkIndexB</w:t>
            </w:r>
          </w:p>
        </w:tc>
        <w:tc>
          <w:tcPr>
            <w:shd w:val="clear" w:color="auto" w:fill="auto"/>
            <w:tcMar>
              <w:top w:w="100" w:type="dxa"/>
              <w:left w:w="100" w:type="dxa"/>
              <w:bottom w:w="100" w:type="dxa"/>
              <w:right w:w="100" w:type="dxa"/>
            </w:tcMar>
            <w:vAlign w:val="top"/>
          </w:tcPr>
          <w:p w14:paraId="000009F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9F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link index of body B, -1 for base</w:t>
            </w:r>
          </w:p>
        </w:tc>
      </w:tr>
      <w:tr w14:paraId="22B863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positionOnA</w:t>
            </w:r>
          </w:p>
        </w:tc>
        <w:tc>
          <w:tcPr>
            <w:shd w:val="clear" w:color="auto" w:fill="auto"/>
            <w:tcMar>
              <w:top w:w="100" w:type="dxa"/>
              <w:left w:w="100" w:type="dxa"/>
              <w:bottom w:w="100" w:type="dxa"/>
              <w:right w:w="100" w:type="dxa"/>
            </w:tcMar>
            <w:vAlign w:val="top"/>
          </w:tcPr>
          <w:p w14:paraId="000009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9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contact position on A, in Cartesian world coordinates</w:t>
            </w:r>
          </w:p>
        </w:tc>
      </w:tr>
      <w:tr w14:paraId="460C43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9F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positionOnB</w:t>
            </w:r>
          </w:p>
        </w:tc>
        <w:tc>
          <w:tcPr>
            <w:shd w:val="clear" w:color="auto" w:fill="auto"/>
            <w:tcMar>
              <w:top w:w="100" w:type="dxa"/>
              <w:left w:w="100" w:type="dxa"/>
              <w:bottom w:w="100" w:type="dxa"/>
              <w:right w:w="100" w:type="dxa"/>
            </w:tcMar>
            <w:vAlign w:val="top"/>
          </w:tcPr>
          <w:p w14:paraId="000009F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A0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contact position on B, in Cartesian world coordinates</w:t>
            </w:r>
          </w:p>
        </w:tc>
      </w:tr>
      <w:tr w14:paraId="7DFE339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contactNormalOnB</w:t>
            </w:r>
          </w:p>
        </w:tc>
        <w:tc>
          <w:tcPr>
            <w:shd w:val="clear" w:color="auto" w:fill="auto"/>
            <w:tcMar>
              <w:top w:w="100" w:type="dxa"/>
              <w:left w:w="100" w:type="dxa"/>
              <w:bottom w:w="100" w:type="dxa"/>
              <w:right w:w="100" w:type="dxa"/>
            </w:tcMar>
            <w:vAlign w:val="top"/>
          </w:tcPr>
          <w:p w14:paraId="00000A0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A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contact normal on B, pointing towards A</w:t>
            </w:r>
          </w:p>
        </w:tc>
      </w:tr>
      <w:tr w14:paraId="495153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contactDistance</w:t>
            </w:r>
          </w:p>
        </w:tc>
        <w:tc>
          <w:tcPr>
            <w:shd w:val="clear" w:color="auto" w:fill="auto"/>
            <w:tcMar>
              <w:top w:w="100" w:type="dxa"/>
              <w:left w:w="100" w:type="dxa"/>
              <w:bottom w:w="100" w:type="dxa"/>
              <w:right w:w="100" w:type="dxa"/>
            </w:tcMar>
            <w:vAlign w:val="top"/>
          </w:tcPr>
          <w:p w14:paraId="00000A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A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contact distance, positive for separation, negative for penetration</w:t>
            </w:r>
          </w:p>
        </w:tc>
      </w:tr>
      <w:tr w14:paraId="13D7E6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normalForce</w:t>
            </w:r>
          </w:p>
        </w:tc>
        <w:tc>
          <w:tcPr>
            <w:shd w:val="clear" w:color="auto" w:fill="auto"/>
            <w:tcMar>
              <w:top w:w="100" w:type="dxa"/>
              <w:left w:w="100" w:type="dxa"/>
              <w:bottom w:w="100" w:type="dxa"/>
              <w:right w:w="100" w:type="dxa"/>
            </w:tcMar>
            <w:vAlign w:val="top"/>
          </w:tcPr>
          <w:p w14:paraId="00000A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A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normal force applied during the last 'stepSimulation'</w:t>
            </w:r>
          </w:p>
        </w:tc>
      </w:tr>
      <w:tr w14:paraId="200EF2C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lateralFriction1</w:t>
            </w:r>
          </w:p>
        </w:tc>
        <w:tc>
          <w:tcPr>
            <w:shd w:val="clear" w:color="auto" w:fill="auto"/>
            <w:tcMar>
              <w:top w:w="100" w:type="dxa"/>
              <w:left w:w="100" w:type="dxa"/>
              <w:bottom w:w="100" w:type="dxa"/>
              <w:right w:w="100" w:type="dxa"/>
            </w:tcMar>
            <w:vAlign w:val="top"/>
          </w:tcPr>
          <w:p w14:paraId="00000A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A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lateral friction force in the lateralFrictionDir1 direction</w:t>
            </w:r>
          </w:p>
        </w:tc>
      </w:tr>
      <w:tr w14:paraId="2699086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0D">
            <w:pPr>
              <w:pageBreakBefore w:val="0"/>
              <w:widowControl w:val="0"/>
              <w:spacing w:line="240" w:lineRule="auto"/>
              <w:rPr>
                <w:sz w:val="18"/>
                <w:szCs w:val="18"/>
              </w:rPr>
            </w:pPr>
            <w:r>
              <w:rPr>
                <w:sz w:val="18"/>
                <w:szCs w:val="18"/>
                <w:rtl w:val="0"/>
              </w:rPr>
              <w:t>lateralFrictionDir1</w:t>
            </w:r>
          </w:p>
        </w:tc>
        <w:tc>
          <w:tcPr>
            <w:shd w:val="clear" w:color="auto" w:fill="auto"/>
            <w:tcMar>
              <w:top w:w="100" w:type="dxa"/>
              <w:left w:w="100" w:type="dxa"/>
              <w:bottom w:w="100" w:type="dxa"/>
              <w:right w:w="100" w:type="dxa"/>
            </w:tcMar>
            <w:vAlign w:val="top"/>
          </w:tcPr>
          <w:p w14:paraId="00000A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A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first lateral friction direction</w:t>
            </w:r>
          </w:p>
        </w:tc>
      </w:tr>
      <w:tr w14:paraId="681D529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10">
            <w:pPr>
              <w:pageBreakBefore w:val="0"/>
              <w:widowControl w:val="0"/>
              <w:spacing w:line="240" w:lineRule="auto"/>
              <w:rPr>
                <w:sz w:val="18"/>
                <w:szCs w:val="18"/>
              </w:rPr>
            </w:pPr>
            <w:r>
              <w:rPr>
                <w:sz w:val="18"/>
                <w:szCs w:val="18"/>
                <w:rtl w:val="0"/>
              </w:rPr>
              <w:t>lateralFriction2</w:t>
            </w:r>
          </w:p>
        </w:tc>
        <w:tc>
          <w:tcPr>
            <w:shd w:val="clear" w:color="auto" w:fill="auto"/>
            <w:tcMar>
              <w:top w:w="100" w:type="dxa"/>
              <w:left w:w="100" w:type="dxa"/>
              <w:bottom w:w="100" w:type="dxa"/>
              <w:right w:w="100" w:type="dxa"/>
            </w:tcMar>
            <w:vAlign w:val="top"/>
          </w:tcPr>
          <w:p w14:paraId="00000A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A12">
            <w:pPr>
              <w:pageBreakBefore w:val="0"/>
              <w:widowControl w:val="0"/>
              <w:spacing w:line="240" w:lineRule="auto"/>
              <w:rPr>
                <w:sz w:val="18"/>
                <w:szCs w:val="18"/>
              </w:rPr>
            </w:pPr>
            <w:r>
              <w:rPr>
                <w:sz w:val="18"/>
                <w:szCs w:val="18"/>
                <w:rtl w:val="0"/>
              </w:rPr>
              <w:t>lateral friction force in the lateralFrictionDir2 direction</w:t>
            </w:r>
          </w:p>
        </w:tc>
      </w:tr>
      <w:tr w14:paraId="41A9C41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13">
            <w:pPr>
              <w:pageBreakBefore w:val="0"/>
              <w:widowControl w:val="0"/>
              <w:spacing w:line="240" w:lineRule="auto"/>
              <w:rPr>
                <w:sz w:val="18"/>
                <w:szCs w:val="18"/>
              </w:rPr>
            </w:pPr>
            <w:r>
              <w:rPr>
                <w:sz w:val="18"/>
                <w:szCs w:val="18"/>
                <w:rtl w:val="0"/>
              </w:rPr>
              <w:t>lateralFrictionDir2</w:t>
            </w:r>
          </w:p>
        </w:tc>
        <w:tc>
          <w:tcPr>
            <w:shd w:val="clear" w:color="auto" w:fill="auto"/>
            <w:tcMar>
              <w:top w:w="100" w:type="dxa"/>
              <w:left w:w="100" w:type="dxa"/>
              <w:bottom w:w="100" w:type="dxa"/>
              <w:right w:w="100" w:type="dxa"/>
            </w:tcMar>
            <w:vAlign w:val="top"/>
          </w:tcPr>
          <w:p w14:paraId="00000A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A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second lateral friction direction</w:t>
            </w:r>
          </w:p>
        </w:tc>
      </w:tr>
    </w:tbl>
    <w:p w14:paraId="00000A16">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1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18">
      <w:pPr>
        <w:pageBreakBefore w:val="0"/>
        <w:rPr>
          <w:sz w:val="32"/>
          <w:szCs w:val="32"/>
        </w:rPr>
      </w:pPr>
      <w:r>
        <w:rPr>
          <w:sz w:val="32"/>
          <w:szCs w:val="32"/>
          <w:rtl w:val="0"/>
        </w:rPr>
        <w:t>getClosestPoints</w:t>
      </w:r>
    </w:p>
    <w:p w14:paraId="00000A1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1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It is also possible to compute the closest points, independent from stepSimulation or performCollisionDetection. This also lets you compute closest points of objects with an arbitrary separating distance. In this query there will be no normal forces reported.</w:t>
      </w:r>
    </w:p>
    <w:p w14:paraId="00000A1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1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getClosestPoints input parameters:</w:t>
      </w:r>
    </w:p>
    <w:p w14:paraId="00000A1D">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8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845"/>
        <w:gridCol w:w="810"/>
        <w:gridCol w:w="5580"/>
      </w:tblGrid>
      <w:tr w14:paraId="3DA75E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1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bodyA</w:t>
            </w:r>
          </w:p>
        </w:tc>
        <w:tc>
          <w:tcPr>
            <w:shd w:val="clear" w:color="auto" w:fill="auto"/>
            <w:tcMar>
              <w:top w:w="100" w:type="dxa"/>
              <w:left w:w="100" w:type="dxa"/>
              <w:bottom w:w="100" w:type="dxa"/>
              <w:right w:w="100" w:type="dxa"/>
            </w:tcMar>
            <w:vAlign w:val="top"/>
          </w:tcPr>
          <w:p w14:paraId="00000A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 unique id for first object (A)</w:t>
            </w:r>
          </w:p>
        </w:tc>
      </w:tr>
      <w:tr w14:paraId="13E384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2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2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bodyB</w:t>
            </w:r>
          </w:p>
        </w:tc>
        <w:tc>
          <w:tcPr>
            <w:shd w:val="clear" w:color="auto" w:fill="auto"/>
            <w:tcMar>
              <w:top w:w="100" w:type="dxa"/>
              <w:left w:w="100" w:type="dxa"/>
              <w:bottom w:w="100" w:type="dxa"/>
              <w:right w:w="100" w:type="dxa"/>
            </w:tcMar>
            <w:vAlign w:val="top"/>
          </w:tcPr>
          <w:p w14:paraId="00000A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2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object unique id for second object (B)</w:t>
            </w:r>
          </w:p>
        </w:tc>
      </w:tr>
      <w:tr w14:paraId="3C3F7A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2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2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distance</w:t>
            </w:r>
          </w:p>
        </w:tc>
        <w:tc>
          <w:tcPr>
            <w:shd w:val="clear" w:color="auto" w:fill="auto"/>
            <w:tcMar>
              <w:top w:w="100" w:type="dxa"/>
              <w:left w:w="100" w:type="dxa"/>
              <w:bottom w:w="100" w:type="dxa"/>
              <w:right w:w="100" w:type="dxa"/>
            </w:tcMar>
            <w:vAlign w:val="top"/>
          </w:tcPr>
          <w:p w14:paraId="00000A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A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If the distance between objects exceeds this maximum distance, no points may be returned.</w:t>
            </w:r>
          </w:p>
        </w:tc>
      </w:tr>
      <w:tr w14:paraId="42D64F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A2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2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linkIndexA</w:t>
            </w:r>
          </w:p>
        </w:tc>
        <w:tc>
          <w:tcPr>
            <w:shd w:val="clear" w:color="auto" w:fill="auto"/>
            <w:tcMar>
              <w:top w:w="100" w:type="dxa"/>
              <w:left w:w="100" w:type="dxa"/>
              <w:bottom w:w="100" w:type="dxa"/>
              <w:right w:w="100" w:type="dxa"/>
            </w:tcMar>
            <w:vAlign w:val="top"/>
          </w:tcPr>
          <w:p w14:paraId="00000A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for object A (-1 for base)</w:t>
            </w:r>
          </w:p>
        </w:tc>
      </w:tr>
      <w:tr w14:paraId="147E013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2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2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linkIndexB</w:t>
            </w:r>
          </w:p>
        </w:tc>
        <w:tc>
          <w:tcPr>
            <w:shd w:val="clear" w:color="auto" w:fill="auto"/>
            <w:tcMar>
              <w:top w:w="100" w:type="dxa"/>
              <w:left w:w="100" w:type="dxa"/>
              <w:bottom w:w="100" w:type="dxa"/>
              <w:right w:w="100" w:type="dxa"/>
            </w:tcMar>
            <w:vAlign w:val="top"/>
          </w:tcPr>
          <w:p w14:paraId="00000A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for object B (-1 for base)</w:t>
            </w:r>
          </w:p>
        </w:tc>
      </w:tr>
      <w:tr w14:paraId="36ADDB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3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3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A3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3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A36">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37">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getClosestPoints returns a list of closest points in the same format as getContactPoints (but normalForce is always zero in this case)</w:t>
      </w:r>
    </w:p>
    <w:p w14:paraId="00000A38">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39">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42" w:name="_e7a8kr2734k2" w:colFirst="0" w:colLast="0"/>
      <w:bookmarkEnd w:id="42"/>
      <w:r>
        <w:rPr>
          <w:rtl w:val="0"/>
        </w:rPr>
        <w:t>rayTest, rayTestBatch</w:t>
      </w:r>
    </w:p>
    <w:p w14:paraId="00000A3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perform a single raycast to find the intersection information of the first object hit.</w:t>
      </w:r>
    </w:p>
    <w:p w14:paraId="00000A3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3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rayTest input parameters are:</w:t>
      </w:r>
    </w:p>
    <w:tbl>
      <w:tblPr>
        <w:tblStyle w:val="8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55"/>
        <w:gridCol w:w="1815"/>
        <w:gridCol w:w="2010"/>
        <w:gridCol w:w="4380"/>
      </w:tblGrid>
      <w:tr w14:paraId="697834E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3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rayFromPosition</w:t>
            </w:r>
          </w:p>
        </w:tc>
        <w:tc>
          <w:tcPr>
            <w:shd w:val="clear" w:color="auto" w:fill="auto"/>
            <w:tcMar>
              <w:top w:w="100" w:type="dxa"/>
              <w:left w:w="100" w:type="dxa"/>
              <w:bottom w:w="100" w:type="dxa"/>
              <w:right w:w="100" w:type="dxa"/>
            </w:tcMar>
            <w:vAlign w:val="top"/>
          </w:tcPr>
          <w:p w14:paraId="00000A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A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start of the ray in world coordinates</w:t>
            </w:r>
          </w:p>
        </w:tc>
      </w:tr>
      <w:tr w14:paraId="79F8FE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4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4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rayToPosition</w:t>
            </w:r>
          </w:p>
        </w:tc>
        <w:tc>
          <w:tcPr>
            <w:shd w:val="clear" w:color="auto" w:fill="auto"/>
            <w:tcMar>
              <w:top w:w="100" w:type="dxa"/>
              <w:left w:w="100" w:type="dxa"/>
              <w:bottom w:w="100" w:type="dxa"/>
              <w:right w:w="100" w:type="dxa"/>
            </w:tcMar>
            <w:vAlign w:val="top"/>
          </w:tcPr>
          <w:p w14:paraId="00000A4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A4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end of the ray in world coordinates</w:t>
            </w:r>
          </w:p>
        </w:tc>
      </w:tr>
      <w:tr w14:paraId="36C8ED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4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4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A4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4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A4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4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raytest query will return the following information in case of an intersection:</w:t>
      </w:r>
    </w:p>
    <w:p w14:paraId="00000A4B">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8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710"/>
        <w:gridCol w:w="2040"/>
        <w:gridCol w:w="5610"/>
      </w:tblGrid>
      <w:tr w14:paraId="7E8EA0E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objectUniqueId</w:t>
            </w:r>
          </w:p>
        </w:tc>
        <w:tc>
          <w:tcPr>
            <w:shd w:val="clear" w:color="auto" w:fill="auto"/>
            <w:tcMar>
              <w:top w:w="100" w:type="dxa"/>
              <w:left w:w="100" w:type="dxa"/>
              <w:bottom w:w="100" w:type="dxa"/>
              <w:right w:w="100" w:type="dxa"/>
            </w:tcMar>
            <w:vAlign w:val="top"/>
          </w:tcPr>
          <w:p w14:paraId="00000A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4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object unique id of the hit object</w:t>
            </w:r>
          </w:p>
        </w:tc>
      </w:tr>
      <w:tr w14:paraId="613F57A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A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of the hit object, or -1 if none/parent.</w:t>
            </w:r>
          </w:p>
        </w:tc>
      </w:tr>
      <w:tr w14:paraId="38328D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hit fraction</w:t>
            </w:r>
          </w:p>
        </w:tc>
        <w:tc>
          <w:tcPr>
            <w:shd w:val="clear" w:color="auto" w:fill="auto"/>
            <w:tcMar>
              <w:top w:w="100" w:type="dxa"/>
              <w:left w:w="100" w:type="dxa"/>
              <w:bottom w:w="100" w:type="dxa"/>
              <w:right w:w="100" w:type="dxa"/>
            </w:tcMar>
            <w:vAlign w:val="top"/>
          </w:tcPr>
          <w:p w14:paraId="00000A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A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hit fraction along the ray in range [0,1] along the ray.</w:t>
            </w:r>
          </w:p>
        </w:tc>
      </w:tr>
      <w:tr w14:paraId="04A4C9F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hit position</w:t>
            </w:r>
          </w:p>
        </w:tc>
        <w:tc>
          <w:tcPr>
            <w:shd w:val="clear" w:color="auto" w:fill="auto"/>
            <w:tcMar>
              <w:top w:w="100" w:type="dxa"/>
              <w:left w:w="100" w:type="dxa"/>
              <w:bottom w:w="100" w:type="dxa"/>
              <w:right w:w="100" w:type="dxa"/>
            </w:tcMar>
            <w:vAlign w:val="top"/>
          </w:tcPr>
          <w:p w14:paraId="00000A5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A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hit position in Cartesian world coordinates</w:t>
            </w:r>
          </w:p>
        </w:tc>
      </w:tr>
      <w:tr w14:paraId="2314FC2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hit normal</w:t>
            </w:r>
          </w:p>
        </w:tc>
        <w:tc>
          <w:tcPr>
            <w:shd w:val="clear" w:color="auto" w:fill="auto"/>
            <w:tcMar>
              <w:top w:w="100" w:type="dxa"/>
              <w:left w:w="100" w:type="dxa"/>
              <w:bottom w:w="100" w:type="dxa"/>
              <w:right w:w="100" w:type="dxa"/>
            </w:tcMar>
            <w:vAlign w:val="top"/>
          </w:tcPr>
          <w:p w14:paraId="00000A5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A5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hit normal in Cartesian world coordinates</w:t>
            </w:r>
          </w:p>
        </w:tc>
      </w:tr>
    </w:tbl>
    <w:p w14:paraId="00000A5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5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rayTestBatch</w:t>
      </w:r>
    </w:p>
    <w:p w14:paraId="00000A5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5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This is similar to the rayTest, but allows you to provide an array of rays, for faster execution. The size of 'rayFromPositions' needs to be equal to the size of 'rayToPositions'. You can one ray result per ray, even if there is no intersection: you need to use the objectUniqueId field to check if the ray has hit anything: if the objectUniqueId is -1, there is no hit. In that case, the 'hit fraction' is 1. The maximum number of rays per batch is pybullet.MAX_RAY_INTERSECTION_BATCH_SIZE.</w:t>
      </w:r>
    </w:p>
    <w:p w14:paraId="00000A5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60">
      <w:pPr>
        <w:pageBreakBefore w:val="0"/>
      </w:pPr>
      <w:r>
        <w:rPr>
          <w:rtl w:val="0"/>
        </w:rPr>
        <w:t>The rayTestBatch input parameters are:</w:t>
      </w:r>
    </w:p>
    <w:tbl>
      <w:tblPr>
        <w:tblStyle w:val="8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05"/>
        <w:gridCol w:w="1965"/>
        <w:gridCol w:w="2010"/>
        <w:gridCol w:w="4380"/>
      </w:tblGrid>
      <w:tr w14:paraId="2EE53AF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61">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62">
            <w:pPr>
              <w:pageBreakBefore w:val="0"/>
              <w:widowControl w:val="0"/>
              <w:spacing w:line="240" w:lineRule="auto"/>
              <w:rPr>
                <w:sz w:val="18"/>
                <w:szCs w:val="18"/>
              </w:rPr>
            </w:pPr>
            <w:r>
              <w:rPr>
                <w:sz w:val="18"/>
                <w:szCs w:val="18"/>
                <w:rtl w:val="0"/>
              </w:rPr>
              <w:t>rayFromPositions</w:t>
            </w:r>
          </w:p>
        </w:tc>
        <w:tc>
          <w:tcPr>
            <w:shd w:val="clear" w:color="auto" w:fill="auto"/>
            <w:tcMar>
              <w:top w:w="100" w:type="dxa"/>
              <w:left w:w="100" w:type="dxa"/>
              <w:bottom w:w="100" w:type="dxa"/>
              <w:right w:w="100" w:type="dxa"/>
            </w:tcMar>
            <w:vAlign w:val="top"/>
          </w:tcPr>
          <w:p w14:paraId="00000A63">
            <w:pPr>
              <w:pageBreakBefore w:val="0"/>
              <w:widowControl w:val="0"/>
              <w:spacing w:line="240" w:lineRule="auto"/>
              <w:rPr>
                <w:sz w:val="18"/>
                <w:szCs w:val="18"/>
              </w:rPr>
            </w:pPr>
            <w:r>
              <w:rPr>
                <w:sz w:val="18"/>
                <w:szCs w:val="18"/>
                <w:rtl w:val="0"/>
              </w:rPr>
              <w:t>list of vec3, list of list of 3 floats</w:t>
            </w:r>
          </w:p>
        </w:tc>
        <w:tc>
          <w:tcPr>
            <w:shd w:val="clear" w:color="auto" w:fill="auto"/>
            <w:tcMar>
              <w:top w:w="100" w:type="dxa"/>
              <w:left w:w="100" w:type="dxa"/>
              <w:bottom w:w="100" w:type="dxa"/>
              <w:right w:w="100" w:type="dxa"/>
            </w:tcMar>
            <w:vAlign w:val="top"/>
          </w:tcPr>
          <w:p w14:paraId="00000A64">
            <w:pPr>
              <w:pageBreakBefore w:val="0"/>
              <w:widowControl w:val="0"/>
              <w:spacing w:line="240" w:lineRule="auto"/>
              <w:rPr>
                <w:sz w:val="18"/>
                <w:szCs w:val="18"/>
              </w:rPr>
            </w:pPr>
            <w:r>
              <w:rPr>
                <w:sz w:val="18"/>
                <w:szCs w:val="18"/>
                <w:rtl w:val="0"/>
              </w:rPr>
              <w:t>list of start points for each ray, in world coordinates</w:t>
            </w:r>
          </w:p>
        </w:tc>
      </w:tr>
      <w:tr w14:paraId="001DB13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65">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66">
            <w:pPr>
              <w:pageBreakBefore w:val="0"/>
              <w:widowControl w:val="0"/>
              <w:spacing w:line="240" w:lineRule="auto"/>
              <w:rPr>
                <w:sz w:val="18"/>
                <w:szCs w:val="18"/>
              </w:rPr>
            </w:pPr>
            <w:r>
              <w:rPr>
                <w:sz w:val="18"/>
                <w:szCs w:val="18"/>
                <w:rtl w:val="0"/>
              </w:rPr>
              <w:t>rayToPositions</w:t>
            </w:r>
          </w:p>
        </w:tc>
        <w:tc>
          <w:tcPr>
            <w:shd w:val="clear" w:color="auto" w:fill="auto"/>
            <w:tcMar>
              <w:top w:w="100" w:type="dxa"/>
              <w:left w:w="100" w:type="dxa"/>
              <w:bottom w:w="100" w:type="dxa"/>
              <w:right w:w="100" w:type="dxa"/>
            </w:tcMar>
            <w:vAlign w:val="top"/>
          </w:tcPr>
          <w:p w14:paraId="00000A67">
            <w:pPr>
              <w:pageBreakBefore w:val="0"/>
              <w:widowControl w:val="0"/>
              <w:spacing w:line="240" w:lineRule="auto"/>
              <w:rPr>
                <w:sz w:val="18"/>
                <w:szCs w:val="18"/>
              </w:rPr>
            </w:pPr>
            <w:r>
              <w:rPr>
                <w:sz w:val="18"/>
                <w:szCs w:val="18"/>
                <w:rtl w:val="0"/>
              </w:rPr>
              <w:t>list of vec3, list of list of 3 floats</w:t>
            </w:r>
          </w:p>
        </w:tc>
        <w:tc>
          <w:tcPr>
            <w:shd w:val="clear" w:color="auto" w:fill="auto"/>
            <w:tcMar>
              <w:top w:w="100" w:type="dxa"/>
              <w:left w:w="100" w:type="dxa"/>
              <w:bottom w:w="100" w:type="dxa"/>
              <w:right w:w="100" w:type="dxa"/>
            </w:tcMar>
            <w:vAlign w:val="top"/>
          </w:tcPr>
          <w:p w14:paraId="00000A68">
            <w:pPr>
              <w:pageBreakBefore w:val="0"/>
              <w:widowControl w:val="0"/>
              <w:spacing w:line="240" w:lineRule="auto"/>
              <w:rPr>
                <w:sz w:val="18"/>
                <w:szCs w:val="18"/>
              </w:rPr>
            </w:pPr>
            <w:r>
              <w:rPr>
                <w:sz w:val="18"/>
                <w:szCs w:val="18"/>
                <w:rtl w:val="0"/>
              </w:rPr>
              <w:t>list of end points for each ray in world coordinates</w:t>
            </w:r>
          </w:p>
        </w:tc>
      </w:tr>
      <w:tr w14:paraId="48D5A9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69">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6A">
            <w:pPr>
              <w:pageBreakBefore w:val="0"/>
              <w:widowControl w:val="0"/>
              <w:spacing w:line="240" w:lineRule="auto"/>
              <w:rPr>
                <w:sz w:val="18"/>
                <w:szCs w:val="18"/>
              </w:rPr>
            </w:pPr>
            <w:r>
              <w:rPr>
                <w:sz w:val="18"/>
                <w:szCs w:val="18"/>
                <w:rtl w:val="0"/>
              </w:rPr>
              <w:t>parentObjectUniqueId</w:t>
            </w:r>
          </w:p>
        </w:tc>
        <w:tc>
          <w:tcPr>
            <w:shd w:val="clear" w:color="auto" w:fill="auto"/>
            <w:tcMar>
              <w:top w:w="100" w:type="dxa"/>
              <w:left w:w="100" w:type="dxa"/>
              <w:bottom w:w="100" w:type="dxa"/>
              <w:right w:w="100" w:type="dxa"/>
            </w:tcMar>
            <w:vAlign w:val="top"/>
          </w:tcPr>
          <w:p w14:paraId="00000A6B">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6C">
            <w:pPr>
              <w:pageBreakBefore w:val="0"/>
              <w:widowControl w:val="0"/>
              <w:spacing w:line="240" w:lineRule="auto"/>
              <w:rPr>
                <w:sz w:val="18"/>
                <w:szCs w:val="18"/>
              </w:rPr>
            </w:pPr>
            <w:r>
              <w:rPr>
                <w:sz w:val="18"/>
                <w:szCs w:val="18"/>
                <w:rtl w:val="0"/>
              </w:rPr>
              <w:t>ray from/to is in local space of a parent object</w:t>
            </w:r>
          </w:p>
        </w:tc>
      </w:tr>
      <w:tr w14:paraId="5772CE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A6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6E">
            <w:pPr>
              <w:pageBreakBefore w:val="0"/>
              <w:widowControl w:val="0"/>
              <w:spacing w:line="240" w:lineRule="auto"/>
              <w:rPr>
                <w:sz w:val="18"/>
                <w:szCs w:val="18"/>
              </w:rPr>
            </w:pPr>
            <w:r>
              <w:rPr>
                <w:sz w:val="18"/>
                <w:szCs w:val="18"/>
                <w:rtl w:val="0"/>
              </w:rPr>
              <w:t>parentLinkIndex</w:t>
            </w:r>
          </w:p>
        </w:tc>
        <w:tc>
          <w:tcPr>
            <w:shd w:val="clear" w:color="auto" w:fill="auto"/>
            <w:tcMar>
              <w:top w:w="100" w:type="dxa"/>
              <w:left w:w="100" w:type="dxa"/>
              <w:bottom w:w="100" w:type="dxa"/>
              <w:right w:w="100" w:type="dxa"/>
            </w:tcMar>
            <w:vAlign w:val="top"/>
          </w:tcPr>
          <w:p w14:paraId="00000A6F">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70">
            <w:pPr>
              <w:pageBreakBefore w:val="0"/>
              <w:widowControl w:val="0"/>
              <w:spacing w:line="240" w:lineRule="auto"/>
              <w:rPr>
                <w:sz w:val="18"/>
                <w:szCs w:val="18"/>
              </w:rPr>
            </w:pPr>
            <w:r>
              <w:rPr>
                <w:sz w:val="18"/>
                <w:szCs w:val="18"/>
                <w:rtl w:val="0"/>
              </w:rPr>
              <w:t>ray from/to is in local space of a parent object</w:t>
            </w:r>
          </w:p>
        </w:tc>
      </w:tr>
      <w:tr w14:paraId="29BAC2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71">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72">
            <w:pPr>
              <w:pageBreakBefore w:val="0"/>
              <w:widowControl w:val="0"/>
              <w:spacing w:line="240" w:lineRule="auto"/>
              <w:rPr>
                <w:sz w:val="18"/>
                <w:szCs w:val="18"/>
              </w:rPr>
            </w:pPr>
            <w:r>
              <w:rPr>
                <w:sz w:val="18"/>
                <w:szCs w:val="18"/>
                <w:rtl w:val="0"/>
              </w:rPr>
              <w:t>numThreads</w:t>
            </w:r>
          </w:p>
        </w:tc>
        <w:tc>
          <w:tcPr>
            <w:shd w:val="clear" w:color="auto" w:fill="auto"/>
            <w:tcMar>
              <w:top w:w="100" w:type="dxa"/>
              <w:left w:w="100" w:type="dxa"/>
              <w:bottom w:w="100" w:type="dxa"/>
              <w:right w:w="100" w:type="dxa"/>
            </w:tcMar>
            <w:vAlign w:val="top"/>
          </w:tcPr>
          <w:p w14:paraId="00000A73">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74">
            <w:pPr>
              <w:pageBreakBefore w:val="0"/>
              <w:widowControl w:val="0"/>
              <w:spacing w:line="240" w:lineRule="auto"/>
              <w:rPr>
                <w:sz w:val="18"/>
                <w:szCs w:val="18"/>
              </w:rPr>
            </w:pPr>
            <w:r>
              <w:rPr>
                <w:sz w:val="18"/>
                <w:szCs w:val="18"/>
                <w:rtl w:val="0"/>
              </w:rPr>
              <w:t>use multiple threads to compute ray tests (0 = use all threads available, positive number = exactly this amoung of threads, default =-1 =  single-threaded)</w:t>
            </w:r>
          </w:p>
        </w:tc>
      </w:tr>
      <w:tr w14:paraId="18E4291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75">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76">
            <w:pPr>
              <w:pageBreakBefore w:val="0"/>
              <w:widowControl w:val="0"/>
              <w:spacing w:line="240" w:lineRule="auto"/>
              <w:rPr>
                <w:sz w:val="18"/>
                <w:szCs w:val="18"/>
              </w:rPr>
            </w:pPr>
            <w:r>
              <w:rPr>
                <w:sz w:val="18"/>
                <w:szCs w:val="18"/>
                <w:rtl w:val="0"/>
              </w:rPr>
              <w:t>reportHitNumber</w:t>
            </w:r>
          </w:p>
        </w:tc>
        <w:tc>
          <w:tcPr>
            <w:shd w:val="clear" w:color="auto" w:fill="auto"/>
            <w:tcMar>
              <w:top w:w="100" w:type="dxa"/>
              <w:left w:w="100" w:type="dxa"/>
              <w:bottom w:w="100" w:type="dxa"/>
              <w:right w:w="100" w:type="dxa"/>
            </w:tcMar>
            <w:vAlign w:val="top"/>
          </w:tcPr>
          <w:p w14:paraId="00000A77">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78">
            <w:pPr>
              <w:pageBreakBefore w:val="0"/>
              <w:widowControl w:val="0"/>
              <w:spacing w:line="240" w:lineRule="auto"/>
              <w:rPr>
                <w:sz w:val="18"/>
                <w:szCs w:val="18"/>
              </w:rPr>
            </w:pPr>
            <w:r>
              <w:rPr>
                <w:sz w:val="18"/>
                <w:szCs w:val="18"/>
                <w:rtl w:val="0"/>
              </w:rPr>
              <w:t>instead of first closest hit, you can report the n-th hit</w:t>
            </w:r>
          </w:p>
        </w:tc>
      </w:tr>
      <w:tr w14:paraId="46EDBC9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79">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7A">
            <w:pPr>
              <w:pageBreakBefore w:val="0"/>
              <w:widowControl w:val="0"/>
              <w:spacing w:line="240" w:lineRule="auto"/>
              <w:rPr>
                <w:sz w:val="18"/>
                <w:szCs w:val="18"/>
              </w:rPr>
            </w:pPr>
            <w:r>
              <w:rPr>
                <w:sz w:val="18"/>
                <w:szCs w:val="18"/>
                <w:rtl w:val="0"/>
              </w:rPr>
              <w:t>collisionFilterMask</w:t>
            </w:r>
          </w:p>
        </w:tc>
        <w:tc>
          <w:tcPr>
            <w:shd w:val="clear" w:color="auto" w:fill="auto"/>
            <w:tcMar>
              <w:top w:w="100" w:type="dxa"/>
              <w:left w:w="100" w:type="dxa"/>
              <w:bottom w:w="100" w:type="dxa"/>
              <w:right w:w="100" w:type="dxa"/>
            </w:tcMar>
            <w:vAlign w:val="top"/>
          </w:tcPr>
          <w:p w14:paraId="00000A7B">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7C">
            <w:pPr>
              <w:pageBreakBefore w:val="0"/>
              <w:widowControl w:val="0"/>
              <w:spacing w:line="240" w:lineRule="auto"/>
              <w:rPr>
                <w:sz w:val="18"/>
                <w:szCs w:val="18"/>
              </w:rPr>
            </w:pPr>
            <w:r>
              <w:rPr>
                <w:sz w:val="18"/>
                <w:szCs w:val="18"/>
                <w:rtl w:val="0"/>
              </w:rPr>
              <w:t>only test hits if the bitwise and between collisionFilterMask and body collision filter group is non-zero. See  setCollisionFilterGroupMask on how to modify the body filter mask/group.</w:t>
            </w:r>
          </w:p>
        </w:tc>
      </w:tr>
      <w:tr w14:paraId="2069A54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A7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7E">
            <w:pPr>
              <w:pageBreakBefore w:val="0"/>
              <w:widowControl w:val="0"/>
              <w:spacing w:line="240" w:lineRule="auto"/>
              <w:rPr>
                <w:sz w:val="18"/>
                <w:szCs w:val="18"/>
              </w:rPr>
            </w:pPr>
            <w:r>
              <w:rPr>
                <w:sz w:val="18"/>
                <w:szCs w:val="18"/>
                <w:rtl w:val="0"/>
              </w:rPr>
              <w:t>fractionEpsilon</w:t>
            </w:r>
          </w:p>
        </w:tc>
        <w:tc>
          <w:tcPr>
            <w:shd w:val="clear" w:color="auto" w:fill="auto"/>
            <w:tcMar>
              <w:top w:w="100" w:type="dxa"/>
              <w:left w:w="100" w:type="dxa"/>
              <w:bottom w:w="100" w:type="dxa"/>
              <w:right w:w="100" w:type="dxa"/>
            </w:tcMar>
            <w:vAlign w:val="top"/>
          </w:tcPr>
          <w:p w14:paraId="00000A7F">
            <w:pPr>
              <w:pageBreakBefore w:val="0"/>
              <w:widowControl w:val="0"/>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A80">
            <w:pPr>
              <w:pageBreakBefore w:val="0"/>
              <w:widowControl w:val="0"/>
              <w:spacing w:line="240" w:lineRule="auto"/>
              <w:rPr>
                <w:sz w:val="18"/>
                <w:szCs w:val="18"/>
              </w:rPr>
            </w:pPr>
            <w:r>
              <w:rPr>
                <w:sz w:val="18"/>
                <w:szCs w:val="18"/>
                <w:rtl w:val="0"/>
              </w:rPr>
              <w:t>only useful when using reportHitNumber: ignore duplicate hits if the fraction is similar to an existing hit within this fractionEpsilon when hitting the same body. For example, a ray may hit many co-planar triangles of one body, you may only be interested in one of those hits.</w:t>
            </w:r>
          </w:p>
        </w:tc>
      </w:tr>
      <w:tr w14:paraId="60786A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81">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82">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A83">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84">
            <w:pPr>
              <w:pageBreakBefore w:val="0"/>
              <w:widowControl w:val="0"/>
              <w:spacing w:line="240" w:lineRule="auto"/>
              <w:rPr>
                <w:sz w:val="18"/>
                <w:szCs w:val="18"/>
              </w:rPr>
            </w:pPr>
            <w:r>
              <w:rPr>
                <w:sz w:val="18"/>
                <w:szCs w:val="18"/>
                <w:rtl w:val="0"/>
              </w:rPr>
              <w:t>if you are connected to multiple servers, you can pick one.</w:t>
            </w:r>
          </w:p>
        </w:tc>
      </w:tr>
    </w:tbl>
    <w:p w14:paraId="00000A85">
      <w:pPr>
        <w:pageBreakBefore w:val="0"/>
      </w:pPr>
    </w:p>
    <w:p w14:paraId="00000A86">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8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8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Output is one ray intersection result per input ray, with the same information as in above rayTest query. See batchRayTest.py example how to use it.</w:t>
      </w:r>
    </w:p>
    <w:p w14:paraId="00000A8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8A">
      <w:pPr>
        <w:pStyle w:val="3"/>
        <w:pageBreakBefore w:val="0"/>
      </w:pPr>
      <w:bookmarkStart w:id="43" w:name="_ek0xzqn3owon" w:colFirst="0" w:colLast="0"/>
      <w:bookmarkEnd w:id="43"/>
      <w:r>
        <w:rPr>
          <w:rtl w:val="0"/>
        </w:rPr>
        <w:t>getCollisionShapeData</w:t>
      </w:r>
    </w:p>
    <w:p w14:paraId="00000A8B">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query the collision geometry type and other collision shape information of existing body base and links using this query. It works very similar to getVisualShapeData.</w:t>
      </w:r>
    </w:p>
    <w:p w14:paraId="00000A8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8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parameters for getCollisionShapeData are:</w:t>
      </w:r>
    </w:p>
    <w:p w14:paraId="00000A8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8F">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8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30"/>
        <w:gridCol w:w="1725"/>
        <w:gridCol w:w="690"/>
        <w:gridCol w:w="5715"/>
      </w:tblGrid>
      <w:tr w14:paraId="4066BB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objectUniqueId</w:t>
            </w:r>
          </w:p>
        </w:tc>
        <w:tc>
          <w:tcPr>
            <w:shd w:val="clear" w:color="auto" w:fill="auto"/>
            <w:tcMar>
              <w:top w:w="100" w:type="dxa"/>
              <w:left w:w="100" w:type="dxa"/>
              <w:bottom w:w="100" w:type="dxa"/>
              <w:right w:w="100" w:type="dxa"/>
            </w:tcMar>
            <w:vAlign w:val="top"/>
          </w:tcPr>
          <w:p w14:paraId="00000A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93">
            <w:pPr>
              <w:pageBreakBefore w:val="0"/>
              <w:widowControl w:val="0"/>
              <w:spacing w:line="240" w:lineRule="auto"/>
              <w:rPr>
                <w:sz w:val="18"/>
                <w:szCs w:val="18"/>
              </w:rPr>
            </w:pPr>
            <w:r>
              <w:rPr>
                <w:sz w:val="18"/>
                <w:szCs w:val="18"/>
                <w:rtl w:val="0"/>
              </w:rPr>
              <w:t>object unique id, received from loadURDF etc</w:t>
            </w:r>
          </w:p>
        </w:tc>
      </w:tr>
      <w:tr w14:paraId="2A04DB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A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or -1 for the base</w:t>
            </w:r>
          </w:p>
        </w:tc>
      </w:tr>
      <w:tr w14:paraId="1816E10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98">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99">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A9A">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9B">
            <w:pPr>
              <w:pageBreakBefore w:val="0"/>
              <w:widowControl w:val="0"/>
              <w:spacing w:line="240" w:lineRule="auto"/>
              <w:rPr>
                <w:sz w:val="18"/>
                <w:szCs w:val="18"/>
              </w:rPr>
            </w:pPr>
            <w:r>
              <w:rPr>
                <w:sz w:val="18"/>
                <w:szCs w:val="18"/>
                <w:rtl w:val="0"/>
              </w:rPr>
              <w:t>if you are connected to multiple servers, you can pick one.</w:t>
            </w:r>
          </w:p>
        </w:tc>
      </w:tr>
    </w:tbl>
    <w:p w14:paraId="00000A9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9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return value is a list with following contents:</w:t>
      </w:r>
    </w:p>
    <w:p w14:paraId="00000A9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9F">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8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30"/>
        <w:gridCol w:w="855"/>
        <w:gridCol w:w="6975"/>
      </w:tblGrid>
      <w:tr w14:paraId="5DB0932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object unique id</w:t>
            </w:r>
          </w:p>
        </w:tc>
        <w:tc>
          <w:tcPr>
            <w:shd w:val="clear" w:color="auto" w:fill="auto"/>
            <w:tcMar>
              <w:top w:w="100" w:type="dxa"/>
              <w:left w:w="100" w:type="dxa"/>
              <w:bottom w:w="100" w:type="dxa"/>
              <w:right w:w="100" w:type="dxa"/>
            </w:tcMar>
            <w:vAlign w:val="top"/>
          </w:tcPr>
          <w:p w14:paraId="00000A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A2">
            <w:pPr>
              <w:pageBreakBefore w:val="0"/>
              <w:widowControl w:val="0"/>
              <w:spacing w:line="240" w:lineRule="auto"/>
              <w:rPr>
                <w:sz w:val="18"/>
                <w:szCs w:val="18"/>
              </w:rPr>
            </w:pPr>
            <w:r>
              <w:rPr>
                <w:sz w:val="18"/>
                <w:szCs w:val="18"/>
                <w:rtl w:val="0"/>
              </w:rPr>
              <w:t>object unique id</w:t>
            </w:r>
          </w:p>
        </w:tc>
      </w:tr>
      <w:tr w14:paraId="24A3CDB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A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or -1 for the base</w:t>
            </w:r>
          </w:p>
        </w:tc>
      </w:tr>
      <w:tr w14:paraId="40801C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geometry type</w:t>
            </w:r>
          </w:p>
        </w:tc>
        <w:tc>
          <w:tcPr>
            <w:shd w:val="clear" w:color="auto" w:fill="auto"/>
            <w:tcMar>
              <w:top w:w="100" w:type="dxa"/>
              <w:left w:w="100" w:type="dxa"/>
              <w:bottom w:w="100" w:type="dxa"/>
              <w:right w:w="100" w:type="dxa"/>
            </w:tcMar>
            <w:vAlign w:val="top"/>
          </w:tcPr>
          <w:p w14:paraId="00000A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geometry type: GEOM_BOX, GEOM_SPHERE, GEOM_CAPSULE, GEOM_MESH, GEOM_PLANE</w:t>
            </w:r>
          </w:p>
        </w:tc>
      </w:tr>
      <w:tr w14:paraId="0F318BD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dimensions</w:t>
            </w:r>
          </w:p>
        </w:tc>
        <w:tc>
          <w:tcPr>
            <w:shd w:val="clear" w:color="auto" w:fill="auto"/>
            <w:tcMar>
              <w:top w:w="100" w:type="dxa"/>
              <w:left w:w="100" w:type="dxa"/>
              <w:bottom w:w="100" w:type="dxa"/>
              <w:right w:w="100" w:type="dxa"/>
            </w:tcMar>
            <w:vAlign w:val="top"/>
          </w:tcPr>
          <w:p w14:paraId="00000A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w:t>
            </w:r>
          </w:p>
        </w:tc>
        <w:tc>
          <w:tcPr>
            <w:shd w:val="clear" w:color="auto" w:fill="auto"/>
            <w:tcMar>
              <w:top w:w="100" w:type="dxa"/>
              <w:left w:w="100" w:type="dxa"/>
              <w:bottom w:w="100" w:type="dxa"/>
              <w:right w:w="100" w:type="dxa"/>
            </w:tcMar>
            <w:vAlign w:val="top"/>
          </w:tcPr>
          <w:p w14:paraId="00000A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depends on geometry type: for GEOM_BOX: extents, for GEOM_SPHERE dimensions[0] = radius, for GEOM_CAPSULE and GEOM_CYLINDER, dimensions[0] = height (length), dimensions[1] = radius. For GEOM_MESH, dimensions is the scaling factor.</w:t>
            </w:r>
          </w:p>
        </w:tc>
      </w:tr>
      <w:tr w14:paraId="6F482F0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filename</w:t>
            </w:r>
          </w:p>
        </w:tc>
        <w:tc>
          <w:tcPr>
            <w:shd w:val="clear" w:color="auto" w:fill="auto"/>
            <w:tcMar>
              <w:top w:w="100" w:type="dxa"/>
              <w:left w:w="100" w:type="dxa"/>
              <w:bottom w:w="100" w:type="dxa"/>
              <w:right w:w="100" w:type="dxa"/>
            </w:tcMar>
            <w:vAlign w:val="top"/>
          </w:tcPr>
          <w:p w14:paraId="00000A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A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Only for GEOM_MESH: file name (and path) of the collision mesh asset</w:t>
            </w:r>
          </w:p>
        </w:tc>
      </w:tr>
      <w:tr w14:paraId="6DCB0F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 frame pos</w:t>
            </w:r>
          </w:p>
        </w:tc>
        <w:tc>
          <w:tcPr>
            <w:shd w:val="clear" w:color="auto" w:fill="auto"/>
            <w:tcMar>
              <w:top w:w="100" w:type="dxa"/>
              <w:left w:w="100" w:type="dxa"/>
              <w:bottom w:w="100" w:type="dxa"/>
              <w:right w:w="100" w:type="dxa"/>
            </w:tcMar>
            <w:vAlign w:val="top"/>
          </w:tcPr>
          <w:p w14:paraId="00000A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w:t>
            </w:r>
          </w:p>
        </w:tc>
        <w:tc>
          <w:tcPr>
            <w:shd w:val="clear" w:color="auto" w:fill="auto"/>
            <w:tcMar>
              <w:top w:w="100" w:type="dxa"/>
              <w:left w:w="100" w:type="dxa"/>
              <w:bottom w:w="100" w:type="dxa"/>
              <w:right w:w="100" w:type="dxa"/>
            </w:tcMar>
            <w:vAlign w:val="top"/>
          </w:tcPr>
          <w:p w14:paraId="00000AB1">
            <w:pPr>
              <w:pageBreakBefore w:val="0"/>
              <w:widowControl w:val="0"/>
              <w:spacing w:line="240" w:lineRule="auto"/>
              <w:rPr>
                <w:sz w:val="18"/>
                <w:szCs w:val="18"/>
              </w:rPr>
            </w:pPr>
            <w:r>
              <w:rPr>
                <w:sz w:val="18"/>
                <w:szCs w:val="18"/>
                <w:rtl w:val="0"/>
              </w:rPr>
              <w:t>Local position of the collision frame with respect to the center of mass/inertial frame.</w:t>
            </w:r>
          </w:p>
        </w:tc>
      </w:tr>
      <w:tr w14:paraId="0097611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 frame orn</w:t>
            </w:r>
          </w:p>
        </w:tc>
        <w:tc>
          <w:tcPr>
            <w:shd w:val="clear" w:color="auto" w:fill="auto"/>
            <w:tcMar>
              <w:top w:w="100" w:type="dxa"/>
              <w:left w:w="100" w:type="dxa"/>
              <w:bottom w:w="100" w:type="dxa"/>
              <w:right w:w="100" w:type="dxa"/>
            </w:tcMar>
            <w:vAlign w:val="top"/>
          </w:tcPr>
          <w:p w14:paraId="00000A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w:t>
            </w:r>
          </w:p>
        </w:tc>
        <w:tc>
          <w:tcPr>
            <w:shd w:val="clear" w:color="auto" w:fill="auto"/>
            <w:tcMar>
              <w:top w:w="100" w:type="dxa"/>
              <w:left w:w="100" w:type="dxa"/>
              <w:bottom w:w="100" w:type="dxa"/>
              <w:right w:w="100" w:type="dxa"/>
            </w:tcMar>
            <w:vAlign w:val="top"/>
          </w:tcPr>
          <w:p w14:paraId="00000A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Local orientation of the collision frame with respect to the inertial frame.</w:t>
            </w:r>
          </w:p>
        </w:tc>
      </w:tr>
    </w:tbl>
    <w:p w14:paraId="00000AB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AB6">
      <w:pPr>
        <w:pStyle w:val="3"/>
        <w:pageBreakBefore w:val="0"/>
      </w:pPr>
      <w:bookmarkStart w:id="44" w:name="_eqlo4t4ozi7" w:colFirst="0" w:colLast="0"/>
      <w:bookmarkEnd w:id="44"/>
      <w:r>
        <w:rPr>
          <w:rtl w:val="0"/>
        </w:rPr>
        <w:t>Enable/Disable Collisions</w:t>
      </w:r>
    </w:p>
    <w:p w14:paraId="00000AB7">
      <w:pPr>
        <w:pageBreakBefore w:val="0"/>
      </w:pPr>
      <w:r>
        <w:rPr>
          <w:rtl w:val="0"/>
        </w:rPr>
        <w:t>By default, collision detection is enabled between different dynamic moving bodies. Self-collision between links of the same body can be enabled using flags such as 'URDF_USE_SELF_COLLISION' flag in loadURDF (see the loadURDF command for more info).</w:t>
      </w:r>
    </w:p>
    <w:p w14:paraId="00000AB8">
      <w:pPr>
        <w:pageBreakBefore w:val="0"/>
      </w:pPr>
    </w:p>
    <w:p w14:paraId="00000AB9">
      <w:pPr>
        <w:pageBreakBefore w:val="0"/>
      </w:pPr>
      <w:r>
        <w:rPr>
          <w:rtl w:val="0"/>
        </w:rPr>
        <w:t>You can enable and disable collision detection between groups of objects using the setCollisionFilterGroupMask API.</w:t>
      </w:r>
    </w:p>
    <w:p w14:paraId="00000ABA">
      <w:pPr>
        <w:pageBreakBefore w:val="0"/>
      </w:pPr>
    </w:p>
    <w:p w14:paraId="00000ABB">
      <w:pPr>
        <w:pageBreakBefore w:val="0"/>
        <w:rPr>
          <w:sz w:val="32"/>
          <w:szCs w:val="32"/>
        </w:rPr>
      </w:pPr>
      <w:r>
        <w:rPr>
          <w:sz w:val="32"/>
          <w:szCs w:val="32"/>
          <w:rtl w:val="0"/>
        </w:rPr>
        <w:t>V-HACD</w:t>
      </w:r>
    </w:p>
    <w:p w14:paraId="00000ABC">
      <w:pPr>
        <w:pageBreakBefore w:val="0"/>
        <w:rPr>
          <w:sz w:val="32"/>
          <w:szCs w:val="32"/>
        </w:rPr>
      </w:pPr>
    </w:p>
    <w:p w14:paraId="00000ABD">
      <w:pPr>
        <w:pageBreakBefore w:val="0"/>
      </w:pPr>
      <w:r>
        <w:rPr>
          <w:rtl w:val="0"/>
        </w:rPr>
        <w:t>PyBullet includes an implementation of Volumetric Hierarchical Approximate Decomposition (vhacd), by Khaled Mamou. This can import a concave Wavefront .obj file and export a new Wavefront obj file that contains the convex decomposed parts. This can be used in PyBullet to efficiently deal with concave moving geometry.</w:t>
      </w:r>
    </w:p>
    <w:p w14:paraId="00000ABE">
      <w:pPr>
        <w:pageBreakBefore w:val="0"/>
      </w:pPr>
    </w:p>
    <w:p w14:paraId="00000ABF">
      <w:pPr>
        <w:pageBreakBefore w:val="0"/>
      </w:pPr>
      <w:r>
        <w:rPr>
          <w:rtl w:val="0"/>
        </w:rPr>
        <w:t>For static (non-moving) concave triangle mesh environments, you can tag triangle meshes as concave using a tag in URDF files (&lt;link concave="yes" name="baseLink"&gt;) or using createCollisionShape with flags=p.GEOM_FORCE_CONCAVE_TRIMESH.</w:t>
      </w:r>
    </w:p>
    <w:p w14:paraId="00000AC0">
      <w:pPr>
        <w:pageBreakBefore w:val="0"/>
      </w:pPr>
    </w:p>
    <w:p w14:paraId="00000AC1">
      <w:pPr>
        <w:pageBreakBefore w:val="0"/>
      </w:pPr>
    </w:p>
    <w:tbl>
      <w:tblPr>
        <w:tblStyle w:val="8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60"/>
        <w:gridCol w:w="1710"/>
        <w:gridCol w:w="1035"/>
        <w:gridCol w:w="5655"/>
      </w:tblGrid>
      <w:tr w14:paraId="57DF91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C2">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C3">
            <w:pPr>
              <w:pageBreakBefore w:val="0"/>
              <w:widowControl w:val="0"/>
              <w:spacing w:line="240" w:lineRule="auto"/>
              <w:rPr>
                <w:sz w:val="18"/>
                <w:szCs w:val="18"/>
              </w:rPr>
            </w:pPr>
            <w:r>
              <w:rPr>
                <w:sz w:val="18"/>
                <w:szCs w:val="18"/>
                <w:rtl w:val="0"/>
              </w:rPr>
              <w:t>fileNameIn</w:t>
            </w:r>
          </w:p>
        </w:tc>
        <w:tc>
          <w:tcPr>
            <w:shd w:val="clear" w:color="auto" w:fill="auto"/>
            <w:tcMar>
              <w:top w:w="100" w:type="dxa"/>
              <w:left w:w="100" w:type="dxa"/>
              <w:bottom w:w="100" w:type="dxa"/>
              <w:right w:w="100" w:type="dxa"/>
            </w:tcMar>
            <w:vAlign w:val="top"/>
          </w:tcPr>
          <w:p w14:paraId="00000AC4">
            <w:pPr>
              <w:pageBreakBefore w:val="0"/>
              <w:widowControl w:val="0"/>
              <w:spacing w:line="240" w:lineRule="auto"/>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AC5">
            <w:pPr>
              <w:pageBreakBefore w:val="0"/>
              <w:widowControl w:val="0"/>
              <w:spacing w:line="240" w:lineRule="auto"/>
              <w:rPr>
                <w:sz w:val="18"/>
                <w:szCs w:val="18"/>
              </w:rPr>
            </w:pPr>
            <w:r>
              <w:rPr>
                <w:sz w:val="18"/>
                <w:szCs w:val="18"/>
                <w:rtl w:val="0"/>
              </w:rPr>
              <w:t>source (concave) Wavefront obj file name</w:t>
            </w:r>
          </w:p>
        </w:tc>
      </w:tr>
      <w:tr w14:paraId="7D397B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C6">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C7">
            <w:pPr>
              <w:pageBreakBefore w:val="0"/>
              <w:widowControl w:val="0"/>
              <w:spacing w:line="240" w:lineRule="auto"/>
              <w:rPr>
                <w:sz w:val="18"/>
                <w:szCs w:val="18"/>
              </w:rPr>
            </w:pPr>
            <w:r>
              <w:rPr>
                <w:sz w:val="18"/>
                <w:szCs w:val="18"/>
                <w:rtl w:val="0"/>
              </w:rPr>
              <w:t>fileNameOut</w:t>
            </w:r>
          </w:p>
        </w:tc>
        <w:tc>
          <w:tcPr>
            <w:shd w:val="clear" w:color="auto" w:fill="auto"/>
            <w:tcMar>
              <w:top w:w="100" w:type="dxa"/>
              <w:left w:w="100" w:type="dxa"/>
              <w:bottom w:w="100" w:type="dxa"/>
              <w:right w:w="100" w:type="dxa"/>
            </w:tcMar>
            <w:vAlign w:val="top"/>
          </w:tcPr>
          <w:p w14:paraId="00000AC8">
            <w:pPr>
              <w:pageBreakBefore w:val="0"/>
              <w:widowControl w:val="0"/>
              <w:spacing w:line="240" w:lineRule="auto"/>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AC9">
            <w:pPr>
              <w:pageBreakBefore w:val="0"/>
              <w:widowControl w:val="0"/>
              <w:spacing w:line="240" w:lineRule="auto"/>
              <w:rPr>
                <w:sz w:val="18"/>
                <w:szCs w:val="18"/>
              </w:rPr>
            </w:pPr>
            <w:r>
              <w:rPr>
                <w:sz w:val="18"/>
                <w:szCs w:val="18"/>
                <w:rtl w:val="0"/>
              </w:rPr>
              <w:t>destination (convex decomposition) Wavefront obj file name</w:t>
            </w:r>
          </w:p>
        </w:tc>
      </w:tr>
      <w:tr w14:paraId="619A2E4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CA">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ACB">
            <w:pPr>
              <w:pageBreakBefore w:val="0"/>
              <w:widowControl w:val="0"/>
              <w:spacing w:line="240" w:lineRule="auto"/>
              <w:rPr>
                <w:sz w:val="18"/>
                <w:szCs w:val="18"/>
              </w:rPr>
            </w:pPr>
            <w:r>
              <w:rPr>
                <w:sz w:val="18"/>
                <w:szCs w:val="18"/>
                <w:rtl w:val="0"/>
              </w:rPr>
              <w:t>fileNameLog</w:t>
            </w:r>
          </w:p>
        </w:tc>
        <w:tc>
          <w:tcPr>
            <w:shd w:val="clear" w:color="auto" w:fill="auto"/>
            <w:tcMar>
              <w:top w:w="100" w:type="dxa"/>
              <w:left w:w="100" w:type="dxa"/>
              <w:bottom w:w="100" w:type="dxa"/>
              <w:right w:w="100" w:type="dxa"/>
            </w:tcMar>
            <w:vAlign w:val="top"/>
          </w:tcPr>
          <w:p w14:paraId="00000ACC">
            <w:pPr>
              <w:pageBreakBefore w:val="0"/>
              <w:widowControl w:val="0"/>
              <w:spacing w:line="240" w:lineRule="auto"/>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ACD">
            <w:pPr>
              <w:pageBreakBefore w:val="0"/>
              <w:widowControl w:val="0"/>
              <w:spacing w:line="240" w:lineRule="auto"/>
              <w:rPr>
                <w:sz w:val="18"/>
                <w:szCs w:val="18"/>
              </w:rPr>
            </w:pPr>
            <w:r>
              <w:rPr>
                <w:sz w:val="18"/>
                <w:szCs w:val="18"/>
                <w:rtl w:val="0"/>
              </w:rPr>
              <w:t>log file name</w:t>
            </w:r>
          </w:p>
        </w:tc>
      </w:tr>
      <w:tr w14:paraId="560426B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AC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CF">
            <w:pPr>
              <w:pageBreakBefore w:val="0"/>
              <w:widowControl w:val="0"/>
              <w:spacing w:line="240" w:lineRule="auto"/>
              <w:rPr>
                <w:sz w:val="18"/>
                <w:szCs w:val="18"/>
              </w:rPr>
            </w:pPr>
            <w:r>
              <w:rPr>
                <w:sz w:val="18"/>
                <w:szCs w:val="18"/>
                <w:rtl w:val="0"/>
              </w:rPr>
              <w:t>concavity</w:t>
            </w:r>
          </w:p>
        </w:tc>
        <w:tc>
          <w:tcPr>
            <w:shd w:val="clear" w:color="auto" w:fill="auto"/>
            <w:tcMar>
              <w:top w:w="100" w:type="dxa"/>
              <w:left w:w="100" w:type="dxa"/>
              <w:bottom w:w="100" w:type="dxa"/>
              <w:right w:w="100" w:type="dxa"/>
            </w:tcMar>
            <w:vAlign w:val="top"/>
          </w:tcPr>
          <w:p w14:paraId="00000AD0">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AD1">
            <w:pPr>
              <w:pageBreakBefore w:val="0"/>
              <w:widowControl w:val="0"/>
              <w:spacing w:line="240" w:lineRule="auto"/>
              <w:rPr>
                <w:sz w:val="18"/>
                <w:szCs w:val="18"/>
              </w:rPr>
            </w:pPr>
            <w:r>
              <w:rPr>
                <w:sz w:val="18"/>
                <w:szCs w:val="18"/>
                <w:rtl w:val="0"/>
              </w:rPr>
              <w:t>Maximum allowed concavity (default=0.0025, range=0.0-1.0)</w:t>
            </w:r>
          </w:p>
        </w:tc>
      </w:tr>
      <w:tr w14:paraId="174938A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D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D3">
            <w:pPr>
              <w:pageBreakBefore w:val="0"/>
              <w:widowControl w:val="0"/>
              <w:spacing w:line="240" w:lineRule="auto"/>
              <w:rPr>
                <w:sz w:val="18"/>
                <w:szCs w:val="18"/>
              </w:rPr>
            </w:pPr>
            <w:r>
              <w:rPr>
                <w:sz w:val="18"/>
                <w:szCs w:val="18"/>
                <w:rtl w:val="0"/>
              </w:rPr>
              <w:t>alpha</w:t>
            </w:r>
          </w:p>
        </w:tc>
        <w:tc>
          <w:tcPr>
            <w:shd w:val="clear" w:color="auto" w:fill="auto"/>
            <w:tcMar>
              <w:top w:w="100" w:type="dxa"/>
              <w:left w:w="100" w:type="dxa"/>
              <w:bottom w:w="100" w:type="dxa"/>
              <w:right w:w="100" w:type="dxa"/>
            </w:tcMar>
            <w:vAlign w:val="top"/>
          </w:tcPr>
          <w:p w14:paraId="00000AD4">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AD5">
            <w:pPr>
              <w:pageBreakBefore w:val="0"/>
              <w:widowControl w:val="0"/>
              <w:spacing w:line="240" w:lineRule="auto"/>
              <w:rPr>
                <w:sz w:val="18"/>
                <w:szCs w:val="18"/>
              </w:rPr>
            </w:pPr>
            <w:r>
              <w:rPr>
                <w:sz w:val="18"/>
                <w:szCs w:val="18"/>
                <w:rtl w:val="0"/>
              </w:rPr>
              <w:t>Controls the bias toward clipping along symmetry planes (default=0.05, range=0.0-1.0)</w:t>
            </w:r>
          </w:p>
        </w:tc>
      </w:tr>
      <w:tr w14:paraId="78CA464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D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D7">
            <w:pPr>
              <w:pageBreakBefore w:val="0"/>
              <w:widowControl w:val="0"/>
              <w:spacing w:line="240" w:lineRule="auto"/>
              <w:rPr>
                <w:sz w:val="18"/>
                <w:szCs w:val="18"/>
              </w:rPr>
            </w:pPr>
            <w:r>
              <w:rPr>
                <w:sz w:val="18"/>
                <w:szCs w:val="18"/>
                <w:rtl w:val="0"/>
              </w:rPr>
              <w:t>beta</w:t>
            </w:r>
          </w:p>
        </w:tc>
        <w:tc>
          <w:tcPr>
            <w:shd w:val="clear" w:color="auto" w:fill="auto"/>
            <w:tcMar>
              <w:top w:w="100" w:type="dxa"/>
              <w:left w:w="100" w:type="dxa"/>
              <w:bottom w:w="100" w:type="dxa"/>
              <w:right w:w="100" w:type="dxa"/>
            </w:tcMar>
            <w:vAlign w:val="top"/>
          </w:tcPr>
          <w:p w14:paraId="00000AD8">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AD9">
            <w:pPr>
              <w:pageBreakBefore w:val="0"/>
              <w:widowControl w:val="0"/>
              <w:spacing w:line="240" w:lineRule="auto"/>
              <w:rPr>
                <w:sz w:val="18"/>
                <w:szCs w:val="18"/>
              </w:rPr>
            </w:pPr>
            <w:r>
              <w:rPr>
                <w:sz w:val="18"/>
                <w:szCs w:val="18"/>
                <w:rtl w:val="0"/>
              </w:rPr>
              <w:t>Controls the bias toward clipping along revolution axes (default=0.05, range=0.0-1.0)</w:t>
            </w:r>
          </w:p>
        </w:tc>
      </w:tr>
      <w:tr w14:paraId="20F6A9E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D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DB">
            <w:pPr>
              <w:pageBreakBefore w:val="0"/>
              <w:widowControl w:val="0"/>
              <w:spacing w:line="240" w:lineRule="auto"/>
              <w:rPr>
                <w:sz w:val="18"/>
                <w:szCs w:val="18"/>
              </w:rPr>
            </w:pPr>
            <w:r>
              <w:rPr>
                <w:sz w:val="18"/>
                <w:szCs w:val="18"/>
                <w:rtl w:val="0"/>
              </w:rPr>
              <w:t>gamma</w:t>
            </w:r>
          </w:p>
        </w:tc>
        <w:tc>
          <w:tcPr>
            <w:shd w:val="clear" w:color="auto" w:fill="auto"/>
            <w:tcMar>
              <w:top w:w="100" w:type="dxa"/>
              <w:left w:w="100" w:type="dxa"/>
              <w:bottom w:w="100" w:type="dxa"/>
              <w:right w:w="100" w:type="dxa"/>
            </w:tcMar>
            <w:vAlign w:val="top"/>
          </w:tcPr>
          <w:p w14:paraId="00000ADC">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ADD">
            <w:pPr>
              <w:pageBreakBefore w:val="0"/>
              <w:widowControl w:val="0"/>
              <w:spacing w:line="240" w:lineRule="auto"/>
              <w:rPr>
                <w:sz w:val="18"/>
                <w:szCs w:val="18"/>
              </w:rPr>
            </w:pPr>
            <w:r>
              <w:rPr>
                <w:sz w:val="18"/>
                <w:szCs w:val="18"/>
                <w:rtl w:val="0"/>
              </w:rPr>
              <w:t>Controls the maximum allowed concavity during the merge stage (default=0.00125, range=0.0-1.0)</w:t>
            </w:r>
          </w:p>
        </w:tc>
      </w:tr>
      <w:tr w14:paraId="691E068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AD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DF">
            <w:pPr>
              <w:pageBreakBefore w:val="0"/>
              <w:widowControl w:val="0"/>
              <w:spacing w:line="240" w:lineRule="auto"/>
              <w:rPr>
                <w:sz w:val="18"/>
                <w:szCs w:val="18"/>
              </w:rPr>
            </w:pPr>
            <w:r>
              <w:rPr>
                <w:sz w:val="18"/>
                <w:szCs w:val="18"/>
                <w:rtl w:val="0"/>
              </w:rPr>
              <w:t>minVolumePerCH</w:t>
            </w:r>
          </w:p>
        </w:tc>
        <w:tc>
          <w:tcPr>
            <w:shd w:val="clear" w:color="auto" w:fill="auto"/>
            <w:tcMar>
              <w:top w:w="100" w:type="dxa"/>
              <w:left w:w="100" w:type="dxa"/>
              <w:bottom w:w="100" w:type="dxa"/>
              <w:right w:w="100" w:type="dxa"/>
            </w:tcMar>
            <w:vAlign w:val="top"/>
          </w:tcPr>
          <w:p w14:paraId="00000AE0">
            <w:pPr>
              <w:pageBreakBefore w:val="0"/>
              <w:widowControl w:val="0"/>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AE1">
            <w:pPr>
              <w:pageBreakBefore w:val="0"/>
              <w:widowControl w:val="0"/>
              <w:spacing w:line="240" w:lineRule="auto"/>
              <w:rPr>
                <w:sz w:val="18"/>
                <w:szCs w:val="18"/>
              </w:rPr>
            </w:pPr>
            <w:r>
              <w:rPr>
                <w:sz w:val="18"/>
                <w:szCs w:val="18"/>
                <w:rtl w:val="0"/>
              </w:rPr>
              <w:t>Controls the adaptive sampling of the generated convex-hulls (default=0.0001, range=0.0-0.01)</w:t>
            </w:r>
          </w:p>
        </w:tc>
      </w:tr>
      <w:tr w14:paraId="0529A94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E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E3">
            <w:pPr>
              <w:pageBreakBefore w:val="0"/>
              <w:widowControl w:val="0"/>
              <w:spacing w:line="240" w:lineRule="auto"/>
              <w:rPr>
                <w:sz w:val="18"/>
                <w:szCs w:val="18"/>
              </w:rPr>
            </w:pPr>
            <w:r>
              <w:rPr>
                <w:sz w:val="18"/>
                <w:szCs w:val="18"/>
                <w:rtl w:val="0"/>
              </w:rPr>
              <w:t>resolution</w:t>
            </w:r>
          </w:p>
        </w:tc>
        <w:tc>
          <w:tcPr>
            <w:shd w:val="clear" w:color="auto" w:fill="auto"/>
            <w:tcMar>
              <w:top w:w="100" w:type="dxa"/>
              <w:left w:w="100" w:type="dxa"/>
              <w:bottom w:w="100" w:type="dxa"/>
              <w:right w:w="100" w:type="dxa"/>
            </w:tcMar>
            <w:vAlign w:val="top"/>
          </w:tcPr>
          <w:p w14:paraId="00000AE4">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E5">
            <w:pPr>
              <w:pageBreakBefore w:val="0"/>
              <w:widowControl w:val="0"/>
              <w:spacing w:line="240" w:lineRule="auto"/>
              <w:rPr>
                <w:sz w:val="18"/>
                <w:szCs w:val="18"/>
              </w:rPr>
            </w:pPr>
            <w:r>
              <w:rPr>
                <w:sz w:val="18"/>
                <w:szCs w:val="18"/>
                <w:rtl w:val="0"/>
              </w:rPr>
              <w:t>Maximum number of voxels generated during the voxelization stage (default=100,000, range=10,000-16,000,000)</w:t>
            </w:r>
          </w:p>
        </w:tc>
      </w:tr>
      <w:tr w14:paraId="19387A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E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E7">
            <w:pPr>
              <w:pageBreakBefore w:val="0"/>
              <w:widowControl w:val="0"/>
              <w:spacing w:line="240" w:lineRule="auto"/>
              <w:rPr>
                <w:sz w:val="18"/>
                <w:szCs w:val="18"/>
              </w:rPr>
            </w:pPr>
            <w:r>
              <w:rPr>
                <w:sz w:val="18"/>
                <w:szCs w:val="18"/>
                <w:rtl w:val="0"/>
              </w:rPr>
              <w:t>maxNumVerticesPerCH</w:t>
            </w:r>
          </w:p>
        </w:tc>
        <w:tc>
          <w:tcPr>
            <w:shd w:val="clear" w:color="auto" w:fill="auto"/>
            <w:tcMar>
              <w:top w:w="100" w:type="dxa"/>
              <w:left w:w="100" w:type="dxa"/>
              <w:bottom w:w="100" w:type="dxa"/>
              <w:right w:w="100" w:type="dxa"/>
            </w:tcMar>
            <w:vAlign w:val="top"/>
          </w:tcPr>
          <w:p w14:paraId="00000AE8">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E9">
            <w:pPr>
              <w:pageBreakBefore w:val="0"/>
              <w:widowControl w:val="0"/>
              <w:spacing w:line="240" w:lineRule="auto"/>
              <w:rPr>
                <w:sz w:val="18"/>
                <w:szCs w:val="18"/>
              </w:rPr>
            </w:pPr>
            <w:r>
              <w:rPr>
                <w:sz w:val="18"/>
                <w:szCs w:val="18"/>
                <w:rtl w:val="0"/>
              </w:rPr>
              <w:t>Controls the maximum number of triangles per convex-hull (default=64, range=4-1024)</w:t>
            </w:r>
          </w:p>
        </w:tc>
      </w:tr>
      <w:tr w14:paraId="1A7109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E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EB">
            <w:pPr>
              <w:pageBreakBefore w:val="0"/>
              <w:widowControl w:val="0"/>
              <w:spacing w:line="240" w:lineRule="auto"/>
              <w:rPr>
                <w:sz w:val="18"/>
                <w:szCs w:val="18"/>
              </w:rPr>
            </w:pPr>
            <w:r>
              <w:rPr>
                <w:sz w:val="18"/>
                <w:szCs w:val="18"/>
                <w:rtl w:val="0"/>
              </w:rPr>
              <w:t>depth</w:t>
            </w:r>
          </w:p>
        </w:tc>
        <w:tc>
          <w:tcPr>
            <w:shd w:val="clear" w:color="auto" w:fill="auto"/>
            <w:tcMar>
              <w:top w:w="100" w:type="dxa"/>
              <w:left w:w="100" w:type="dxa"/>
              <w:bottom w:w="100" w:type="dxa"/>
              <w:right w:w="100" w:type="dxa"/>
            </w:tcMar>
            <w:vAlign w:val="top"/>
          </w:tcPr>
          <w:p w14:paraId="00000AEC">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ED">
            <w:pPr>
              <w:pageBreakBefore w:val="0"/>
              <w:widowControl w:val="0"/>
              <w:spacing w:line="240" w:lineRule="auto"/>
              <w:rPr>
                <w:sz w:val="18"/>
                <w:szCs w:val="18"/>
              </w:rPr>
            </w:pPr>
            <w:r>
              <w:rPr>
                <w:sz w:val="18"/>
                <w:szCs w:val="18"/>
                <w:rtl w:val="0"/>
              </w:rPr>
              <w:t>Maximum number of clipping stages. During each split stage, parts with a concavity higher than the user defined threshold are clipped according the best clipping plane (default=20, range=1-32)</w:t>
            </w:r>
          </w:p>
        </w:tc>
      </w:tr>
      <w:tr w14:paraId="7488BFA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AE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EF">
            <w:pPr>
              <w:pageBreakBefore w:val="0"/>
              <w:widowControl w:val="0"/>
              <w:spacing w:line="240" w:lineRule="auto"/>
              <w:rPr>
                <w:sz w:val="18"/>
                <w:szCs w:val="18"/>
              </w:rPr>
            </w:pPr>
            <w:r>
              <w:rPr>
                <w:sz w:val="18"/>
                <w:szCs w:val="18"/>
                <w:rtl w:val="0"/>
              </w:rPr>
              <w:t>planeDownsampling</w:t>
            </w:r>
          </w:p>
        </w:tc>
        <w:tc>
          <w:tcPr>
            <w:shd w:val="clear" w:color="auto" w:fill="auto"/>
            <w:tcMar>
              <w:top w:w="100" w:type="dxa"/>
              <w:left w:w="100" w:type="dxa"/>
              <w:bottom w:w="100" w:type="dxa"/>
              <w:right w:w="100" w:type="dxa"/>
            </w:tcMar>
            <w:vAlign w:val="top"/>
          </w:tcPr>
          <w:p w14:paraId="00000AF0">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F1">
            <w:pPr>
              <w:pageBreakBefore w:val="0"/>
              <w:widowControl w:val="0"/>
              <w:spacing w:line="240" w:lineRule="auto"/>
              <w:rPr>
                <w:sz w:val="18"/>
                <w:szCs w:val="18"/>
              </w:rPr>
            </w:pPr>
            <w:r>
              <w:rPr>
                <w:sz w:val="18"/>
                <w:szCs w:val="18"/>
                <w:rtl w:val="0"/>
              </w:rPr>
              <w:t>Controls the granularity of the search for the \"best\" clipping plane (default=4, range=1-16</w:t>
            </w:r>
          </w:p>
        </w:tc>
      </w:tr>
      <w:tr w14:paraId="563078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F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F3">
            <w:pPr>
              <w:pageBreakBefore w:val="0"/>
              <w:widowControl w:val="0"/>
              <w:spacing w:line="240" w:lineRule="auto"/>
              <w:rPr>
                <w:sz w:val="18"/>
                <w:szCs w:val="18"/>
              </w:rPr>
            </w:pPr>
            <w:r>
              <w:rPr>
                <w:sz w:val="18"/>
                <w:szCs w:val="18"/>
                <w:rtl w:val="0"/>
              </w:rPr>
              <w:t>convexhullDownsampling</w:t>
            </w:r>
          </w:p>
        </w:tc>
        <w:tc>
          <w:tcPr>
            <w:shd w:val="clear" w:color="auto" w:fill="auto"/>
            <w:tcMar>
              <w:top w:w="100" w:type="dxa"/>
              <w:left w:w="100" w:type="dxa"/>
              <w:bottom w:w="100" w:type="dxa"/>
              <w:right w:w="100" w:type="dxa"/>
            </w:tcMar>
            <w:vAlign w:val="top"/>
          </w:tcPr>
          <w:p w14:paraId="00000AF4">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F5">
            <w:pPr>
              <w:pageBreakBefore w:val="0"/>
              <w:widowControl w:val="0"/>
              <w:spacing w:line="240" w:lineRule="auto"/>
              <w:rPr>
                <w:sz w:val="18"/>
                <w:szCs w:val="18"/>
              </w:rPr>
            </w:pPr>
            <w:r>
              <w:rPr>
                <w:sz w:val="18"/>
                <w:szCs w:val="18"/>
                <w:rtl w:val="0"/>
              </w:rPr>
              <w:t>Controls the precision of the convex-hull generation process during the clipping plane selection stage (default=4, range=1-16)</w:t>
            </w:r>
          </w:p>
        </w:tc>
      </w:tr>
      <w:tr w14:paraId="6CC6481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F6">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F7">
            <w:pPr>
              <w:pageBreakBefore w:val="0"/>
              <w:widowControl w:val="0"/>
              <w:spacing w:line="240" w:lineRule="auto"/>
              <w:rPr>
                <w:sz w:val="18"/>
                <w:szCs w:val="18"/>
              </w:rPr>
            </w:pPr>
            <w:r>
              <w:rPr>
                <w:sz w:val="18"/>
                <w:szCs w:val="18"/>
                <w:rtl w:val="0"/>
              </w:rPr>
              <w:t>pca</w:t>
            </w:r>
          </w:p>
        </w:tc>
        <w:tc>
          <w:tcPr>
            <w:shd w:val="clear" w:color="auto" w:fill="auto"/>
            <w:tcMar>
              <w:top w:w="100" w:type="dxa"/>
              <w:left w:w="100" w:type="dxa"/>
              <w:bottom w:w="100" w:type="dxa"/>
              <w:right w:w="100" w:type="dxa"/>
            </w:tcMar>
            <w:vAlign w:val="top"/>
          </w:tcPr>
          <w:p w14:paraId="00000AF8">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F9">
            <w:pPr>
              <w:pageBreakBefore w:val="0"/>
              <w:widowControl w:val="0"/>
              <w:spacing w:line="240" w:lineRule="auto"/>
              <w:rPr>
                <w:sz w:val="18"/>
                <w:szCs w:val="18"/>
              </w:rPr>
            </w:pPr>
            <w:r>
              <w:rPr>
                <w:sz w:val="18"/>
                <w:szCs w:val="18"/>
                <w:rtl w:val="0"/>
              </w:rPr>
              <w:t>Enable/disable normalizing the mesh before applying the convex decomposition (default=0, range={0,1})</w:t>
            </w:r>
          </w:p>
        </w:tc>
      </w:tr>
      <w:tr w14:paraId="5857AAF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AFA">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FB">
            <w:pPr>
              <w:pageBreakBefore w:val="0"/>
              <w:widowControl w:val="0"/>
              <w:spacing w:line="240" w:lineRule="auto"/>
              <w:rPr>
                <w:sz w:val="18"/>
                <w:szCs w:val="18"/>
              </w:rPr>
            </w:pPr>
            <w:r>
              <w:rPr>
                <w:sz w:val="18"/>
                <w:szCs w:val="18"/>
                <w:rtl w:val="0"/>
              </w:rPr>
              <w:t>mode</w:t>
            </w:r>
          </w:p>
        </w:tc>
        <w:tc>
          <w:tcPr>
            <w:shd w:val="clear" w:color="auto" w:fill="auto"/>
            <w:tcMar>
              <w:top w:w="100" w:type="dxa"/>
              <w:left w:w="100" w:type="dxa"/>
              <w:bottom w:w="100" w:type="dxa"/>
              <w:right w:w="100" w:type="dxa"/>
            </w:tcMar>
            <w:vAlign w:val="top"/>
          </w:tcPr>
          <w:p w14:paraId="00000AFC">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AFD">
            <w:pPr>
              <w:pageBreakBefore w:val="0"/>
              <w:widowControl w:val="0"/>
              <w:spacing w:line="240" w:lineRule="auto"/>
              <w:rPr>
                <w:sz w:val="18"/>
                <w:szCs w:val="18"/>
              </w:rPr>
            </w:pPr>
            <w:r>
              <w:rPr>
                <w:sz w:val="18"/>
                <w:szCs w:val="18"/>
                <w:rtl w:val="0"/>
              </w:rPr>
              <w:t>0: voxel-based approximate convex decomposition, 1: tetrahedron-based approximate convex decomposition (default=0, range={0,1})</w:t>
            </w:r>
          </w:p>
        </w:tc>
      </w:tr>
      <w:tr w14:paraId="69AB86A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AF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AFF">
            <w:pPr>
              <w:pageBreakBefore w:val="0"/>
              <w:widowControl w:val="0"/>
              <w:spacing w:line="240" w:lineRule="auto"/>
              <w:rPr>
                <w:sz w:val="18"/>
                <w:szCs w:val="18"/>
              </w:rPr>
            </w:pPr>
            <w:r>
              <w:rPr>
                <w:sz w:val="18"/>
                <w:szCs w:val="18"/>
                <w:rtl w:val="0"/>
              </w:rPr>
              <w:t>convexhullApproximation</w:t>
            </w:r>
          </w:p>
        </w:tc>
        <w:tc>
          <w:tcPr>
            <w:shd w:val="clear" w:color="auto" w:fill="auto"/>
            <w:tcMar>
              <w:top w:w="100" w:type="dxa"/>
              <w:left w:w="100" w:type="dxa"/>
              <w:bottom w:w="100" w:type="dxa"/>
              <w:right w:w="100" w:type="dxa"/>
            </w:tcMar>
            <w:vAlign w:val="top"/>
          </w:tcPr>
          <w:p w14:paraId="00000B00">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01">
            <w:pPr>
              <w:pageBreakBefore w:val="0"/>
              <w:widowControl w:val="0"/>
              <w:spacing w:line="240" w:lineRule="auto"/>
              <w:rPr>
                <w:sz w:val="18"/>
                <w:szCs w:val="18"/>
              </w:rPr>
            </w:pPr>
            <w:r>
              <w:rPr>
                <w:sz w:val="18"/>
                <w:szCs w:val="18"/>
                <w:rtl w:val="0"/>
              </w:rPr>
              <w:t>Enable/disable approximation when computing convex-hulls (default=1, range={0,1})</w:t>
            </w:r>
          </w:p>
        </w:tc>
      </w:tr>
      <w:tr w14:paraId="2733DE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0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03">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B04">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05">
            <w:pPr>
              <w:pageBreakBefore w:val="0"/>
              <w:widowControl w:val="0"/>
              <w:spacing w:line="240" w:lineRule="auto"/>
              <w:rPr>
                <w:sz w:val="18"/>
                <w:szCs w:val="18"/>
              </w:rPr>
            </w:pPr>
            <w:r>
              <w:rPr>
                <w:sz w:val="18"/>
                <w:szCs w:val="18"/>
                <w:rtl w:val="0"/>
              </w:rPr>
              <w:t>if you are connected to multiple servers, you can pick one.</w:t>
            </w:r>
          </w:p>
          <w:p w14:paraId="00000B06">
            <w:pPr>
              <w:pageBreakBefore w:val="0"/>
              <w:widowControl w:val="0"/>
              <w:spacing w:line="240" w:lineRule="auto"/>
              <w:rPr>
                <w:sz w:val="18"/>
                <w:szCs w:val="18"/>
              </w:rPr>
            </w:pPr>
            <w:r>
              <w:rPr>
                <w:sz w:val="18"/>
                <w:szCs w:val="18"/>
                <w:rtl w:val="0"/>
              </w:rPr>
              <w:t>Note: vhacd decomposition happens on the client side at the moment.</w:t>
            </w:r>
          </w:p>
        </w:tc>
      </w:tr>
    </w:tbl>
    <w:p w14:paraId="00000B07">
      <w:pPr>
        <w:pageBreakBefore w:val="0"/>
      </w:pPr>
    </w:p>
    <w:p w14:paraId="00000B08">
      <w:pPr>
        <w:pageBreakBefore w:val="0"/>
      </w:pPr>
    </w:p>
    <w:p w14:paraId="00000B09">
      <w:pPr>
        <w:pageBreakBefore w:val="0"/>
      </w:pPr>
      <w:r>
        <w:rPr>
          <w:rtl w:val="0"/>
        </w:rPr>
        <w:t>Example usage:</w:t>
      </w:r>
    </w:p>
    <w:p w14:paraId="00000B0A">
      <w:pPr>
        <w:pageBreakBefore w:val="0"/>
        <w:ind w:left="720" w:firstLine="0"/>
      </w:pPr>
      <w:r>
        <w:rPr>
          <w:rtl w:val="0"/>
        </w:rPr>
        <w:t>import pybullet as p</w:t>
      </w:r>
    </w:p>
    <w:p w14:paraId="00000B0B">
      <w:pPr>
        <w:pageBreakBefore w:val="0"/>
        <w:ind w:left="720" w:firstLine="0"/>
      </w:pPr>
      <w:r>
        <w:rPr>
          <w:rtl w:val="0"/>
        </w:rPr>
        <w:t>import pybullet_data as pd</w:t>
      </w:r>
    </w:p>
    <w:p w14:paraId="00000B0C">
      <w:pPr>
        <w:pageBreakBefore w:val="0"/>
        <w:ind w:left="720" w:firstLine="0"/>
      </w:pPr>
      <w:r>
        <w:rPr>
          <w:rtl w:val="0"/>
        </w:rPr>
        <w:t>import os</w:t>
      </w:r>
    </w:p>
    <w:p w14:paraId="00000B0D">
      <w:pPr>
        <w:pageBreakBefore w:val="0"/>
        <w:ind w:left="720" w:firstLine="0"/>
      </w:pPr>
    </w:p>
    <w:p w14:paraId="00000B0E">
      <w:pPr>
        <w:pageBreakBefore w:val="0"/>
        <w:ind w:left="720" w:firstLine="0"/>
      </w:pPr>
      <w:r>
        <w:rPr>
          <w:rtl w:val="0"/>
        </w:rPr>
        <w:t>p.connect(p.DIRECT)</w:t>
      </w:r>
    </w:p>
    <w:p w14:paraId="00000B0F">
      <w:pPr>
        <w:pageBreakBefore w:val="0"/>
        <w:ind w:left="720" w:firstLine="0"/>
      </w:pPr>
      <w:r>
        <w:rPr>
          <w:rtl w:val="0"/>
        </w:rPr>
        <w:t>name_in = os.path.join(pd.getDataPath(), "duck.obj")</w:t>
      </w:r>
    </w:p>
    <w:p w14:paraId="00000B10">
      <w:pPr>
        <w:pageBreakBefore w:val="0"/>
        <w:ind w:left="720" w:firstLine="0"/>
      </w:pPr>
      <w:r>
        <w:rPr>
          <w:rtl w:val="0"/>
        </w:rPr>
        <w:t>name_out = "duck_vhacd2.obj"</w:t>
      </w:r>
    </w:p>
    <w:p w14:paraId="00000B11">
      <w:pPr>
        <w:pageBreakBefore w:val="0"/>
        <w:ind w:left="720" w:firstLine="0"/>
      </w:pPr>
      <w:r>
        <w:rPr>
          <w:rtl w:val="0"/>
        </w:rPr>
        <w:t>name_log = "log.txt"</w:t>
      </w:r>
    </w:p>
    <w:p w14:paraId="00000B12">
      <w:pPr>
        <w:pageBreakBefore w:val="0"/>
        <w:ind w:left="720" w:firstLine="0"/>
      </w:pPr>
      <w:r>
        <w:rPr>
          <w:rtl w:val="0"/>
        </w:rPr>
        <w:t>p.vhacd(name_in, name_out, name_log)</w:t>
      </w:r>
    </w:p>
    <w:p w14:paraId="00000B13">
      <w:pPr>
        <w:pageBreakBefore w:val="0"/>
      </w:pPr>
    </w:p>
    <w:p w14:paraId="00000B14">
      <w:pPr>
        <w:pageBreakBefore w:val="0"/>
      </w:pPr>
    </w:p>
    <w:p w14:paraId="00000B15">
      <w:pPr>
        <w:pageBreakBefore w:val="0"/>
      </w:pPr>
    </w:p>
    <w:p w14:paraId="00000B16">
      <w:pPr>
        <w:pageBreakBefore w:val="0"/>
      </w:pPr>
    </w:p>
    <w:p w14:paraId="00000B17">
      <w:pPr>
        <w:pageBreakBefore w:val="0"/>
        <w:rPr>
          <w:sz w:val="32"/>
          <w:szCs w:val="32"/>
        </w:rPr>
      </w:pPr>
      <w:r>
        <w:rPr>
          <w:sz w:val="32"/>
          <w:szCs w:val="32"/>
          <w:rtl w:val="0"/>
        </w:rPr>
        <w:t xml:space="preserve">setCollisionFilterGroupMask </w:t>
      </w:r>
    </w:p>
    <w:p w14:paraId="00000B18">
      <w:pPr>
        <w:pageBreakBefore w:val="0"/>
      </w:pPr>
    </w:p>
    <w:p w14:paraId="00000B19">
      <w:pPr>
        <w:pageBreakBefore w:val="0"/>
      </w:pPr>
      <w:r>
        <w:rPr>
          <w:rtl w:val="0"/>
        </w:rPr>
        <w:t>Each body is part of a group. It collides with other bodies if their group matches the mask, and vise versa. The following check is performed using the group and mask of the two bodies involved. It depends on the collision filter mode.</w:t>
      </w:r>
    </w:p>
    <w:p w14:paraId="00000B1A">
      <w:pPr>
        <w:pageBreakBefore w:val="0"/>
      </w:pPr>
    </w:p>
    <w:p w14:paraId="00000B1B">
      <w:pPr>
        <w:pageBreakBefore w:val="0"/>
      </w:pPr>
    </w:p>
    <w:tbl>
      <w:tblPr>
        <w:tblStyle w:val="8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60"/>
        <w:gridCol w:w="1950"/>
        <w:gridCol w:w="630"/>
        <w:gridCol w:w="5820"/>
      </w:tblGrid>
      <w:tr w14:paraId="452D6C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B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 of the body to be configured</w:t>
            </w:r>
          </w:p>
        </w:tc>
      </w:tr>
      <w:tr w14:paraId="1C457E0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20">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linkIndexA</w:t>
            </w:r>
          </w:p>
        </w:tc>
        <w:tc>
          <w:tcPr>
            <w:shd w:val="clear" w:color="auto" w:fill="auto"/>
            <w:tcMar>
              <w:top w:w="100" w:type="dxa"/>
              <w:left w:w="100" w:type="dxa"/>
              <w:bottom w:w="100" w:type="dxa"/>
              <w:right w:w="100" w:type="dxa"/>
            </w:tcMar>
            <w:vAlign w:val="top"/>
          </w:tcPr>
          <w:p w14:paraId="00000B22">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 of the body to be configured</w:t>
            </w:r>
          </w:p>
        </w:tc>
      </w:tr>
      <w:tr w14:paraId="7E7CCB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24">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collisionFilterGroup</w:t>
            </w:r>
          </w:p>
        </w:tc>
        <w:tc>
          <w:tcPr>
            <w:shd w:val="clear" w:color="auto" w:fill="auto"/>
            <w:tcMar>
              <w:top w:w="100" w:type="dxa"/>
              <w:left w:w="100" w:type="dxa"/>
              <w:bottom w:w="100" w:type="dxa"/>
              <w:right w:w="100" w:type="dxa"/>
            </w:tcMar>
            <w:vAlign w:val="top"/>
          </w:tcPr>
          <w:p w14:paraId="00000B26">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bitwise group of the filter, see below for explanation</w:t>
            </w:r>
          </w:p>
        </w:tc>
      </w:tr>
      <w:tr w14:paraId="1A48963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B28">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collisionFilterMask</w:t>
            </w:r>
          </w:p>
        </w:tc>
        <w:tc>
          <w:tcPr>
            <w:shd w:val="clear" w:color="auto" w:fill="auto"/>
            <w:tcMar>
              <w:top w:w="100" w:type="dxa"/>
              <w:left w:w="100" w:type="dxa"/>
              <w:bottom w:w="100" w:type="dxa"/>
              <w:right w:w="100" w:type="dxa"/>
            </w:tcMar>
            <w:vAlign w:val="top"/>
          </w:tcPr>
          <w:p w14:paraId="00000B2A">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bitwise mask of the filter, see below for explanation</w:t>
            </w:r>
          </w:p>
        </w:tc>
      </w:tr>
      <w:tr w14:paraId="75B3AEA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2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2D">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B2E">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2F">
            <w:pPr>
              <w:pageBreakBefore w:val="0"/>
              <w:widowControl w:val="0"/>
              <w:spacing w:line="240" w:lineRule="auto"/>
              <w:rPr>
                <w:sz w:val="18"/>
                <w:szCs w:val="18"/>
              </w:rPr>
            </w:pPr>
            <w:r>
              <w:rPr>
                <w:sz w:val="18"/>
                <w:szCs w:val="18"/>
                <w:rtl w:val="0"/>
              </w:rPr>
              <w:t>if you are connected to multiple servers, you can pick one.</w:t>
            </w:r>
          </w:p>
        </w:tc>
      </w:tr>
    </w:tbl>
    <w:p w14:paraId="00000B30">
      <w:pPr>
        <w:pageBreakBefore w:val="0"/>
      </w:pPr>
    </w:p>
    <w:p w14:paraId="00000B31">
      <w:pPr>
        <w:pageBreakBefore w:val="0"/>
      </w:pPr>
    </w:p>
    <w:p w14:paraId="00000B32">
      <w:pPr>
        <w:pageBreakBefore w:val="0"/>
      </w:pPr>
    </w:p>
    <w:p w14:paraId="00000B33">
      <w:pPr>
        <w:pageBreakBefore w:val="0"/>
      </w:pPr>
      <w:r>
        <w:rPr>
          <w:rtl w:val="0"/>
        </w:rPr>
        <w:t>You can have more fine-grain control over collision detection between specific pairs of links. There using the setCollisionFilterPair API: you can enable or disable collision detection. setCollisionFilterPair will override the filter group/mask and other logic.</w:t>
      </w:r>
    </w:p>
    <w:p w14:paraId="00000B34">
      <w:pPr>
        <w:pageBreakBefore w:val="0"/>
      </w:pPr>
    </w:p>
    <w:p w14:paraId="00000B35">
      <w:pPr>
        <w:pageBreakBefore w:val="0"/>
        <w:rPr>
          <w:sz w:val="32"/>
          <w:szCs w:val="32"/>
        </w:rPr>
      </w:pPr>
      <w:r>
        <w:rPr>
          <w:sz w:val="32"/>
          <w:szCs w:val="32"/>
          <w:rtl w:val="0"/>
        </w:rPr>
        <w:t xml:space="preserve">setCollisionFilterPair </w:t>
      </w:r>
    </w:p>
    <w:p w14:paraId="00000B36">
      <w:pPr>
        <w:pageBreakBefore w:val="0"/>
      </w:pPr>
    </w:p>
    <w:p w14:paraId="00000B37">
      <w:pPr>
        <w:pageBreakBefore w:val="0"/>
      </w:pPr>
    </w:p>
    <w:tbl>
      <w:tblPr>
        <w:tblStyle w:val="9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65"/>
        <w:gridCol w:w="1530"/>
        <w:gridCol w:w="1395"/>
        <w:gridCol w:w="5370"/>
      </w:tblGrid>
      <w:tr w14:paraId="71815A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bodyUniqueIdA</w:t>
            </w:r>
          </w:p>
        </w:tc>
        <w:tc>
          <w:tcPr>
            <w:shd w:val="clear" w:color="auto" w:fill="auto"/>
            <w:tcMar>
              <w:top w:w="100" w:type="dxa"/>
              <w:left w:w="100" w:type="dxa"/>
              <w:bottom w:w="100" w:type="dxa"/>
              <w:right w:w="100" w:type="dxa"/>
            </w:tcMar>
            <w:vAlign w:val="top"/>
          </w:tcPr>
          <w:p w14:paraId="00000B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 of body A to be filtered</w:t>
            </w:r>
          </w:p>
        </w:tc>
      </w:tr>
      <w:tr w14:paraId="10D2D1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3C">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3D">
            <w:pPr>
              <w:pageBreakBefore w:val="0"/>
              <w:widowControl w:val="0"/>
              <w:spacing w:line="240" w:lineRule="auto"/>
              <w:rPr>
                <w:sz w:val="18"/>
                <w:szCs w:val="18"/>
              </w:rPr>
            </w:pPr>
            <w:r>
              <w:rPr>
                <w:sz w:val="18"/>
                <w:szCs w:val="18"/>
                <w:rtl w:val="0"/>
              </w:rPr>
              <w:t>bodyUniqueIdB</w:t>
            </w:r>
          </w:p>
        </w:tc>
        <w:tc>
          <w:tcPr>
            <w:shd w:val="clear" w:color="auto" w:fill="auto"/>
            <w:tcMar>
              <w:top w:w="100" w:type="dxa"/>
              <w:left w:w="100" w:type="dxa"/>
              <w:bottom w:w="100" w:type="dxa"/>
              <w:right w:w="100" w:type="dxa"/>
            </w:tcMar>
            <w:vAlign w:val="top"/>
          </w:tcPr>
          <w:p w14:paraId="00000B3E">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3F">
            <w:pPr>
              <w:pageBreakBefore w:val="0"/>
              <w:widowControl w:val="0"/>
              <w:spacing w:line="240" w:lineRule="auto"/>
              <w:rPr>
                <w:sz w:val="18"/>
                <w:szCs w:val="18"/>
              </w:rPr>
            </w:pPr>
            <w:r>
              <w:rPr>
                <w:sz w:val="18"/>
                <w:szCs w:val="18"/>
                <w:rtl w:val="0"/>
              </w:rPr>
              <w:t>bodyUniqueId of body B to be filtered, A==B implies self-collision</w:t>
            </w:r>
          </w:p>
        </w:tc>
      </w:tr>
      <w:tr w14:paraId="249561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40">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linkIndexA</w:t>
            </w:r>
          </w:p>
        </w:tc>
        <w:tc>
          <w:tcPr>
            <w:shd w:val="clear" w:color="auto" w:fill="auto"/>
            <w:tcMar>
              <w:top w:w="100" w:type="dxa"/>
              <w:left w:w="100" w:type="dxa"/>
              <w:bottom w:w="100" w:type="dxa"/>
              <w:right w:w="100" w:type="dxa"/>
            </w:tcMar>
            <w:vAlign w:val="top"/>
          </w:tcPr>
          <w:p w14:paraId="00000B42">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linkIndex of body A</w:t>
            </w:r>
          </w:p>
        </w:tc>
      </w:tr>
      <w:tr w14:paraId="0EAEEF9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B44">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45">
            <w:pPr>
              <w:pageBreakBefore w:val="0"/>
              <w:widowControl w:val="0"/>
              <w:spacing w:line="240" w:lineRule="auto"/>
              <w:rPr>
                <w:sz w:val="18"/>
                <w:szCs w:val="18"/>
              </w:rPr>
            </w:pPr>
            <w:r>
              <w:rPr>
                <w:sz w:val="18"/>
                <w:szCs w:val="18"/>
                <w:rtl w:val="0"/>
              </w:rPr>
              <w:t>linkIndexB</w:t>
            </w:r>
          </w:p>
        </w:tc>
        <w:tc>
          <w:tcPr>
            <w:shd w:val="clear" w:color="auto" w:fill="auto"/>
            <w:tcMar>
              <w:top w:w="100" w:type="dxa"/>
              <w:left w:w="100" w:type="dxa"/>
              <w:bottom w:w="100" w:type="dxa"/>
              <w:right w:w="100" w:type="dxa"/>
            </w:tcMar>
            <w:vAlign w:val="top"/>
          </w:tcPr>
          <w:p w14:paraId="00000B46">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47">
            <w:pPr>
              <w:pageBreakBefore w:val="0"/>
              <w:widowControl w:val="0"/>
              <w:spacing w:line="240" w:lineRule="auto"/>
              <w:rPr>
                <w:sz w:val="18"/>
                <w:szCs w:val="18"/>
              </w:rPr>
            </w:pPr>
            <w:r>
              <w:rPr>
                <w:sz w:val="18"/>
                <w:szCs w:val="18"/>
                <w:rtl w:val="0"/>
              </w:rPr>
              <w:t>linkIndex of body B</w:t>
            </w:r>
          </w:p>
        </w:tc>
      </w:tr>
      <w:tr w14:paraId="137D229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48">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enableCollision</w:t>
            </w:r>
          </w:p>
        </w:tc>
        <w:tc>
          <w:tcPr>
            <w:shd w:val="clear" w:color="auto" w:fill="auto"/>
            <w:tcMar>
              <w:top w:w="100" w:type="dxa"/>
              <w:left w:w="100" w:type="dxa"/>
              <w:bottom w:w="100" w:type="dxa"/>
              <w:right w:w="100" w:type="dxa"/>
            </w:tcMar>
            <w:vAlign w:val="top"/>
          </w:tcPr>
          <w:p w14:paraId="00000B4A">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1 to enable collision, 0 to disable collision</w:t>
            </w:r>
          </w:p>
        </w:tc>
      </w:tr>
      <w:tr w14:paraId="320B335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4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4D">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B4E">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4F">
            <w:pPr>
              <w:pageBreakBefore w:val="0"/>
              <w:widowControl w:val="0"/>
              <w:spacing w:line="240" w:lineRule="auto"/>
              <w:rPr>
                <w:sz w:val="18"/>
                <w:szCs w:val="18"/>
              </w:rPr>
            </w:pPr>
            <w:r>
              <w:rPr>
                <w:sz w:val="18"/>
                <w:szCs w:val="18"/>
                <w:rtl w:val="0"/>
              </w:rPr>
              <w:t>if you are connected to multiple servers, you can pick one.</w:t>
            </w:r>
          </w:p>
        </w:tc>
      </w:tr>
    </w:tbl>
    <w:p w14:paraId="00000B50">
      <w:pPr>
        <w:pageBreakBefore w:val="0"/>
      </w:pPr>
    </w:p>
    <w:p w14:paraId="00000B51">
      <w:pPr>
        <w:pageBreakBefore w:val="0"/>
      </w:pPr>
    </w:p>
    <w:p w14:paraId="00000B52">
      <w:pPr>
        <w:pageBreakBefore w:val="0"/>
      </w:pPr>
      <w:r>
        <w:rPr>
          <w:rtl w:val="0"/>
        </w:rPr>
        <w:t xml:space="preserve">There is a plugin API to write your own collision filtering implementation as well, see the </w:t>
      </w:r>
      <w:r>
        <w:fldChar w:fldCharType="begin"/>
      </w:r>
      <w:r>
        <w:instrText xml:space="preserve"> HYPERLINK "https://github.com/bulletphysics/bullet3/tree/master/examples/SharedMemory/plugins/collisionFilterPlugin" \h </w:instrText>
      </w:r>
      <w:r>
        <w:fldChar w:fldCharType="separate"/>
      </w:r>
      <w:r>
        <w:rPr>
          <w:color w:val="1155CC"/>
          <w:u w:val="single"/>
          <w:rtl w:val="0"/>
        </w:rPr>
        <w:t>collisionFilterPlugin implementation</w:t>
      </w:r>
      <w:r>
        <w:rPr>
          <w:color w:val="1155CC"/>
          <w:u w:val="single"/>
          <w:rtl w:val="0"/>
        </w:rPr>
        <w:fldChar w:fldCharType="end"/>
      </w:r>
      <w:r>
        <w:rPr>
          <w:rtl w:val="0"/>
        </w:rPr>
        <w:t xml:space="preserve">. </w:t>
      </w:r>
    </w:p>
    <w:p w14:paraId="00000B53">
      <w:pPr>
        <w:pageBreakBefore w:val="0"/>
      </w:pPr>
    </w:p>
    <w:p w14:paraId="00000B54">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45" w:name="_4mzaihtg8vfd" w:colFirst="0" w:colLast="0"/>
      <w:bookmarkEnd w:id="45"/>
      <w:r>
        <w:rPr>
          <w:rtl w:val="0"/>
        </w:rPr>
        <w:t>Inverse Dynamics, Kinematics</w:t>
      </w:r>
    </w:p>
    <w:p w14:paraId="00000B55">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46" w:name="_xfdfclgnw5jo" w:colFirst="0" w:colLast="0"/>
      <w:bookmarkEnd w:id="46"/>
      <w:r>
        <w:rPr>
          <w:rtl w:val="0"/>
        </w:rPr>
        <w:t>calculateInverseDynamics(2)</w:t>
      </w:r>
    </w:p>
    <w:p w14:paraId="00000B5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calculateInverseDynamics will compute the forces needed to reach the given joint accelerations, starting from specified joint positions and velocities. The inverse dynamics is computed using the recursive Newton Euler algorithm (RNEA).</w:t>
      </w:r>
    </w:p>
    <w:p w14:paraId="00000B5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B58">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B59">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calculateInverseDynamics input parameters are:</w:t>
      </w:r>
    </w:p>
    <w:tbl>
      <w:tblPr>
        <w:tblStyle w:val="9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55"/>
        <w:gridCol w:w="1785"/>
        <w:gridCol w:w="1410"/>
        <w:gridCol w:w="5010"/>
      </w:tblGrid>
      <w:tr w14:paraId="5241D3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0" w:hRule="atLeast"/>
        </w:trPr>
        <w:tc>
          <w:tcPr>
            <w:shd w:val="clear" w:color="auto" w:fill="auto"/>
            <w:tcMar>
              <w:top w:w="100" w:type="dxa"/>
              <w:left w:w="100" w:type="dxa"/>
              <w:bottom w:w="100" w:type="dxa"/>
              <w:right w:w="100" w:type="dxa"/>
            </w:tcMar>
            <w:vAlign w:val="top"/>
          </w:tcPr>
          <w:p w14:paraId="00000B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5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B5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 unique id, as returned by loadURDF etc.</w:t>
            </w:r>
          </w:p>
        </w:tc>
      </w:tr>
      <w:tr w14:paraId="04935BE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5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5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objPositions</w:t>
            </w:r>
          </w:p>
        </w:tc>
        <w:tc>
          <w:tcPr>
            <w:shd w:val="clear" w:color="auto" w:fill="auto"/>
            <w:tcMar>
              <w:top w:w="100" w:type="dxa"/>
              <w:left w:w="100" w:type="dxa"/>
              <w:bottom w:w="100" w:type="dxa"/>
              <w:right w:w="100" w:type="dxa"/>
            </w:tcMar>
            <w:vAlign w:val="top"/>
          </w:tcPr>
          <w:p w14:paraId="00000B6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B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 positions (angles) for each degree of freedom (DoF). Note that fixed joints have 0 degrees of freedom. The base is skipped/ignored in all cases (floating base and fixed base).</w:t>
            </w:r>
          </w:p>
        </w:tc>
      </w:tr>
      <w:tr w14:paraId="7879FF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6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6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objVelocities</w:t>
            </w:r>
          </w:p>
        </w:tc>
        <w:tc>
          <w:tcPr>
            <w:shd w:val="clear" w:color="auto" w:fill="auto"/>
            <w:tcMar>
              <w:top w:w="100" w:type="dxa"/>
              <w:left w:w="100" w:type="dxa"/>
              <w:bottom w:w="100" w:type="dxa"/>
              <w:right w:w="100" w:type="dxa"/>
            </w:tcMar>
            <w:vAlign w:val="top"/>
          </w:tcPr>
          <w:p w14:paraId="00000B6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B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 velocities for each degree of freedom (DoF)</w:t>
            </w:r>
          </w:p>
        </w:tc>
      </w:tr>
      <w:tr w14:paraId="6D999B3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6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6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objAccelerations</w:t>
            </w:r>
          </w:p>
        </w:tc>
        <w:tc>
          <w:tcPr>
            <w:shd w:val="clear" w:color="auto" w:fill="auto"/>
            <w:tcMar>
              <w:top w:w="100" w:type="dxa"/>
              <w:left w:w="100" w:type="dxa"/>
              <w:bottom w:w="100" w:type="dxa"/>
              <w:right w:w="100" w:type="dxa"/>
            </w:tcMar>
            <w:vAlign w:val="top"/>
          </w:tcPr>
          <w:p w14:paraId="00000B6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B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desired joint accelerations for each degree of freedom (DoF)</w:t>
            </w:r>
          </w:p>
        </w:tc>
      </w:tr>
      <w:tr w14:paraId="6732E5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6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6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B6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6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B6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calculateInverseDynamics returns a list of joint forces for each degree of freedom.</w:t>
      </w:r>
    </w:p>
    <w:p w14:paraId="00000B6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Note that when multidof (spherical) joints are involved, the calculateInverseDynamics uses a different code path and is a bit slower. Also note that calculateInverseDynamics ignores the joint/link damping, while forward dynamics (in stepSimulation) includes those damping terms. So if you want to compare the inverse dynamics and forward dynamics, make sure to set those damping terms to zero using changeDynamics with jointDamping and link damping through linearDamping and angularDamping.</w:t>
      </w:r>
    </w:p>
    <w:p w14:paraId="00000B7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B7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B72">
      <w:pPr>
        <w:pStyle w:val="3"/>
        <w:pageBreakBefore w:val="0"/>
      </w:pPr>
      <w:bookmarkStart w:id="47" w:name="_s0atq8gpssmy" w:colFirst="0" w:colLast="0"/>
      <w:bookmarkEnd w:id="47"/>
      <w:r>
        <w:rPr>
          <w:rtl w:val="0"/>
        </w:rPr>
        <w:t>calculateJacobian, MassMatrix</w:t>
      </w:r>
    </w:p>
    <w:p w14:paraId="00000B73">
      <w:pPr>
        <w:pageBreakBefore w:val="0"/>
      </w:pPr>
      <w:r>
        <w:rPr>
          <w:rtl w:val="0"/>
        </w:rPr>
        <w:t>calculateJacobian will compute the translational and rotational jacobians for a point on a link, e.g. x_dot = J * q_dot. The returned jacobians are slightly different depending on whether the root link is fixed or floating. If floating, the jacobians will include columns corresponding to the root link degrees of freedom; if fixed, the jacobians will only have columns associated with the joints. The function call takes the full description of the kinematic state, this is because calculateInverseDynamics is actually called first and the desired jacobians are extracted from this; therefore, it is reasonable to pass zero vectors for joint velocities and accelerations if desired.</w:t>
      </w:r>
    </w:p>
    <w:p w14:paraId="00000B74">
      <w:pPr>
        <w:pageBreakBefore w:val="0"/>
      </w:pPr>
    </w:p>
    <w:p w14:paraId="00000B75">
      <w:pPr>
        <w:pageBreakBefore w:val="0"/>
      </w:pPr>
      <w:r>
        <w:rPr>
          <w:rtl w:val="0"/>
        </w:rPr>
        <w:t>The calculateJacobian input parameters are:</w:t>
      </w:r>
    </w:p>
    <w:tbl>
      <w:tblPr>
        <w:tblStyle w:val="9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55"/>
        <w:gridCol w:w="1785"/>
        <w:gridCol w:w="1410"/>
        <w:gridCol w:w="5010"/>
      </w:tblGrid>
      <w:tr w14:paraId="696F6BC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0" w:hRule="atLeast"/>
        </w:trPr>
        <w:tc>
          <w:tcPr>
            <w:shd w:val="clear" w:color="auto" w:fill="auto"/>
            <w:tcMar>
              <w:top w:w="100" w:type="dxa"/>
              <w:left w:w="100" w:type="dxa"/>
              <w:bottom w:w="100" w:type="dxa"/>
              <w:right w:w="100" w:type="dxa"/>
            </w:tcMar>
            <w:vAlign w:val="top"/>
          </w:tcPr>
          <w:p w14:paraId="00000B76">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77">
            <w:pPr>
              <w:pageBreakBefore w:val="0"/>
              <w:widowControl w:val="0"/>
              <w:spacing w:line="240" w:lineRule="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B78">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79">
            <w:pPr>
              <w:pageBreakBefore w:val="0"/>
              <w:widowControl w:val="0"/>
              <w:spacing w:line="240" w:lineRule="auto"/>
              <w:rPr>
                <w:sz w:val="18"/>
                <w:szCs w:val="18"/>
              </w:rPr>
            </w:pPr>
            <w:r>
              <w:rPr>
                <w:sz w:val="18"/>
                <w:szCs w:val="18"/>
                <w:rtl w:val="0"/>
              </w:rPr>
              <w:t>body unique id, as returned by loadURDF etc.</w:t>
            </w:r>
          </w:p>
        </w:tc>
      </w:tr>
      <w:tr w14:paraId="4381AF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7A">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7B">
            <w:pPr>
              <w:pageBreakBefore w:val="0"/>
              <w:widowControl w:val="0"/>
              <w:spacing w:line="240" w:lineRule="auto"/>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B7C">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7D">
            <w:pPr>
              <w:pageBreakBefore w:val="0"/>
              <w:widowControl w:val="0"/>
              <w:spacing w:line="240" w:lineRule="auto"/>
              <w:rPr>
                <w:sz w:val="18"/>
                <w:szCs w:val="18"/>
              </w:rPr>
            </w:pPr>
            <w:r>
              <w:rPr>
                <w:sz w:val="18"/>
                <w:szCs w:val="18"/>
                <w:rtl w:val="0"/>
              </w:rPr>
              <w:t>link index for the jacobian.</w:t>
            </w:r>
          </w:p>
        </w:tc>
      </w:tr>
      <w:tr w14:paraId="73DCEC6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7E">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7F">
            <w:pPr>
              <w:pageBreakBefore w:val="0"/>
              <w:widowControl w:val="0"/>
              <w:spacing w:line="240" w:lineRule="auto"/>
              <w:rPr>
                <w:sz w:val="18"/>
                <w:szCs w:val="18"/>
              </w:rPr>
            </w:pPr>
            <w:r>
              <w:rPr>
                <w:sz w:val="18"/>
                <w:szCs w:val="18"/>
                <w:rtl w:val="0"/>
              </w:rPr>
              <w:t>localPosition</w:t>
            </w:r>
          </w:p>
        </w:tc>
        <w:tc>
          <w:tcPr>
            <w:shd w:val="clear" w:color="auto" w:fill="auto"/>
            <w:tcMar>
              <w:top w:w="100" w:type="dxa"/>
              <w:left w:w="100" w:type="dxa"/>
              <w:bottom w:w="100" w:type="dxa"/>
              <w:right w:w="100" w:type="dxa"/>
            </w:tcMar>
            <w:vAlign w:val="top"/>
          </w:tcPr>
          <w:p w14:paraId="00000B80">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B81">
            <w:pPr>
              <w:pageBreakBefore w:val="0"/>
              <w:widowControl w:val="0"/>
              <w:spacing w:line="240" w:lineRule="auto"/>
              <w:rPr>
                <w:sz w:val="18"/>
                <w:szCs w:val="18"/>
              </w:rPr>
            </w:pPr>
            <w:r>
              <w:rPr>
                <w:sz w:val="18"/>
                <w:szCs w:val="18"/>
                <w:rtl w:val="0"/>
              </w:rPr>
              <w:t>the point on the specified link to compute the jacobian for, in link local coordinates around its center of mass.</w:t>
            </w:r>
          </w:p>
        </w:tc>
      </w:tr>
      <w:tr w14:paraId="3DD99A9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82">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83">
            <w:pPr>
              <w:pageBreakBefore w:val="0"/>
              <w:widowControl w:val="0"/>
              <w:spacing w:line="240" w:lineRule="auto"/>
              <w:rPr>
                <w:sz w:val="18"/>
                <w:szCs w:val="18"/>
              </w:rPr>
            </w:pPr>
            <w:r>
              <w:rPr>
                <w:sz w:val="18"/>
                <w:szCs w:val="18"/>
                <w:rtl w:val="0"/>
              </w:rPr>
              <w:t>objPositions</w:t>
            </w:r>
          </w:p>
        </w:tc>
        <w:tc>
          <w:tcPr>
            <w:shd w:val="clear" w:color="auto" w:fill="auto"/>
            <w:tcMar>
              <w:top w:w="100" w:type="dxa"/>
              <w:left w:w="100" w:type="dxa"/>
              <w:bottom w:w="100" w:type="dxa"/>
              <w:right w:w="100" w:type="dxa"/>
            </w:tcMar>
            <w:vAlign w:val="top"/>
          </w:tcPr>
          <w:p w14:paraId="00000B84">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B85">
            <w:pPr>
              <w:pageBreakBefore w:val="0"/>
              <w:widowControl w:val="0"/>
              <w:spacing w:line="240" w:lineRule="auto"/>
              <w:rPr>
                <w:sz w:val="18"/>
                <w:szCs w:val="18"/>
              </w:rPr>
            </w:pPr>
            <w:r>
              <w:rPr>
                <w:sz w:val="18"/>
                <w:szCs w:val="18"/>
                <w:rtl w:val="0"/>
              </w:rPr>
              <w:t>joint positions (angles)</w:t>
            </w:r>
          </w:p>
        </w:tc>
      </w:tr>
      <w:tr w14:paraId="697B76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86">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87">
            <w:pPr>
              <w:pageBreakBefore w:val="0"/>
              <w:widowControl w:val="0"/>
              <w:spacing w:line="240" w:lineRule="auto"/>
              <w:rPr>
                <w:sz w:val="18"/>
                <w:szCs w:val="18"/>
              </w:rPr>
            </w:pPr>
            <w:r>
              <w:rPr>
                <w:sz w:val="18"/>
                <w:szCs w:val="18"/>
                <w:rtl w:val="0"/>
              </w:rPr>
              <w:t>objVelocities</w:t>
            </w:r>
          </w:p>
        </w:tc>
        <w:tc>
          <w:tcPr>
            <w:shd w:val="clear" w:color="auto" w:fill="auto"/>
            <w:tcMar>
              <w:top w:w="100" w:type="dxa"/>
              <w:left w:w="100" w:type="dxa"/>
              <w:bottom w:w="100" w:type="dxa"/>
              <w:right w:w="100" w:type="dxa"/>
            </w:tcMar>
            <w:vAlign w:val="top"/>
          </w:tcPr>
          <w:p w14:paraId="00000B88">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B89">
            <w:pPr>
              <w:pageBreakBefore w:val="0"/>
              <w:widowControl w:val="0"/>
              <w:spacing w:line="240" w:lineRule="auto"/>
              <w:rPr>
                <w:sz w:val="18"/>
                <w:szCs w:val="18"/>
              </w:rPr>
            </w:pPr>
            <w:r>
              <w:rPr>
                <w:sz w:val="18"/>
                <w:szCs w:val="18"/>
                <w:rtl w:val="0"/>
              </w:rPr>
              <w:t>joint velocities</w:t>
            </w:r>
          </w:p>
        </w:tc>
      </w:tr>
      <w:tr w14:paraId="4BA669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8A">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8B">
            <w:pPr>
              <w:pageBreakBefore w:val="0"/>
              <w:widowControl w:val="0"/>
              <w:spacing w:line="240" w:lineRule="auto"/>
              <w:rPr>
                <w:sz w:val="18"/>
                <w:szCs w:val="18"/>
              </w:rPr>
            </w:pPr>
            <w:r>
              <w:rPr>
                <w:sz w:val="18"/>
                <w:szCs w:val="18"/>
                <w:rtl w:val="0"/>
              </w:rPr>
              <w:t>objAccelerations</w:t>
            </w:r>
          </w:p>
        </w:tc>
        <w:tc>
          <w:tcPr>
            <w:shd w:val="clear" w:color="auto" w:fill="auto"/>
            <w:tcMar>
              <w:top w:w="100" w:type="dxa"/>
              <w:left w:w="100" w:type="dxa"/>
              <w:bottom w:w="100" w:type="dxa"/>
              <w:right w:w="100" w:type="dxa"/>
            </w:tcMar>
            <w:vAlign w:val="top"/>
          </w:tcPr>
          <w:p w14:paraId="00000B8C">
            <w:pPr>
              <w:pageBreakBefore w:val="0"/>
              <w:widowControl w:val="0"/>
              <w:spacing w:line="240" w:lineRule="auto"/>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B8D">
            <w:pPr>
              <w:pageBreakBefore w:val="0"/>
              <w:widowControl w:val="0"/>
              <w:spacing w:line="240" w:lineRule="auto"/>
              <w:rPr>
                <w:sz w:val="18"/>
                <w:szCs w:val="18"/>
              </w:rPr>
            </w:pPr>
            <w:r>
              <w:rPr>
                <w:sz w:val="18"/>
                <w:szCs w:val="18"/>
                <w:rtl w:val="0"/>
              </w:rPr>
              <w:t>desired joint accelerations</w:t>
            </w:r>
          </w:p>
        </w:tc>
      </w:tr>
      <w:tr w14:paraId="43BA41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8E">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8F">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B90">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91">
            <w:pPr>
              <w:pageBreakBefore w:val="0"/>
              <w:widowControl w:val="0"/>
              <w:spacing w:line="240" w:lineRule="auto"/>
              <w:rPr>
                <w:sz w:val="18"/>
                <w:szCs w:val="18"/>
              </w:rPr>
            </w:pPr>
            <w:r>
              <w:rPr>
                <w:sz w:val="18"/>
                <w:szCs w:val="18"/>
                <w:rtl w:val="0"/>
              </w:rPr>
              <w:t>if you are connected to multiple servers, you can pick one.</w:t>
            </w:r>
          </w:p>
        </w:tc>
      </w:tr>
    </w:tbl>
    <w:p w14:paraId="00000B92">
      <w:pPr>
        <w:pageBreakBefore w:val="0"/>
      </w:pPr>
    </w:p>
    <w:p w14:paraId="00000B93">
      <w:pPr>
        <w:pageBreakBefore w:val="0"/>
      </w:pPr>
      <w:r>
        <w:rPr>
          <w:rtl w:val="0"/>
        </w:rPr>
        <w:t>calculateJacobian returns:</w:t>
      </w:r>
    </w:p>
    <w:p w14:paraId="00000B94">
      <w:pPr>
        <w:pageBreakBefore w:val="0"/>
      </w:pPr>
    </w:p>
    <w:tbl>
      <w:tblPr>
        <w:tblStyle w:val="9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55"/>
        <w:gridCol w:w="1650"/>
        <w:gridCol w:w="1680"/>
        <w:gridCol w:w="4875"/>
      </w:tblGrid>
      <w:tr w14:paraId="310C7F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95">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96">
            <w:pPr>
              <w:pageBreakBefore w:val="0"/>
              <w:widowControl w:val="0"/>
              <w:spacing w:line="240" w:lineRule="auto"/>
              <w:rPr>
                <w:sz w:val="18"/>
                <w:szCs w:val="18"/>
              </w:rPr>
            </w:pPr>
            <w:r>
              <w:rPr>
                <w:sz w:val="18"/>
                <w:szCs w:val="18"/>
                <w:rtl w:val="0"/>
              </w:rPr>
              <w:t>linearJacobian</w:t>
            </w:r>
          </w:p>
        </w:tc>
        <w:tc>
          <w:tcPr>
            <w:shd w:val="clear" w:color="auto" w:fill="auto"/>
            <w:tcMar>
              <w:top w:w="100" w:type="dxa"/>
              <w:left w:w="100" w:type="dxa"/>
              <w:bottom w:w="100" w:type="dxa"/>
              <w:right w:w="100" w:type="dxa"/>
            </w:tcMar>
            <w:vAlign w:val="top"/>
          </w:tcPr>
          <w:p w14:paraId="00000B97">
            <w:pPr>
              <w:pageBreakBefore w:val="0"/>
              <w:widowControl w:val="0"/>
              <w:spacing w:line="240" w:lineRule="auto"/>
              <w:rPr>
                <w:sz w:val="18"/>
                <w:szCs w:val="18"/>
              </w:rPr>
            </w:pPr>
            <w:r>
              <w:rPr>
                <w:sz w:val="18"/>
                <w:szCs w:val="18"/>
                <w:rtl w:val="0"/>
              </w:rPr>
              <w:t xml:space="preserve">mat3x </w:t>
            </w:r>
          </w:p>
          <w:p w14:paraId="00000B98">
            <w:pPr>
              <w:pageBreakBefore w:val="0"/>
              <w:widowControl w:val="0"/>
              <w:spacing w:line="240" w:lineRule="auto"/>
              <w:rPr>
                <w:sz w:val="18"/>
                <w:szCs w:val="18"/>
              </w:rPr>
            </w:pPr>
            <w:r>
              <w:rPr>
                <w:sz w:val="18"/>
                <w:szCs w:val="18"/>
                <w:rtl w:val="0"/>
              </w:rPr>
              <w:t>((dof), (dof), (dof))</w:t>
            </w:r>
          </w:p>
        </w:tc>
        <w:tc>
          <w:tcPr>
            <w:shd w:val="clear" w:color="auto" w:fill="auto"/>
            <w:tcMar>
              <w:top w:w="100" w:type="dxa"/>
              <w:left w:w="100" w:type="dxa"/>
              <w:bottom w:w="100" w:type="dxa"/>
              <w:right w:w="100" w:type="dxa"/>
            </w:tcMar>
            <w:vAlign w:val="top"/>
          </w:tcPr>
          <w:p w14:paraId="00000B99">
            <w:pPr>
              <w:pageBreakBefore w:val="0"/>
              <w:widowControl w:val="0"/>
              <w:spacing w:line="240" w:lineRule="auto"/>
              <w:rPr>
                <w:sz w:val="18"/>
                <w:szCs w:val="18"/>
              </w:rPr>
            </w:pPr>
            <w:r>
              <w:rPr>
                <w:sz w:val="18"/>
                <w:szCs w:val="18"/>
                <w:rtl w:val="0"/>
              </w:rPr>
              <w:t>the translational jacobian, x_dot = J_t * q_dot.</w:t>
            </w:r>
          </w:p>
        </w:tc>
      </w:tr>
      <w:tr w14:paraId="7C05997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9A">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9B">
            <w:pPr>
              <w:pageBreakBefore w:val="0"/>
              <w:widowControl w:val="0"/>
              <w:spacing w:line="240" w:lineRule="auto"/>
              <w:rPr>
                <w:sz w:val="18"/>
                <w:szCs w:val="18"/>
              </w:rPr>
            </w:pPr>
            <w:r>
              <w:rPr>
                <w:sz w:val="18"/>
                <w:szCs w:val="18"/>
                <w:rtl w:val="0"/>
              </w:rPr>
              <w:t>angularJacobian</w:t>
            </w:r>
          </w:p>
        </w:tc>
        <w:tc>
          <w:tcPr>
            <w:shd w:val="clear" w:color="auto" w:fill="auto"/>
            <w:tcMar>
              <w:top w:w="100" w:type="dxa"/>
              <w:left w:w="100" w:type="dxa"/>
              <w:bottom w:w="100" w:type="dxa"/>
              <w:right w:w="100" w:type="dxa"/>
            </w:tcMar>
            <w:vAlign w:val="top"/>
          </w:tcPr>
          <w:p w14:paraId="00000B9C">
            <w:pPr>
              <w:pageBreakBefore w:val="0"/>
              <w:widowControl w:val="0"/>
              <w:spacing w:line="240" w:lineRule="auto"/>
              <w:rPr>
                <w:sz w:val="18"/>
                <w:szCs w:val="18"/>
              </w:rPr>
            </w:pPr>
            <w:r>
              <w:rPr>
                <w:sz w:val="18"/>
                <w:szCs w:val="18"/>
                <w:rtl w:val="0"/>
              </w:rPr>
              <w:t xml:space="preserve">mat3x </w:t>
            </w:r>
          </w:p>
          <w:p w14:paraId="00000B9D">
            <w:pPr>
              <w:pageBreakBefore w:val="0"/>
              <w:widowControl w:val="0"/>
              <w:spacing w:line="240" w:lineRule="auto"/>
              <w:rPr>
                <w:sz w:val="18"/>
                <w:szCs w:val="18"/>
              </w:rPr>
            </w:pPr>
            <w:r>
              <w:rPr>
                <w:sz w:val="18"/>
                <w:szCs w:val="18"/>
                <w:rtl w:val="0"/>
              </w:rPr>
              <w:t>((dof), (dof), (dof))</w:t>
            </w:r>
          </w:p>
        </w:tc>
        <w:tc>
          <w:tcPr>
            <w:shd w:val="clear" w:color="auto" w:fill="auto"/>
            <w:tcMar>
              <w:top w:w="100" w:type="dxa"/>
              <w:left w:w="100" w:type="dxa"/>
              <w:bottom w:w="100" w:type="dxa"/>
              <w:right w:w="100" w:type="dxa"/>
            </w:tcMar>
            <w:vAlign w:val="top"/>
          </w:tcPr>
          <w:p w14:paraId="00000B9E">
            <w:pPr>
              <w:pageBreakBefore w:val="0"/>
              <w:widowControl w:val="0"/>
              <w:spacing w:line="240" w:lineRule="auto"/>
              <w:rPr>
                <w:sz w:val="18"/>
                <w:szCs w:val="18"/>
              </w:rPr>
            </w:pPr>
            <w:r>
              <w:rPr>
                <w:sz w:val="18"/>
                <w:szCs w:val="18"/>
                <w:rtl w:val="0"/>
              </w:rPr>
              <w:t>the rotational jacobian, r_dot = J_r * q_dot.</w:t>
            </w:r>
          </w:p>
        </w:tc>
      </w:tr>
    </w:tbl>
    <w:p w14:paraId="00000B9F">
      <w:pPr>
        <w:pageBreakBefore w:val="0"/>
      </w:pPr>
    </w:p>
    <w:p w14:paraId="00000BA0">
      <w:pPr>
        <w:pageBreakBefore w:val="0"/>
      </w:pPr>
    </w:p>
    <w:p w14:paraId="00000BA1">
      <w:pPr>
        <w:pageBreakBefore w:val="0"/>
        <w:tabs>
          <w:tab w:val="right" w:pos="4320"/>
        </w:tabs>
        <w:spacing w:before="60" w:line="240" w:lineRule="auto"/>
        <w:ind w:left="0" w:firstLine="0"/>
        <w:rPr>
          <w:sz w:val="32"/>
          <w:szCs w:val="32"/>
        </w:rPr>
      </w:pPr>
      <w:r>
        <w:fldChar w:fldCharType="begin"/>
      </w:r>
      <w:r>
        <w:instrText xml:space="preserve"> HYPERLINK \l "_s0atq8gpssmy" \h </w:instrText>
      </w:r>
      <w:r>
        <w:fldChar w:fldCharType="separate"/>
      </w:r>
      <w:r>
        <w:rPr>
          <w:sz w:val="32"/>
          <w:szCs w:val="32"/>
          <w:rtl w:val="0"/>
        </w:rPr>
        <w:t>calculateMassMatrix</w:t>
      </w:r>
      <w:r>
        <w:rPr>
          <w:sz w:val="32"/>
          <w:szCs w:val="32"/>
          <w:rtl w:val="0"/>
        </w:rPr>
        <w:fldChar w:fldCharType="end"/>
      </w:r>
    </w:p>
    <w:p w14:paraId="00000BA2">
      <w:pPr>
        <w:pageBreakBefore w:val="0"/>
        <w:tabs>
          <w:tab w:val="right" w:pos="4320"/>
        </w:tabs>
        <w:spacing w:before="60" w:line="240" w:lineRule="auto"/>
        <w:ind w:left="0" w:firstLine="0"/>
      </w:pPr>
      <w:r>
        <w:rPr>
          <w:rtl w:val="0"/>
        </w:rPr>
        <w:t>calculateMassMatrix will compute the system inertia for an articulated body given its joint positions. The composite rigid body algorithm (CBRA) is used to compute the mass matrix.</w:t>
      </w:r>
    </w:p>
    <w:p w14:paraId="00000BA3">
      <w:pPr>
        <w:pageBreakBefore w:val="0"/>
        <w:tabs>
          <w:tab w:val="right" w:pos="4320"/>
        </w:tabs>
        <w:spacing w:before="60" w:line="240" w:lineRule="auto"/>
        <w:ind w:left="0" w:firstLine="0"/>
      </w:pPr>
    </w:p>
    <w:tbl>
      <w:tblPr>
        <w:tblStyle w:val="9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485"/>
        <w:gridCol w:w="1050"/>
        <w:gridCol w:w="5685"/>
      </w:tblGrid>
      <w:tr w14:paraId="76FEFA6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B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A7">
            <w:pPr>
              <w:pageBreakBefore w:val="0"/>
              <w:widowControl w:val="0"/>
              <w:spacing w:line="240" w:lineRule="auto"/>
              <w:rPr>
                <w:sz w:val="18"/>
                <w:szCs w:val="18"/>
              </w:rPr>
            </w:pPr>
            <w:r>
              <w:rPr>
                <w:sz w:val="18"/>
                <w:szCs w:val="18"/>
                <w:rtl w:val="0"/>
              </w:rPr>
              <w:t>body unique id, as returned by loadURDF etc.</w:t>
            </w:r>
          </w:p>
        </w:tc>
      </w:tr>
      <w:tr w14:paraId="53F9DB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objPositions</w:t>
            </w:r>
          </w:p>
        </w:tc>
        <w:tc>
          <w:tcPr>
            <w:shd w:val="clear" w:color="auto" w:fill="auto"/>
            <w:tcMar>
              <w:top w:w="100" w:type="dxa"/>
              <w:left w:w="100" w:type="dxa"/>
              <w:bottom w:w="100" w:type="dxa"/>
              <w:right w:w="100" w:type="dxa"/>
            </w:tcMar>
            <w:vAlign w:val="top"/>
          </w:tcPr>
          <w:p w14:paraId="00000B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array of float</w:t>
            </w:r>
          </w:p>
        </w:tc>
        <w:tc>
          <w:tcPr>
            <w:shd w:val="clear" w:color="auto" w:fill="auto"/>
            <w:tcMar>
              <w:top w:w="100" w:type="dxa"/>
              <w:left w:w="100" w:type="dxa"/>
              <w:bottom w:w="100" w:type="dxa"/>
              <w:right w:w="100" w:type="dxa"/>
            </w:tcMar>
            <w:vAlign w:val="top"/>
          </w:tcPr>
          <w:p w14:paraId="00000B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jointPositions for each link.</w:t>
            </w:r>
          </w:p>
        </w:tc>
      </w:tr>
      <w:tr w14:paraId="16F5549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A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AD">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BAE">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AF">
            <w:pPr>
              <w:pageBreakBefore w:val="0"/>
              <w:widowControl w:val="0"/>
              <w:spacing w:line="240" w:lineRule="auto"/>
              <w:rPr>
                <w:sz w:val="18"/>
                <w:szCs w:val="18"/>
              </w:rPr>
            </w:pPr>
            <w:r>
              <w:rPr>
                <w:sz w:val="18"/>
                <w:szCs w:val="18"/>
                <w:rtl w:val="0"/>
              </w:rPr>
              <w:t>if you are connected to multiple servers, you can pick one.</w:t>
            </w:r>
          </w:p>
        </w:tc>
      </w:tr>
    </w:tbl>
    <w:p w14:paraId="00000BB0">
      <w:pPr>
        <w:pageBreakBefore w:val="0"/>
        <w:tabs>
          <w:tab w:val="right" w:pos="4320"/>
        </w:tabs>
        <w:spacing w:before="60" w:line="240" w:lineRule="auto"/>
        <w:ind w:left="0" w:firstLine="0"/>
      </w:pPr>
    </w:p>
    <w:p w14:paraId="00000BB1">
      <w:pPr>
        <w:pageBreakBefore w:val="0"/>
        <w:tabs>
          <w:tab w:val="right" w:pos="4320"/>
        </w:tabs>
        <w:spacing w:before="60" w:line="240" w:lineRule="auto"/>
        <w:ind w:left="0" w:firstLine="0"/>
      </w:pPr>
      <w:r>
        <w:rPr>
          <w:rtl w:val="0"/>
        </w:rPr>
        <w:t>The result is the square mass matrix with dimensions dofCount * dofCount, stored as a list of dofCount rows, each row is a list of dofCount mass matrix elements.</w:t>
      </w:r>
    </w:p>
    <w:p w14:paraId="00000BB2">
      <w:pPr>
        <w:pageBreakBefore w:val="0"/>
        <w:tabs>
          <w:tab w:val="right" w:pos="4320"/>
        </w:tabs>
        <w:spacing w:before="60" w:line="240" w:lineRule="auto"/>
        <w:ind w:left="0" w:firstLine="0"/>
      </w:pPr>
      <w:r>
        <w:rPr>
          <w:rtl w:val="0"/>
        </w:rPr>
        <w:t>Note that when multidof (spherical) joints are involved, calculateMassMatrix will use a different code path, that is a bit slower.</w:t>
      </w:r>
    </w:p>
    <w:p w14:paraId="00000BB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BB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40"/>
          <w:szCs w:val="40"/>
        </w:rPr>
      </w:pPr>
      <w:r>
        <w:rPr>
          <w:sz w:val="40"/>
          <w:szCs w:val="40"/>
          <w:rtl w:val="0"/>
        </w:rPr>
        <w:t>Inverse Kinematics</w:t>
      </w:r>
    </w:p>
    <w:p w14:paraId="00000BB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compute the joint angles that makes the end-effector reach a given target position in Cartesian world space. Internally, Bullet uses an improved version of Samuel Buss Inverse Kinematics library. At the moment only the Damped Least Squares method with or without Null Space control is exposed, with a single end-effector target. Optionally you can also specify the target orientation of the end effector. In addition, there is an option to use the null-space to specify joint limits and rest poses. This optional null-space support requires all 4 lists (lowerLimits, upperLimits, jointRanges, restPoses), otherwise regular IK will be used. See also inverse_kinematics.py example in Bullet/examples/pybullet/examples folder for details.</w:t>
      </w:r>
    </w:p>
    <w:p w14:paraId="00000BB6">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48" w:name="_9i02ojf4k3ve" w:colFirst="0" w:colLast="0"/>
      <w:bookmarkEnd w:id="48"/>
      <w:r>
        <w:rPr>
          <w:rtl w:val="0"/>
        </w:rPr>
        <w:t>calculateInverseKinematics(2)</w:t>
      </w:r>
    </w:p>
    <w:p w14:paraId="00000BB7">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calculateInverseKinematics input parameters are:</w:t>
      </w:r>
    </w:p>
    <w:p w14:paraId="00000BB8">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9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85"/>
        <w:gridCol w:w="2190"/>
        <w:gridCol w:w="2055"/>
        <w:gridCol w:w="3930"/>
      </w:tblGrid>
      <w:tr w14:paraId="0EDF00B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B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body unique id, as returned by loadURDF</w:t>
            </w:r>
          </w:p>
        </w:tc>
      </w:tr>
      <w:tr w14:paraId="57BAD71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B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endEffectorLinkIndex</w:t>
            </w:r>
          </w:p>
        </w:tc>
        <w:tc>
          <w:tcPr>
            <w:shd w:val="clear" w:color="auto" w:fill="auto"/>
            <w:tcMar>
              <w:top w:w="100" w:type="dxa"/>
              <w:left w:w="100" w:type="dxa"/>
              <w:bottom w:w="100" w:type="dxa"/>
              <w:right w:w="100" w:type="dxa"/>
            </w:tcMar>
            <w:vAlign w:val="top"/>
          </w:tcPr>
          <w:p w14:paraId="00000B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end effector link index</w:t>
            </w:r>
          </w:p>
        </w:tc>
      </w:tr>
      <w:tr w14:paraId="7359DEF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C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targetPosition</w:t>
            </w:r>
          </w:p>
        </w:tc>
        <w:tc>
          <w:tcPr>
            <w:shd w:val="clear" w:color="auto" w:fill="auto"/>
            <w:tcMar>
              <w:top w:w="100" w:type="dxa"/>
              <w:left w:w="100" w:type="dxa"/>
              <w:bottom w:w="100" w:type="dxa"/>
              <w:right w:w="100" w:type="dxa"/>
            </w:tcMar>
            <w:vAlign w:val="top"/>
          </w:tcPr>
          <w:p w14:paraId="00000BC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B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target position of the end effector (its link coordinate, not center of mass coordinate!). By default this is in Cartesian world space, unless you provide currentPosition joint angles.</w:t>
            </w:r>
          </w:p>
        </w:tc>
      </w:tr>
      <w:tr w14:paraId="6A4957B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BC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targetOrientation</w:t>
            </w:r>
          </w:p>
        </w:tc>
        <w:tc>
          <w:tcPr>
            <w:shd w:val="clear" w:color="auto" w:fill="auto"/>
            <w:tcMar>
              <w:top w:w="100" w:type="dxa"/>
              <w:left w:w="100" w:type="dxa"/>
              <w:bottom w:w="100" w:type="dxa"/>
              <w:right w:w="100" w:type="dxa"/>
            </w:tcMar>
            <w:vAlign w:val="top"/>
          </w:tcPr>
          <w:p w14:paraId="00000B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4 floats</w:t>
            </w:r>
          </w:p>
        </w:tc>
        <w:tc>
          <w:tcPr>
            <w:shd w:val="clear" w:color="auto" w:fill="auto"/>
            <w:tcMar>
              <w:top w:w="100" w:type="dxa"/>
              <w:left w:w="100" w:type="dxa"/>
              <w:bottom w:w="100" w:type="dxa"/>
              <w:right w:w="100" w:type="dxa"/>
            </w:tcMar>
            <w:vAlign w:val="top"/>
          </w:tcPr>
          <w:p w14:paraId="00000B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target orientation in Cartesian world space, quaternion [x,y,z,w]. If not specified, pure position IK will be used.</w:t>
            </w:r>
          </w:p>
        </w:tc>
      </w:tr>
      <w:tr w14:paraId="2C460F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C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lowerLimits</w:t>
            </w:r>
          </w:p>
        </w:tc>
        <w:tc>
          <w:tcPr>
            <w:shd w:val="clear" w:color="auto" w:fill="auto"/>
            <w:tcMar>
              <w:top w:w="100" w:type="dxa"/>
              <w:left w:w="100" w:type="dxa"/>
              <w:bottom w:w="100" w:type="dxa"/>
              <w:right w:w="100" w:type="dxa"/>
            </w:tcMar>
            <w:vAlign w:val="top"/>
          </w:tcPr>
          <w:p w14:paraId="00000B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floats [0..nDof]</w:t>
            </w:r>
          </w:p>
        </w:tc>
        <w:tc>
          <w:tcPr>
            <w:shd w:val="clear" w:color="auto" w:fill="auto"/>
            <w:tcMar>
              <w:top w:w="100" w:type="dxa"/>
              <w:left w:w="100" w:type="dxa"/>
              <w:bottom w:w="100" w:type="dxa"/>
              <w:right w:w="100" w:type="dxa"/>
            </w:tcMar>
            <w:vAlign w:val="top"/>
          </w:tcPr>
          <w:p w14:paraId="00000B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 null-space IK requires all 4 lists (lowerLimits, upperLimits, jointRanges, restPoses). Otherwise regular IK will be used. Only provide limits for joints that have them (skip fixed joints), so the length is the number of degrees of freedom. Note that lowerLimits, upperLimits, jointRanges can easily cause conflicts and instability in the IK solution. Try first using a wide range and limits, with just the rest pose.</w:t>
            </w:r>
          </w:p>
        </w:tc>
      </w:tr>
      <w:tr w14:paraId="0E5666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C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upperLimits</w:t>
            </w:r>
          </w:p>
        </w:tc>
        <w:tc>
          <w:tcPr>
            <w:shd w:val="clear" w:color="auto" w:fill="auto"/>
            <w:tcMar>
              <w:top w:w="100" w:type="dxa"/>
              <w:left w:w="100" w:type="dxa"/>
              <w:bottom w:w="100" w:type="dxa"/>
              <w:right w:w="100" w:type="dxa"/>
            </w:tcMar>
            <w:vAlign w:val="top"/>
          </w:tcPr>
          <w:p w14:paraId="00000BC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list of floats [0..nDof]</w:t>
            </w:r>
          </w:p>
        </w:tc>
        <w:tc>
          <w:tcPr>
            <w:shd w:val="clear" w:color="auto" w:fill="auto"/>
            <w:tcMar>
              <w:top w:w="100" w:type="dxa"/>
              <w:left w:w="100" w:type="dxa"/>
              <w:bottom w:w="100" w:type="dxa"/>
              <w:right w:w="100" w:type="dxa"/>
            </w:tcMar>
            <w:vAlign w:val="top"/>
          </w:tcPr>
          <w:p w14:paraId="00000B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 null-space IK requires all 4 lists (lowerLimits, upperLimits, jointRanges, restPoses). Otherwise regular IK will be used.. lowerLimit and upperLimit specify joint limits</w:t>
            </w:r>
          </w:p>
        </w:tc>
      </w:tr>
      <w:tr w14:paraId="1846001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D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jointRanges</w:t>
            </w:r>
          </w:p>
        </w:tc>
        <w:tc>
          <w:tcPr>
            <w:shd w:val="clear" w:color="auto" w:fill="auto"/>
            <w:tcMar>
              <w:top w:w="100" w:type="dxa"/>
              <w:left w:w="100" w:type="dxa"/>
              <w:bottom w:w="100" w:type="dxa"/>
              <w:right w:w="100" w:type="dxa"/>
            </w:tcMar>
            <w:vAlign w:val="top"/>
          </w:tcPr>
          <w:p w14:paraId="00000BD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list of floats [0..nDof]</w:t>
            </w:r>
          </w:p>
        </w:tc>
        <w:tc>
          <w:tcPr>
            <w:shd w:val="clear" w:color="auto" w:fill="auto"/>
            <w:tcMar>
              <w:top w:w="100" w:type="dxa"/>
              <w:left w:w="100" w:type="dxa"/>
              <w:bottom w:w="100" w:type="dxa"/>
              <w:right w:w="100" w:type="dxa"/>
            </w:tcMar>
            <w:vAlign w:val="top"/>
          </w:tcPr>
          <w:p w14:paraId="00000BD4">
            <w:pPr>
              <w:pageBreakBefore w:val="0"/>
              <w:widowControl w:val="0"/>
              <w:spacing w:line="240" w:lineRule="auto"/>
              <w:rPr>
                <w:sz w:val="18"/>
                <w:szCs w:val="18"/>
              </w:rPr>
            </w:pPr>
            <w:r>
              <w:rPr>
                <w:sz w:val="18"/>
                <w:szCs w:val="18"/>
                <w:rtl w:val="0"/>
              </w:rPr>
              <w:t>Optional null-space IK requires all 4 lists (lowerLimits, upperLimits, jointRanges, restPoses). Otherwise regular IK will be used.</w:t>
            </w:r>
          </w:p>
        </w:tc>
      </w:tr>
      <w:tr w14:paraId="5DE581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BD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restPoses</w:t>
            </w:r>
          </w:p>
        </w:tc>
        <w:tc>
          <w:tcPr>
            <w:shd w:val="clear" w:color="auto" w:fill="auto"/>
            <w:tcMar>
              <w:top w:w="100" w:type="dxa"/>
              <w:left w:w="100" w:type="dxa"/>
              <w:bottom w:w="100" w:type="dxa"/>
              <w:right w:w="100" w:type="dxa"/>
            </w:tcMar>
            <w:vAlign w:val="top"/>
          </w:tcPr>
          <w:p w14:paraId="00000BD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list of floats [0..nDof]</w:t>
            </w:r>
          </w:p>
        </w:tc>
        <w:tc>
          <w:tcPr>
            <w:shd w:val="clear" w:color="auto" w:fill="auto"/>
            <w:tcMar>
              <w:top w:w="100" w:type="dxa"/>
              <w:left w:w="100" w:type="dxa"/>
              <w:bottom w:w="100" w:type="dxa"/>
              <w:right w:w="100" w:type="dxa"/>
            </w:tcMar>
            <w:vAlign w:val="top"/>
          </w:tcPr>
          <w:p w14:paraId="00000B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 null-space IK requires all 4 lists (lowerLimits, upperLimits, jointRanges, restPoses). Otherwise regular IK will be used.. Favor an IK solution closer to a given rest pose</w:t>
            </w:r>
          </w:p>
        </w:tc>
      </w:tr>
      <w:tr w14:paraId="3BF7C5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D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jointDamping</w:t>
            </w:r>
          </w:p>
        </w:tc>
        <w:tc>
          <w:tcPr>
            <w:shd w:val="clear" w:color="auto" w:fill="auto"/>
            <w:tcMar>
              <w:top w:w="100" w:type="dxa"/>
              <w:left w:w="100" w:type="dxa"/>
              <w:bottom w:w="100" w:type="dxa"/>
              <w:right w:w="100" w:type="dxa"/>
            </w:tcMar>
            <w:vAlign w:val="top"/>
          </w:tcPr>
          <w:p w14:paraId="00000BD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list of floats [0..nDof]</w:t>
            </w:r>
          </w:p>
        </w:tc>
        <w:tc>
          <w:tcPr>
            <w:shd w:val="clear" w:color="auto" w:fill="auto"/>
            <w:tcMar>
              <w:top w:w="100" w:type="dxa"/>
              <w:left w:w="100" w:type="dxa"/>
              <w:bottom w:w="100" w:type="dxa"/>
              <w:right w:w="100" w:type="dxa"/>
            </w:tcMar>
            <w:vAlign w:val="top"/>
          </w:tcPr>
          <w:p w14:paraId="00000B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jointDamping allow to tune the IK solution using joint damping factors</w:t>
            </w:r>
          </w:p>
        </w:tc>
      </w:tr>
      <w:tr w14:paraId="14325C4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D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solver</w:t>
            </w:r>
          </w:p>
        </w:tc>
        <w:tc>
          <w:tcPr>
            <w:shd w:val="clear" w:color="auto" w:fill="auto"/>
            <w:tcMar>
              <w:top w:w="100" w:type="dxa"/>
              <w:left w:w="100" w:type="dxa"/>
              <w:bottom w:w="100" w:type="dxa"/>
              <w:right w:w="100" w:type="dxa"/>
            </w:tcMar>
            <w:vAlign w:val="top"/>
          </w:tcPr>
          <w:p w14:paraId="00000BD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rFonts w:ascii="Roboto" w:hAnsi="Roboto" w:eastAsia="Roboto" w:cs="Roboto"/>
                <w:color w:val="263238"/>
                <w:sz w:val="20"/>
                <w:szCs w:val="20"/>
                <w:rtl w:val="0"/>
              </w:rPr>
              <w:t>p.IK_DLS or p.IK_SDLS, Damped Least Squares or Selective Damped Least Squares, as described in the paper by Samuel Buss "Selectively Damped Least Squares for Inverse Kinematics".</w:t>
            </w:r>
          </w:p>
        </w:tc>
      </w:tr>
      <w:tr w14:paraId="5E2A34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E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currentPosition</w:t>
            </w:r>
          </w:p>
        </w:tc>
        <w:tc>
          <w:tcPr>
            <w:shd w:val="clear" w:color="auto" w:fill="auto"/>
            <w:tcMar>
              <w:top w:w="100" w:type="dxa"/>
              <w:left w:w="100" w:type="dxa"/>
              <w:bottom w:w="100" w:type="dxa"/>
              <w:right w:w="100" w:type="dxa"/>
            </w:tcMar>
            <w:vAlign w:val="top"/>
          </w:tcPr>
          <w:p w14:paraId="00000BE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list of floats [0..nDof]</w:t>
            </w:r>
          </w:p>
        </w:tc>
        <w:tc>
          <w:tcPr>
            <w:shd w:val="clear" w:color="auto" w:fill="auto"/>
            <w:tcMar>
              <w:top w:w="100" w:type="dxa"/>
              <w:left w:w="100" w:type="dxa"/>
              <w:bottom w:w="100" w:type="dxa"/>
              <w:right w:w="100" w:type="dxa"/>
            </w:tcMar>
            <w:vAlign w:val="top"/>
          </w:tcPr>
          <w:p w14:paraId="00000B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Roboto" w:hAnsi="Roboto" w:eastAsia="Roboto" w:cs="Roboto"/>
                <w:color w:val="263238"/>
                <w:sz w:val="20"/>
                <w:szCs w:val="20"/>
              </w:rPr>
            </w:pPr>
            <w:r>
              <w:rPr>
                <w:rFonts w:ascii="Roboto" w:hAnsi="Roboto" w:eastAsia="Roboto" w:cs="Roboto"/>
                <w:color w:val="263238"/>
                <w:sz w:val="20"/>
                <w:szCs w:val="20"/>
                <w:rtl w:val="0"/>
              </w:rPr>
              <w:t>list of joint positions. By default PyBullet uses the joint positions of the body. If provided, the targetPosition and targetOrientation is in local space!</w:t>
            </w:r>
          </w:p>
        </w:tc>
      </w:tr>
      <w:tr w14:paraId="1B7744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BE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maxNumIterations</w:t>
            </w:r>
          </w:p>
        </w:tc>
        <w:tc>
          <w:tcPr>
            <w:shd w:val="clear" w:color="auto" w:fill="auto"/>
            <w:tcMar>
              <w:top w:w="100" w:type="dxa"/>
              <w:left w:w="100" w:type="dxa"/>
              <w:bottom w:w="100" w:type="dxa"/>
              <w:right w:w="100" w:type="dxa"/>
            </w:tcMar>
            <w:vAlign w:val="top"/>
          </w:tcPr>
          <w:p w14:paraId="00000BE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E8">
            <w:pPr>
              <w:pageBreakBefore w:val="0"/>
              <w:widowControl w:val="0"/>
              <w:spacing w:line="240" w:lineRule="auto"/>
              <w:rPr>
                <w:rFonts w:ascii="Roboto" w:hAnsi="Roboto" w:eastAsia="Roboto" w:cs="Roboto"/>
                <w:color w:val="263238"/>
                <w:sz w:val="20"/>
                <w:szCs w:val="20"/>
              </w:rPr>
            </w:pPr>
            <w:r>
              <w:rPr>
                <w:rFonts w:ascii="Roboto" w:hAnsi="Roboto" w:eastAsia="Roboto" w:cs="Roboto"/>
                <w:color w:val="263238"/>
                <w:sz w:val="20"/>
                <w:szCs w:val="20"/>
                <w:rtl w:val="0"/>
              </w:rPr>
              <w:t>Refine the IK solution until the distance between target and actual end effector position is below this threshold, or the maxNumIterations is reached. Default is 20 iterations.</w:t>
            </w:r>
          </w:p>
        </w:tc>
      </w:tr>
      <w:tr w14:paraId="33022D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E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residualThreshold</w:t>
            </w:r>
          </w:p>
        </w:tc>
        <w:tc>
          <w:tcPr>
            <w:shd w:val="clear" w:color="auto" w:fill="auto"/>
            <w:tcMar>
              <w:top w:w="100" w:type="dxa"/>
              <w:left w:w="100" w:type="dxa"/>
              <w:bottom w:w="100" w:type="dxa"/>
              <w:right w:w="100" w:type="dxa"/>
            </w:tcMar>
            <w:vAlign w:val="top"/>
          </w:tcPr>
          <w:p w14:paraId="00000BE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double</w:t>
            </w:r>
          </w:p>
        </w:tc>
        <w:tc>
          <w:tcPr>
            <w:shd w:val="clear" w:color="auto" w:fill="auto"/>
            <w:tcMar>
              <w:top w:w="100" w:type="dxa"/>
              <w:left w:w="100" w:type="dxa"/>
              <w:bottom w:w="100" w:type="dxa"/>
              <w:right w:w="100" w:type="dxa"/>
            </w:tcMar>
            <w:vAlign w:val="top"/>
          </w:tcPr>
          <w:p w14:paraId="00000B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Roboto" w:hAnsi="Roboto" w:eastAsia="Roboto" w:cs="Roboto"/>
                <w:color w:val="263238"/>
                <w:sz w:val="20"/>
                <w:szCs w:val="20"/>
              </w:rPr>
            </w:pPr>
            <w:r>
              <w:rPr>
                <w:rFonts w:ascii="Roboto" w:hAnsi="Roboto" w:eastAsia="Roboto" w:cs="Roboto"/>
                <w:color w:val="263238"/>
                <w:sz w:val="20"/>
                <w:szCs w:val="20"/>
                <w:rtl w:val="0"/>
              </w:rPr>
              <w:t>Refine the IK solution until the distance between target and actual end effector position is below this threshold, or the maxNumIterations is reached.</w:t>
            </w:r>
          </w:p>
        </w:tc>
      </w:tr>
      <w:tr w14:paraId="13E0213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E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BE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BE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F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BF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calculateInverseKinematics returns a list of joint positions for each degree of freedom, so the length of this list is the number of degrees of freedom of the joints (The base and fixed joints are skipped). See Bullet/examples/pybullet/inverse_kinematics.py for an example.</w:t>
      </w:r>
    </w:p>
    <w:p w14:paraId="00000BF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BF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By default, the IK will refine the solution until the distance between target end effector and actual end effector is below a residual threshold (1e-4) or the maximum number of iterations is reached.</w:t>
      </w:r>
    </w:p>
    <w:p w14:paraId="00000BF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BF5">
      <w:pPr>
        <w:pageBreakBefore w:val="0"/>
        <w:rPr>
          <w:sz w:val="32"/>
          <w:szCs w:val="32"/>
        </w:rPr>
      </w:pPr>
      <w:r>
        <w:rPr>
          <w:sz w:val="32"/>
          <w:szCs w:val="32"/>
          <w:rtl w:val="0"/>
        </w:rPr>
        <w:t>calculateInverseKinematics2</w:t>
      </w:r>
    </w:p>
    <w:p w14:paraId="00000BF6">
      <w:pPr>
        <w:pageBreakBefore w:val="0"/>
      </w:pPr>
      <w:r>
        <w:rPr>
          <w:rtl w:val="0"/>
        </w:rPr>
        <w:t>Similar to calculateInverseKinematics, but it takes a list of end-effector indices and their target positions (no orientations at the moment).</w:t>
      </w:r>
    </w:p>
    <w:p w14:paraId="00000BF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BF8">
      <w:pPr>
        <w:pageBreakBefore w:val="0"/>
      </w:pPr>
    </w:p>
    <w:tbl>
      <w:tblPr>
        <w:tblStyle w:val="9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85"/>
        <w:gridCol w:w="2655"/>
        <w:gridCol w:w="1590"/>
        <w:gridCol w:w="3930"/>
      </w:tblGrid>
      <w:tr w14:paraId="09D6D48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F9">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FA">
            <w:pPr>
              <w:pageBreakBefore w:val="0"/>
              <w:widowControl w:val="0"/>
              <w:spacing w:line="240" w:lineRule="auto"/>
              <w:rPr>
                <w:sz w:val="18"/>
                <w:szCs w:val="18"/>
              </w:rPr>
            </w:pPr>
            <w:r>
              <w:rPr>
                <w:sz w:val="18"/>
                <w:szCs w:val="18"/>
                <w:rtl w:val="0"/>
              </w:rPr>
              <w:t>bodyUniqueId</w:t>
            </w:r>
          </w:p>
        </w:tc>
        <w:tc>
          <w:tcPr>
            <w:shd w:val="clear" w:color="auto" w:fill="auto"/>
            <w:tcMar>
              <w:top w:w="100" w:type="dxa"/>
              <w:left w:w="100" w:type="dxa"/>
              <w:bottom w:w="100" w:type="dxa"/>
              <w:right w:w="100" w:type="dxa"/>
            </w:tcMar>
            <w:vAlign w:val="top"/>
          </w:tcPr>
          <w:p w14:paraId="00000BFB">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BFC">
            <w:pPr>
              <w:pageBreakBefore w:val="0"/>
              <w:widowControl w:val="0"/>
              <w:spacing w:line="240" w:lineRule="auto"/>
              <w:rPr>
                <w:sz w:val="18"/>
                <w:szCs w:val="18"/>
              </w:rPr>
            </w:pPr>
            <w:r>
              <w:rPr>
                <w:sz w:val="18"/>
                <w:szCs w:val="18"/>
                <w:rtl w:val="0"/>
              </w:rPr>
              <w:t>body unique id, as returned by loadURDF</w:t>
            </w:r>
          </w:p>
        </w:tc>
      </w:tr>
      <w:tr w14:paraId="3C9A72F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BFD">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BFE">
            <w:pPr>
              <w:pageBreakBefore w:val="0"/>
              <w:widowControl w:val="0"/>
              <w:spacing w:line="240" w:lineRule="auto"/>
              <w:rPr>
                <w:sz w:val="18"/>
                <w:szCs w:val="18"/>
              </w:rPr>
            </w:pPr>
            <w:r>
              <w:rPr>
                <w:sz w:val="18"/>
                <w:szCs w:val="18"/>
                <w:rtl w:val="0"/>
              </w:rPr>
              <w:t>endEffectorLinkIndices</w:t>
            </w:r>
          </w:p>
        </w:tc>
        <w:tc>
          <w:tcPr>
            <w:shd w:val="clear" w:color="auto" w:fill="auto"/>
            <w:tcMar>
              <w:top w:w="100" w:type="dxa"/>
              <w:left w:w="100" w:type="dxa"/>
              <w:bottom w:w="100" w:type="dxa"/>
              <w:right w:w="100" w:type="dxa"/>
            </w:tcMar>
            <w:vAlign w:val="top"/>
          </w:tcPr>
          <w:p w14:paraId="00000BFF">
            <w:pPr>
              <w:pageBreakBefore w:val="0"/>
              <w:widowControl w:val="0"/>
              <w:spacing w:line="240" w:lineRule="auto"/>
              <w:rPr>
                <w:sz w:val="18"/>
                <w:szCs w:val="18"/>
              </w:rPr>
            </w:pPr>
            <w:r>
              <w:rPr>
                <w:sz w:val="18"/>
                <w:szCs w:val="18"/>
                <w:rtl w:val="0"/>
              </w:rPr>
              <w:t>list of int</w:t>
            </w:r>
          </w:p>
        </w:tc>
        <w:tc>
          <w:tcPr>
            <w:shd w:val="clear" w:color="auto" w:fill="auto"/>
            <w:tcMar>
              <w:top w:w="100" w:type="dxa"/>
              <w:left w:w="100" w:type="dxa"/>
              <w:bottom w:w="100" w:type="dxa"/>
              <w:right w:w="100" w:type="dxa"/>
            </w:tcMar>
            <w:vAlign w:val="top"/>
          </w:tcPr>
          <w:p w14:paraId="00000C00">
            <w:pPr>
              <w:pageBreakBefore w:val="0"/>
              <w:widowControl w:val="0"/>
              <w:spacing w:line="240" w:lineRule="auto"/>
              <w:rPr>
                <w:sz w:val="18"/>
                <w:szCs w:val="18"/>
              </w:rPr>
            </w:pPr>
            <w:r>
              <w:rPr>
                <w:sz w:val="18"/>
                <w:szCs w:val="18"/>
                <w:rtl w:val="0"/>
              </w:rPr>
              <w:t>end effector link index</w:t>
            </w:r>
          </w:p>
        </w:tc>
      </w:tr>
      <w:tr w14:paraId="0266098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01">
            <w:pPr>
              <w:pageBreakBefore w:val="0"/>
              <w:widowControl w:val="0"/>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C02">
            <w:pPr>
              <w:pageBreakBefore w:val="0"/>
              <w:widowControl w:val="0"/>
              <w:spacing w:line="240" w:lineRule="auto"/>
              <w:rPr>
                <w:sz w:val="18"/>
                <w:szCs w:val="18"/>
              </w:rPr>
            </w:pPr>
            <w:r>
              <w:rPr>
                <w:sz w:val="18"/>
                <w:szCs w:val="18"/>
                <w:rtl w:val="0"/>
              </w:rPr>
              <w:t>targetPositions</w:t>
            </w:r>
          </w:p>
        </w:tc>
        <w:tc>
          <w:tcPr>
            <w:shd w:val="clear" w:color="auto" w:fill="auto"/>
            <w:tcMar>
              <w:top w:w="100" w:type="dxa"/>
              <w:left w:w="100" w:type="dxa"/>
              <w:bottom w:w="100" w:type="dxa"/>
              <w:right w:w="100" w:type="dxa"/>
            </w:tcMar>
            <w:vAlign w:val="top"/>
          </w:tcPr>
          <w:p w14:paraId="00000C03">
            <w:pPr>
              <w:pageBreakBefore w:val="0"/>
              <w:widowControl w:val="0"/>
              <w:spacing w:line="240" w:lineRule="auto"/>
              <w:rPr>
                <w:sz w:val="18"/>
                <w:szCs w:val="18"/>
              </w:rPr>
            </w:pPr>
            <w:r>
              <w:rPr>
                <w:sz w:val="18"/>
                <w:szCs w:val="18"/>
                <w:rtl w:val="0"/>
              </w:rPr>
              <w:t>list of vec3</w:t>
            </w:r>
          </w:p>
        </w:tc>
        <w:tc>
          <w:tcPr>
            <w:shd w:val="clear" w:color="auto" w:fill="auto"/>
            <w:tcMar>
              <w:top w:w="100" w:type="dxa"/>
              <w:left w:w="100" w:type="dxa"/>
              <w:bottom w:w="100" w:type="dxa"/>
              <w:right w:w="100" w:type="dxa"/>
            </w:tcMar>
            <w:vAlign w:val="top"/>
          </w:tcPr>
          <w:p w14:paraId="00000C04">
            <w:pPr>
              <w:pageBreakBefore w:val="0"/>
              <w:widowControl w:val="0"/>
              <w:spacing w:line="240" w:lineRule="auto"/>
              <w:rPr>
                <w:sz w:val="18"/>
                <w:szCs w:val="18"/>
              </w:rPr>
            </w:pPr>
            <w:r>
              <w:rPr>
                <w:sz w:val="18"/>
                <w:szCs w:val="18"/>
                <w:rtl w:val="0"/>
              </w:rPr>
              <w:t>target position of the end effector (its link coordinate, not center of mass coordinate!). By default this is in Cartesian world space, unless you provide currentPosition joint angles.</w:t>
            </w:r>
          </w:p>
        </w:tc>
      </w:tr>
      <w:tr w14:paraId="415862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C05">
            <w:pPr>
              <w:pageBreakBefore w:val="0"/>
              <w:widowControl w:val="0"/>
              <w:spacing w:line="240" w:lineRule="auto"/>
              <w:rPr>
                <w:sz w:val="18"/>
                <w:szCs w:val="18"/>
              </w:rPr>
            </w:pPr>
            <w:r>
              <w:rPr>
                <w:sz w:val="18"/>
                <w:szCs w:val="18"/>
                <w:rtl w:val="0"/>
              </w:rPr>
              <w:t>...</w:t>
            </w:r>
          </w:p>
        </w:tc>
        <w:tc>
          <w:tcPr>
            <w:shd w:val="clear" w:color="auto" w:fill="auto"/>
            <w:tcMar>
              <w:top w:w="100" w:type="dxa"/>
              <w:left w:w="100" w:type="dxa"/>
              <w:bottom w:w="100" w:type="dxa"/>
              <w:right w:w="100" w:type="dxa"/>
            </w:tcMar>
            <w:vAlign w:val="top"/>
          </w:tcPr>
          <w:p w14:paraId="00000C06">
            <w:pPr>
              <w:pageBreakBefore w:val="0"/>
              <w:widowControl w:val="0"/>
              <w:spacing w:line="240" w:lineRule="auto"/>
              <w:rPr>
                <w:sz w:val="18"/>
                <w:szCs w:val="18"/>
              </w:rPr>
            </w:pPr>
            <w:r>
              <w:rPr>
                <w:sz w:val="18"/>
                <w:szCs w:val="18"/>
                <w:rtl w:val="0"/>
              </w:rPr>
              <w:t>For other arguments, see calculateInverseKinematics</w:t>
            </w:r>
          </w:p>
        </w:tc>
        <w:tc>
          <w:tcPr>
            <w:shd w:val="clear" w:color="auto" w:fill="auto"/>
            <w:tcMar>
              <w:top w:w="100" w:type="dxa"/>
              <w:left w:w="100" w:type="dxa"/>
              <w:bottom w:w="100" w:type="dxa"/>
              <w:right w:w="100" w:type="dxa"/>
            </w:tcMar>
            <w:vAlign w:val="top"/>
          </w:tcPr>
          <w:p w14:paraId="00000C07">
            <w:pPr>
              <w:pageBreakBefore w:val="0"/>
              <w:widowControl w:val="0"/>
              <w:spacing w:line="240" w:lineRule="auto"/>
              <w:rPr>
                <w:sz w:val="18"/>
                <w:szCs w:val="18"/>
              </w:rPr>
            </w:pPr>
          </w:p>
        </w:tc>
        <w:tc>
          <w:tcPr>
            <w:shd w:val="clear" w:color="auto" w:fill="auto"/>
            <w:tcMar>
              <w:top w:w="100" w:type="dxa"/>
              <w:left w:w="100" w:type="dxa"/>
              <w:bottom w:w="100" w:type="dxa"/>
              <w:right w:w="100" w:type="dxa"/>
            </w:tcMar>
            <w:vAlign w:val="top"/>
          </w:tcPr>
          <w:p w14:paraId="00000C08">
            <w:pPr>
              <w:pageBreakBefore w:val="0"/>
              <w:widowControl w:val="0"/>
              <w:spacing w:line="240" w:lineRule="auto"/>
              <w:rPr>
                <w:sz w:val="18"/>
                <w:szCs w:val="18"/>
              </w:rPr>
            </w:pPr>
          </w:p>
        </w:tc>
      </w:tr>
    </w:tbl>
    <w:p w14:paraId="00000C09">
      <w:pPr>
        <w:pageBreakBefore w:val="0"/>
      </w:pPr>
    </w:p>
    <w:p w14:paraId="00000C0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C0B">
      <w:pPr>
        <w:pStyle w:val="2"/>
        <w:pageBreakBefore w:val="0"/>
      </w:pPr>
      <w:bookmarkStart w:id="49" w:name="_7xubig4wm02r" w:colFirst="0" w:colLast="0"/>
      <w:bookmarkEnd w:id="49"/>
    </w:p>
    <w:p w14:paraId="00000C0C">
      <w:pPr>
        <w:pStyle w:val="2"/>
        <w:pageBreakBefore w:val="0"/>
      </w:pPr>
      <w:bookmarkStart w:id="50" w:name="_awalf8vre7m5" w:colFirst="0" w:colLast="0"/>
      <w:bookmarkEnd w:id="50"/>
      <w:r>
        <w:br w:type="page"/>
      </w:r>
    </w:p>
    <w:p w14:paraId="00000C0D">
      <w:pPr>
        <w:pStyle w:val="2"/>
        <w:pageBreakBefore w:val="0"/>
      </w:pPr>
      <w:bookmarkStart w:id="51" w:name="_wz5to0x8kqmr" w:colFirst="0" w:colLast="0"/>
      <w:bookmarkEnd w:id="51"/>
      <w:r>
        <w:rPr>
          <w:rtl w:val="0"/>
        </w:rPr>
        <w:t>Reinforcement Learning Gym Envs</w:t>
      </w:r>
    </w:p>
    <w:p w14:paraId="00000C0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A suite of RL Gym Environments are installed during "pip install pybullet". This includes PyBullet versions of the OpenAI Gym environments such as ant, hopper, humanoid and walker. There are also environments that apply in simulation as well as on real robots, such as the Ghost Robotics Minitaur quadruped, the MIT racecar and the KUKA robot arm grasping environments. </w:t>
      </w:r>
    </w:p>
    <w:p w14:paraId="00000C0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C1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source code of pybullet, pybullet_envs, pybullet_data and the examples are here:</w:t>
      </w:r>
    </w:p>
    <w:p w14:paraId="00000C11">
      <w:pPr>
        <w:pageBreakBefore w:val="0"/>
        <w:pBdr>
          <w:top w:val="none" w:color="auto" w:sz="0" w:space="0"/>
          <w:left w:val="none" w:color="auto" w:sz="0" w:space="0"/>
          <w:bottom w:val="none" w:color="auto" w:sz="0" w:space="0"/>
          <w:right w:val="none" w:color="auto" w:sz="0" w:space="0"/>
          <w:between w:val="none" w:color="auto" w:sz="0" w:space="0"/>
        </w:pBdr>
        <w:shd w:val="clear" w:fill="auto"/>
      </w:pPr>
      <w:r>
        <w:fldChar w:fldCharType="begin"/>
      </w:r>
      <w:r>
        <w:instrText xml:space="preserve"> HYPERLINK "https://github.com/bulletphysics/bullet3/tree/master/examples/pybullet/gym" \h </w:instrText>
      </w:r>
      <w:r>
        <w:fldChar w:fldCharType="separate"/>
      </w:r>
      <w:r>
        <w:rPr>
          <w:color w:val="1155CC"/>
          <w:u w:val="single"/>
          <w:rtl w:val="0"/>
        </w:rPr>
        <w:t>https://github.com/bulletphysics/bullet3/tree/master/examples/pybullet/gym</w:t>
      </w:r>
      <w:r>
        <w:rPr>
          <w:color w:val="1155CC"/>
          <w:u w:val="single"/>
          <w:rtl w:val="0"/>
        </w:rPr>
        <w:fldChar w:fldCharType="end"/>
      </w:r>
      <w:r>
        <w:rPr>
          <w:rtl w:val="0"/>
        </w:rPr>
        <w:t>.</w:t>
      </w:r>
    </w:p>
    <w:p w14:paraId="00000C1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C1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train the environments with RL training algorithms such as DQN, PPO, TRPO and DDPG. Several  pre-trained examples are available, you can enjoy them like this:</w:t>
      </w:r>
    </w:p>
    <w:p w14:paraId="00000C1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C15">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ascii="Courier New" w:hAnsi="Courier New" w:eastAsia="Courier New" w:cs="Courier New"/>
          <w:sz w:val="20"/>
          <w:szCs w:val="20"/>
        </w:rPr>
      </w:pPr>
      <w:r>
        <w:rPr>
          <w:rFonts w:ascii="Courier New" w:hAnsi="Courier New" w:eastAsia="Courier New" w:cs="Courier New"/>
          <w:sz w:val="20"/>
          <w:szCs w:val="20"/>
          <w:rtl w:val="0"/>
        </w:rPr>
        <w:t>pip install pybullet, tensorflow, gym</w:t>
      </w:r>
    </w:p>
    <w:p w14:paraId="00000C16">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ascii="Courier New" w:hAnsi="Courier New" w:eastAsia="Courier New" w:cs="Courier New"/>
          <w:sz w:val="20"/>
          <w:szCs w:val="20"/>
        </w:rPr>
      </w:pPr>
      <w:r>
        <w:rPr>
          <w:rFonts w:ascii="Courier New" w:hAnsi="Courier New" w:eastAsia="Courier New" w:cs="Courier New"/>
          <w:sz w:val="20"/>
          <w:szCs w:val="20"/>
          <w:rtl w:val="0"/>
        </w:rPr>
        <w:t>python -m pybullet_envs.examples.enjoy_TF_HumanoidBulletEnv_v0_2017may</w:t>
      </w:r>
    </w:p>
    <w:p w14:paraId="00000C17">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ascii="Courier New" w:hAnsi="Courier New" w:eastAsia="Courier New" w:cs="Courier New"/>
          <w:sz w:val="20"/>
          <w:szCs w:val="20"/>
        </w:rPr>
      </w:pPr>
      <w:r>
        <w:rPr>
          <w:rFonts w:ascii="Courier New" w:hAnsi="Courier New" w:eastAsia="Courier New" w:cs="Courier New"/>
          <w:sz w:val="20"/>
          <w:szCs w:val="20"/>
          <w:rtl w:val="0"/>
        </w:rPr>
        <w:t>python -m pybullet_envs.examples.kukaGymEnvTest</w:t>
      </w:r>
    </w:p>
    <w:p w14:paraId="00000C18">
      <w:pPr>
        <w:pStyle w:val="3"/>
        <w:pageBreakBefore w:val="0"/>
      </w:pPr>
      <w:bookmarkStart w:id="52" w:name="_y55px8b66p6t" w:colFirst="0" w:colLast="0"/>
      <w:bookmarkEnd w:id="52"/>
      <w:r>
        <w:rPr>
          <w:rtl w:val="0"/>
        </w:rPr>
        <w:t>Environments and Data</w:t>
      </w:r>
    </w:p>
    <w:p w14:paraId="00000C19">
      <w:pPr>
        <w:pageBreakBefore w:val="0"/>
      </w:pPr>
    </w:p>
    <w:p w14:paraId="00000C1A">
      <w:pPr>
        <w:pageBreakBefore w:val="0"/>
      </w:pPr>
      <w:r>
        <w:rPr>
          <w:rtl w:val="0"/>
        </w:rPr>
        <w:t>After you "sudo pip install pybullet", the pybullet_envs and pybullet_data packages are available. Importing the pybullet_envs package will register the environments automatically to OpenAI Gym.</w:t>
      </w:r>
    </w:p>
    <w:p w14:paraId="00000C1B">
      <w:pPr>
        <w:pageBreakBefore w:val="0"/>
      </w:pPr>
    </w:p>
    <w:p w14:paraId="00000C1C">
      <w:pPr>
        <w:pageBreakBefore w:val="0"/>
      </w:pPr>
      <w:r>
        <w:rPr>
          <w:rtl w:val="0"/>
        </w:rPr>
        <w:t>You can get a list of the Bullet environments in gym using the following Python line:</w:t>
      </w:r>
    </w:p>
    <w:p w14:paraId="00000C1D">
      <w:pPr>
        <w:rPr>
          <w:rFonts w:ascii="Courier New" w:hAnsi="Courier New" w:eastAsia="Courier New" w:cs="Courier New"/>
          <w:sz w:val="19"/>
          <w:szCs w:val="19"/>
        </w:rPr>
      </w:pPr>
      <w:r>
        <w:rPr>
          <w:rFonts w:ascii="Courier New" w:hAnsi="Courier New" w:eastAsia="Courier New" w:cs="Courier New"/>
          <w:sz w:val="19"/>
          <w:szCs w:val="19"/>
          <w:rtl w:val="0"/>
        </w:rPr>
        <w:t>python3 -c "exec (\"import pybullet_envs\nprint(pybullet_envs.getList())\")"</w:t>
      </w:r>
    </w:p>
    <w:p w14:paraId="00000C1E">
      <w:pPr>
        <w:pageBreakBefore w:val="0"/>
      </w:pPr>
    </w:p>
    <w:p w14:paraId="00000C1F">
      <w:pPr>
        <w:pageBreakBefore w:val="0"/>
      </w:pPr>
    </w:p>
    <w:p w14:paraId="00000C20">
      <w:pPr>
        <w:pageBreakBefore w:val="0"/>
      </w:pPr>
    </w:p>
    <w:tbl>
      <w:tblPr>
        <w:tblStyle w:val="9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316CDF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21">
            <w:pPr>
              <w:pageBreakBefore w:val="0"/>
              <w:rPr>
                <w:sz w:val="18"/>
                <w:szCs w:val="18"/>
              </w:rPr>
            </w:pPr>
            <w:r>
              <w:rPr>
                <w:sz w:val="18"/>
                <w:szCs w:val="18"/>
                <w:rtl w:val="0"/>
              </w:rPr>
              <w:t>MinitaurBulletEnv-v0</w:t>
            </w:r>
          </w:p>
          <w:p w14:paraId="00000C22">
            <w:pPr>
              <w:pageBreakBefore w:val="0"/>
              <w:rPr>
                <w:sz w:val="18"/>
                <w:szCs w:val="18"/>
              </w:rPr>
            </w:pPr>
            <w:r>
              <w:drawing>
                <wp:inline distT="114300" distB="114300" distL="114300" distR="114300">
                  <wp:extent cx="1442720" cy="951865"/>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38" name="image1.png"/>
                          <pic:cNvPicPr preferRelativeResize="0"/>
                        </pic:nvPicPr>
                        <pic:blipFill>
                          <a:blip r:embed="rId12"/>
                          <a:srcRect/>
                          <a:stretch>
                            <a:fillRect/>
                          </a:stretch>
                        </pic:blipFill>
                        <pic:spPr>
                          <a:xfrm>
                            <a:off x="0" y="0"/>
                            <a:ext cx="1443038" cy="952004"/>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23">
            <w:pPr>
              <w:pageBreakBefore w:val="0"/>
              <w:rPr>
                <w:sz w:val="18"/>
                <w:szCs w:val="18"/>
              </w:rPr>
            </w:pPr>
            <w:r>
              <w:rPr>
                <w:sz w:val="18"/>
                <w:szCs w:val="18"/>
                <w:rtl w:val="0"/>
              </w:rPr>
              <w:t xml:space="preserve">HumanoidDeepMimic*BulletEnv-v1 </w:t>
            </w:r>
          </w:p>
          <w:p w14:paraId="00000C24">
            <w:pPr>
              <w:pageBreakBefore w:val="0"/>
              <w:rPr>
                <w:sz w:val="18"/>
                <w:szCs w:val="18"/>
              </w:rPr>
            </w:pPr>
            <w:r>
              <w:rPr>
                <w:sz w:val="18"/>
                <w:szCs w:val="18"/>
              </w:rPr>
              <w:drawing>
                <wp:inline distT="114300" distB="114300" distL="114300" distR="114300">
                  <wp:extent cx="1040130" cy="947420"/>
                  <wp:effectExtent l="0" t="0" r="0" b="0"/>
                  <wp:docPr id="39" name="image13.png"/>
                  <wp:cNvGraphicFramePr/>
                  <a:graphic xmlns:a="http://schemas.openxmlformats.org/drawingml/2006/main">
                    <a:graphicData uri="http://schemas.openxmlformats.org/drawingml/2006/picture">
                      <pic:pic xmlns:pic="http://schemas.openxmlformats.org/drawingml/2006/picture">
                        <pic:nvPicPr>
                          <pic:cNvPr id="39" name="image13.png"/>
                          <pic:cNvPicPr preferRelativeResize="0"/>
                        </pic:nvPicPr>
                        <pic:blipFill>
                          <a:blip r:embed="rId13"/>
                          <a:srcRect/>
                          <a:stretch>
                            <a:fillRect/>
                          </a:stretch>
                        </pic:blipFill>
                        <pic:spPr>
                          <a:xfrm>
                            <a:off x="0" y="0"/>
                            <a:ext cx="1040373" cy="947738"/>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25">
            <w:pPr>
              <w:pageBreakBefore w:val="0"/>
            </w:pPr>
            <w:r>
              <w:rPr>
                <w:sz w:val="18"/>
                <w:szCs w:val="18"/>
                <w:rtl w:val="0"/>
              </w:rPr>
              <w:t>CartPoleContinuousBulletEnv-v0</w:t>
            </w:r>
            <w:r>
              <w:rPr>
                <w:sz w:val="18"/>
                <w:szCs w:val="18"/>
              </w:rPr>
              <w:drawing>
                <wp:inline distT="114300" distB="114300" distL="114300" distR="114300">
                  <wp:extent cx="1036955" cy="1004570"/>
                  <wp:effectExtent l="0" t="0" r="0" b="0"/>
                  <wp:docPr id="40" name="image11.png"/>
                  <wp:cNvGraphicFramePr/>
                  <a:graphic xmlns:a="http://schemas.openxmlformats.org/drawingml/2006/main">
                    <a:graphicData uri="http://schemas.openxmlformats.org/drawingml/2006/picture">
                      <pic:pic xmlns:pic="http://schemas.openxmlformats.org/drawingml/2006/picture">
                        <pic:nvPicPr>
                          <pic:cNvPr id="40" name="image11.png"/>
                          <pic:cNvPicPr preferRelativeResize="0"/>
                        </pic:nvPicPr>
                        <pic:blipFill>
                          <a:blip r:embed="rId14"/>
                          <a:srcRect/>
                          <a:stretch>
                            <a:fillRect/>
                          </a:stretch>
                        </pic:blipFill>
                        <pic:spPr>
                          <a:xfrm>
                            <a:off x="0" y="0"/>
                            <a:ext cx="1037453" cy="1004888"/>
                          </a:xfrm>
                          <a:prstGeom prst="rect">
                            <a:avLst/>
                          </a:prstGeom>
                        </pic:spPr>
                      </pic:pic>
                    </a:graphicData>
                  </a:graphic>
                </wp:inline>
              </w:drawing>
            </w:r>
          </w:p>
        </w:tc>
      </w:tr>
      <w:tr w14:paraId="1238D4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26">
            <w:pPr>
              <w:pageBreakBefore w:val="0"/>
              <w:rPr>
                <w:sz w:val="18"/>
                <w:szCs w:val="18"/>
              </w:rPr>
            </w:pPr>
            <w:r>
              <w:rPr>
                <w:sz w:val="18"/>
                <w:szCs w:val="18"/>
                <w:rtl w:val="0"/>
              </w:rPr>
              <w:t>HumanoidBulletEnv-v0</w:t>
            </w:r>
          </w:p>
          <w:p w14:paraId="00000C27">
            <w:pPr>
              <w:pageBreakBefore w:val="0"/>
              <w:rPr>
                <w:sz w:val="18"/>
                <w:szCs w:val="18"/>
              </w:rPr>
            </w:pPr>
            <w:r>
              <w:rPr>
                <w:sz w:val="18"/>
                <w:szCs w:val="18"/>
              </w:rPr>
              <w:drawing>
                <wp:inline distT="114300" distB="114300" distL="114300" distR="114300">
                  <wp:extent cx="966470" cy="891540"/>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41" name="image4.png"/>
                          <pic:cNvPicPr preferRelativeResize="0"/>
                        </pic:nvPicPr>
                        <pic:blipFill>
                          <a:blip r:embed="rId15"/>
                          <a:srcRect/>
                          <a:stretch>
                            <a:fillRect/>
                          </a:stretch>
                        </pic:blipFill>
                        <pic:spPr>
                          <a:xfrm>
                            <a:off x="0" y="0"/>
                            <a:ext cx="966788" cy="891778"/>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28">
            <w:pPr>
              <w:pageBreakBefore w:val="0"/>
              <w:rPr>
                <w:sz w:val="18"/>
                <w:szCs w:val="18"/>
              </w:rPr>
            </w:pPr>
            <w:r>
              <w:rPr>
                <w:sz w:val="18"/>
                <w:szCs w:val="18"/>
                <w:rtl w:val="0"/>
              </w:rPr>
              <w:t>AntBulletEnv-v0</w:t>
            </w:r>
          </w:p>
          <w:p w14:paraId="00000C29">
            <w:pPr>
              <w:pageBreakBefore w:val="0"/>
              <w:rPr>
                <w:sz w:val="18"/>
                <w:szCs w:val="18"/>
              </w:rPr>
            </w:pPr>
            <w:r>
              <w:rPr>
                <w:sz w:val="18"/>
                <w:szCs w:val="18"/>
              </w:rPr>
              <w:drawing>
                <wp:inline distT="114300" distB="114300" distL="114300" distR="114300">
                  <wp:extent cx="956945" cy="913130"/>
                  <wp:effectExtent l="0" t="0" r="0" b="0"/>
                  <wp:docPr id="42" name="image19.png"/>
                  <wp:cNvGraphicFramePr/>
                  <a:graphic xmlns:a="http://schemas.openxmlformats.org/drawingml/2006/main">
                    <a:graphicData uri="http://schemas.openxmlformats.org/drawingml/2006/picture">
                      <pic:pic xmlns:pic="http://schemas.openxmlformats.org/drawingml/2006/picture">
                        <pic:nvPicPr>
                          <pic:cNvPr id="42" name="image19.png"/>
                          <pic:cNvPicPr preferRelativeResize="0"/>
                        </pic:nvPicPr>
                        <pic:blipFill>
                          <a:blip r:embed="rId16"/>
                          <a:srcRect/>
                          <a:stretch>
                            <a:fillRect/>
                          </a:stretch>
                        </pic:blipFill>
                        <pic:spPr>
                          <a:xfrm>
                            <a:off x="0" y="0"/>
                            <a:ext cx="957263" cy="913751"/>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2A">
            <w:pPr>
              <w:pageBreakBefore w:val="0"/>
              <w:rPr>
                <w:sz w:val="18"/>
                <w:szCs w:val="18"/>
              </w:rPr>
            </w:pPr>
            <w:r>
              <w:rPr>
                <w:sz w:val="18"/>
                <w:szCs w:val="18"/>
                <w:rtl w:val="0"/>
              </w:rPr>
              <w:t>HopperBulletEnv-v0</w:t>
            </w:r>
          </w:p>
          <w:p w14:paraId="00000C2B">
            <w:pPr>
              <w:pageBreakBefore w:val="0"/>
              <w:rPr>
                <w:sz w:val="18"/>
                <w:szCs w:val="18"/>
              </w:rPr>
            </w:pPr>
            <w:r>
              <w:rPr>
                <w:sz w:val="18"/>
                <w:szCs w:val="18"/>
              </w:rPr>
              <w:drawing>
                <wp:inline distT="114300" distB="114300" distL="114300" distR="114300">
                  <wp:extent cx="1111885" cy="842645"/>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43" name="image3.png"/>
                          <pic:cNvPicPr preferRelativeResize="0"/>
                        </pic:nvPicPr>
                        <pic:blipFill>
                          <a:blip r:embed="rId17"/>
                          <a:srcRect/>
                          <a:stretch>
                            <a:fillRect/>
                          </a:stretch>
                        </pic:blipFill>
                        <pic:spPr>
                          <a:xfrm>
                            <a:off x="0" y="0"/>
                            <a:ext cx="1112311" cy="842963"/>
                          </a:xfrm>
                          <a:prstGeom prst="rect">
                            <a:avLst/>
                          </a:prstGeom>
                        </pic:spPr>
                      </pic:pic>
                    </a:graphicData>
                  </a:graphic>
                </wp:inline>
              </w:drawing>
            </w:r>
          </w:p>
        </w:tc>
      </w:tr>
      <w:tr w14:paraId="01CE4EC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2C">
            <w:pPr>
              <w:pageBreakBefore w:val="0"/>
              <w:rPr>
                <w:sz w:val="18"/>
                <w:szCs w:val="18"/>
              </w:rPr>
            </w:pPr>
            <w:r>
              <w:rPr>
                <w:sz w:val="18"/>
                <w:szCs w:val="18"/>
                <w:rtl w:val="0"/>
              </w:rPr>
              <w:t>KukaBulletEnv-v0</w:t>
            </w:r>
          </w:p>
          <w:p w14:paraId="00000C2D">
            <w:pPr>
              <w:pageBreakBefore w:val="0"/>
              <w:widowControl w:val="0"/>
              <w:spacing w:line="240" w:lineRule="auto"/>
              <w:rPr>
                <w:sz w:val="18"/>
                <w:szCs w:val="18"/>
              </w:rPr>
            </w:pPr>
            <w:r>
              <w:rPr>
                <w:sz w:val="32"/>
                <w:szCs w:val="32"/>
              </w:rPr>
              <w:drawing>
                <wp:inline distT="114300" distB="114300" distL="114300" distR="114300">
                  <wp:extent cx="1061720" cy="814070"/>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44" name="image2.png"/>
                          <pic:cNvPicPr preferRelativeResize="0"/>
                        </pic:nvPicPr>
                        <pic:blipFill>
                          <a:blip r:embed="rId18"/>
                          <a:srcRect/>
                          <a:stretch>
                            <a:fillRect/>
                          </a:stretch>
                        </pic:blipFill>
                        <pic:spPr>
                          <a:xfrm>
                            <a:off x="0" y="0"/>
                            <a:ext cx="1062245" cy="814388"/>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2E">
            <w:pPr>
              <w:pageBreakBefore w:val="0"/>
              <w:rPr>
                <w:sz w:val="18"/>
                <w:szCs w:val="18"/>
              </w:rPr>
            </w:pPr>
            <w:r>
              <w:rPr>
                <w:sz w:val="18"/>
                <w:szCs w:val="18"/>
                <w:rtl w:val="0"/>
              </w:rPr>
              <w:t>HalfCheetahBulletEnv-v0</w:t>
            </w:r>
          </w:p>
          <w:p w14:paraId="00000C2F">
            <w:pPr>
              <w:pageBreakBefore w:val="0"/>
              <w:rPr>
                <w:sz w:val="18"/>
                <w:szCs w:val="18"/>
              </w:rPr>
            </w:pPr>
            <w:r>
              <w:rPr>
                <w:sz w:val="18"/>
                <w:szCs w:val="18"/>
              </w:rPr>
              <w:drawing>
                <wp:inline distT="114300" distB="114300" distL="114300" distR="114300">
                  <wp:extent cx="1004570" cy="845185"/>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45" name="image16.png"/>
                          <pic:cNvPicPr preferRelativeResize="0"/>
                        </pic:nvPicPr>
                        <pic:blipFill>
                          <a:blip r:embed="rId19"/>
                          <a:srcRect/>
                          <a:stretch>
                            <a:fillRect/>
                          </a:stretch>
                        </pic:blipFill>
                        <pic:spPr>
                          <a:xfrm>
                            <a:off x="0" y="0"/>
                            <a:ext cx="1004888" cy="845382"/>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30">
            <w:pPr>
              <w:pageBreakBefore w:val="0"/>
              <w:rPr>
                <w:sz w:val="18"/>
                <w:szCs w:val="18"/>
              </w:rPr>
            </w:pPr>
            <w:r>
              <w:rPr>
                <w:sz w:val="18"/>
                <w:szCs w:val="18"/>
                <w:rtl w:val="0"/>
              </w:rPr>
              <w:t>Walker2DBulletEnv-v0</w:t>
            </w:r>
          </w:p>
          <w:p w14:paraId="00000C31">
            <w:pPr>
              <w:pageBreakBefore w:val="0"/>
              <w:rPr>
                <w:sz w:val="18"/>
                <w:szCs w:val="18"/>
              </w:rPr>
            </w:pPr>
            <w:r>
              <w:rPr>
                <w:sz w:val="18"/>
                <w:szCs w:val="18"/>
              </w:rPr>
              <w:drawing>
                <wp:inline distT="114300" distB="114300" distL="114300" distR="114300">
                  <wp:extent cx="987425" cy="871220"/>
                  <wp:effectExtent l="0" t="0" r="0" b="0"/>
                  <wp:docPr id="46" name="image15.png"/>
                  <wp:cNvGraphicFramePr/>
                  <a:graphic xmlns:a="http://schemas.openxmlformats.org/drawingml/2006/main">
                    <a:graphicData uri="http://schemas.openxmlformats.org/drawingml/2006/picture">
                      <pic:pic xmlns:pic="http://schemas.openxmlformats.org/drawingml/2006/picture">
                        <pic:nvPicPr>
                          <pic:cNvPr id="46" name="image15.png"/>
                          <pic:cNvPicPr preferRelativeResize="0"/>
                        </pic:nvPicPr>
                        <pic:blipFill>
                          <a:blip r:embed="rId20"/>
                          <a:srcRect/>
                          <a:stretch>
                            <a:fillRect/>
                          </a:stretch>
                        </pic:blipFill>
                        <pic:spPr>
                          <a:xfrm>
                            <a:off x="0" y="0"/>
                            <a:ext cx="987743" cy="871538"/>
                          </a:xfrm>
                          <a:prstGeom prst="rect">
                            <a:avLst/>
                          </a:prstGeom>
                        </pic:spPr>
                      </pic:pic>
                    </a:graphicData>
                  </a:graphic>
                </wp:inline>
              </w:drawing>
            </w:r>
          </w:p>
        </w:tc>
      </w:tr>
    </w:tbl>
    <w:p w14:paraId="00000C32">
      <w:pPr>
        <w:pageBreakBefore w:val="0"/>
      </w:pPr>
    </w:p>
    <w:p w14:paraId="00000C33">
      <w:pPr>
        <w:pageBreakBefore w:val="0"/>
      </w:pPr>
    </w:p>
    <w:tbl>
      <w:tblPr>
        <w:tblStyle w:val="98"/>
        <w:tblW w:w="84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400"/>
        <w:gridCol w:w="6060"/>
      </w:tblGrid>
      <w:tr w14:paraId="05D779E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EFEFEF"/>
            <w:tcMar>
              <w:top w:w="100" w:type="dxa"/>
              <w:left w:w="100" w:type="dxa"/>
              <w:bottom w:w="100" w:type="dxa"/>
              <w:right w:w="100" w:type="dxa"/>
            </w:tcMar>
            <w:vAlign w:val="top"/>
          </w:tcPr>
          <w:p w14:paraId="00000C34">
            <w:pPr>
              <w:pageBreakBefore w:val="0"/>
              <w:rPr>
                <w:sz w:val="18"/>
                <w:szCs w:val="18"/>
              </w:rPr>
            </w:pPr>
            <w:r>
              <w:rPr>
                <w:sz w:val="18"/>
                <w:szCs w:val="18"/>
                <w:rtl w:val="0"/>
              </w:rPr>
              <w:t>Environment Name</w:t>
            </w:r>
          </w:p>
        </w:tc>
        <w:tc>
          <w:tcPr>
            <w:shd w:val="clear" w:color="auto" w:fill="EFEFEF"/>
            <w:tcMar>
              <w:top w:w="100" w:type="dxa"/>
              <w:left w:w="100" w:type="dxa"/>
              <w:bottom w:w="100" w:type="dxa"/>
              <w:right w:w="100" w:type="dxa"/>
            </w:tcMar>
            <w:vAlign w:val="top"/>
          </w:tcPr>
          <w:p w14:paraId="00000C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Description</w:t>
            </w:r>
          </w:p>
        </w:tc>
      </w:tr>
      <w:tr w14:paraId="1DA743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C36">
            <w:pPr>
              <w:pageBreakBefore w:val="0"/>
              <w:rPr>
                <w:sz w:val="18"/>
                <w:szCs w:val="18"/>
              </w:rPr>
            </w:pPr>
            <w:r>
              <w:rPr>
                <w:sz w:val="18"/>
                <w:szCs w:val="18"/>
                <w:rtl w:val="0"/>
              </w:rPr>
              <w:t>MinitaurBulletEnv-v0</w:t>
            </w:r>
          </w:p>
          <w:p w14:paraId="00000C37">
            <w:pPr>
              <w:pageBreakBefore w:val="0"/>
              <w:jc w:val="left"/>
              <w:rPr>
                <w:sz w:val="18"/>
                <w:szCs w:val="18"/>
              </w:rPr>
            </w:pPr>
            <w:r>
              <w:drawing>
                <wp:inline distT="114300" distB="114300" distL="114300" distR="114300">
                  <wp:extent cx="1045845" cy="68072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47" name="image1.png"/>
                          <pic:cNvPicPr preferRelativeResize="0"/>
                        </pic:nvPicPr>
                        <pic:blipFill>
                          <a:blip r:embed="rId12"/>
                          <a:srcRect/>
                          <a:stretch>
                            <a:fillRect/>
                          </a:stretch>
                        </pic:blipFill>
                        <pic:spPr>
                          <a:xfrm>
                            <a:off x="0" y="0"/>
                            <a:ext cx="1046232" cy="681038"/>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Simulation of the Ghost Robotics Minitaur quadruped on a flat ground. </w:t>
            </w:r>
          </w:p>
          <w:p w14:paraId="00000C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This environment was used for the RSS 2018 "Sim-to-Real: Learning Agile Locomotion For Quadruped Robots", see </w:t>
            </w:r>
            <w:r>
              <w:fldChar w:fldCharType="begin"/>
            </w:r>
            <w:r>
              <w:instrText xml:space="preserve"> HYPERLINK "https://arxiv.org/abs/1804.10332" \h </w:instrText>
            </w:r>
            <w:r>
              <w:fldChar w:fldCharType="separate"/>
            </w:r>
            <w:r>
              <w:rPr>
                <w:color w:val="1155CC"/>
                <w:sz w:val="18"/>
                <w:szCs w:val="18"/>
                <w:u w:val="single"/>
                <w:rtl w:val="0"/>
              </w:rPr>
              <w:t>paper on arxiv.</w:t>
            </w:r>
            <w:r>
              <w:rPr>
                <w:color w:val="1155CC"/>
                <w:sz w:val="18"/>
                <w:szCs w:val="18"/>
                <w:u w:val="single"/>
                <w:rtl w:val="0"/>
              </w:rPr>
              <w:fldChar w:fldCharType="end"/>
            </w:r>
          </w:p>
          <w:p w14:paraId="00000C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C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Reward based on distance traveled. Create the class using Gym:</w:t>
            </w:r>
          </w:p>
          <w:p w14:paraId="00000C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C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env = gym.make('MinitaurBulletEnv-v0') </w:t>
            </w:r>
          </w:p>
          <w:p w14:paraId="00000C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C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or create the environment using the class directly, with parameters:</w:t>
            </w:r>
          </w:p>
          <w:p w14:paraId="00000C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C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import pybullet_envs.bullet.minitaur_gym_env as e</w:t>
            </w:r>
          </w:p>
          <w:p w14:paraId="00000C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env = e.MinitaurBulletEnv(render=True)</w:t>
            </w:r>
          </w:p>
        </w:tc>
      </w:tr>
      <w:tr w14:paraId="62B4ADA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43">
            <w:pPr>
              <w:pageBreakBefore w:val="0"/>
              <w:rPr>
                <w:sz w:val="18"/>
                <w:szCs w:val="18"/>
              </w:rPr>
            </w:pPr>
            <w:r>
              <w:rPr>
                <w:sz w:val="18"/>
                <w:szCs w:val="18"/>
                <w:rtl w:val="0"/>
              </w:rPr>
              <w:t>HumanoidDeepMimicBackflipBulletEnv-v1 and HumanoidDeepMimicWalkBulletEnv-v1</w:t>
            </w:r>
          </w:p>
          <w:p w14:paraId="00000C44">
            <w:pPr>
              <w:pageBreakBefore w:val="0"/>
              <w:rPr>
                <w:sz w:val="18"/>
                <w:szCs w:val="18"/>
              </w:rPr>
            </w:pPr>
            <w:r>
              <w:rPr>
                <w:sz w:val="18"/>
                <w:szCs w:val="18"/>
              </w:rPr>
              <w:drawing>
                <wp:inline distT="114300" distB="114300" distL="114300" distR="114300">
                  <wp:extent cx="1390650" cy="1270000"/>
                  <wp:effectExtent l="0" t="0" r="0" b="0"/>
                  <wp:docPr id="48" name="image13.png"/>
                  <wp:cNvGraphicFramePr/>
                  <a:graphic xmlns:a="http://schemas.openxmlformats.org/drawingml/2006/main">
                    <a:graphicData uri="http://schemas.openxmlformats.org/drawingml/2006/picture">
                      <pic:pic xmlns:pic="http://schemas.openxmlformats.org/drawingml/2006/picture">
                        <pic:nvPicPr>
                          <pic:cNvPr id="48" name="image13.png"/>
                          <pic:cNvPicPr preferRelativeResize="0"/>
                        </pic:nvPicPr>
                        <pic:blipFill>
                          <a:blip r:embed="rId13"/>
                          <a:srcRect/>
                          <a:stretch>
                            <a:fillRect/>
                          </a:stretch>
                        </pic:blipFill>
                        <pic:spPr>
                          <a:xfrm>
                            <a:off x="0" y="0"/>
                            <a:ext cx="1390650" cy="1270000"/>
                          </a:xfrm>
                          <a:prstGeom prst="rect">
                            <a:avLst/>
                          </a:prstGeom>
                        </pic:spPr>
                      </pic:pic>
                    </a:graphicData>
                  </a:graphic>
                </wp:inline>
              </w:drawing>
            </w:r>
          </w:p>
          <w:p w14:paraId="00000C45">
            <w:pPr>
              <w:pageBreakBefore w:val="0"/>
              <w:rPr>
                <w:sz w:val="18"/>
                <w:szCs w:val="18"/>
              </w:rPr>
            </w:pPr>
          </w:p>
          <w:p w14:paraId="00000C46">
            <w:pPr>
              <w:pageBreakBefore w:val="0"/>
              <w:rPr>
                <w:sz w:val="18"/>
                <w:szCs w:val="18"/>
              </w:rPr>
            </w:pPr>
            <w:r>
              <w:rPr>
                <w:sz w:val="18"/>
                <w:szCs w:val="18"/>
                <w:rtl w:val="0"/>
              </w:rPr>
              <w:t xml:space="preserve">See </w:t>
            </w:r>
            <w:r>
              <w:fldChar w:fldCharType="begin"/>
            </w:r>
            <w:r>
              <w:instrText xml:space="preserve"> HYPERLINK "https://www.youtube.com/watch?v=aiWxIjtMMFI" \h </w:instrText>
            </w:r>
            <w:r>
              <w:fldChar w:fldCharType="separate"/>
            </w:r>
            <w:r>
              <w:rPr>
                <w:color w:val="1155CC"/>
                <w:sz w:val="18"/>
                <w:szCs w:val="18"/>
                <w:u w:val="single"/>
                <w:rtl w:val="0"/>
              </w:rPr>
              <w:t>VIDEO</w:t>
            </w:r>
            <w:r>
              <w:rPr>
                <w:color w:val="1155CC"/>
                <w:sz w:val="18"/>
                <w:szCs w:val="18"/>
                <w:u w:val="single"/>
                <w:rtl w:val="0"/>
              </w:rPr>
              <w:fldChar w:fldCharType="end"/>
            </w:r>
            <w:r>
              <w:rPr>
                <w:sz w:val="18"/>
                <w:szCs w:val="18"/>
                <w:rtl w:val="0"/>
              </w:rPr>
              <w:t>.</w:t>
            </w:r>
          </w:p>
          <w:p w14:paraId="00000C47">
            <w:pPr>
              <w:pageBreakBefore w:val="0"/>
              <w:rPr>
                <w:sz w:val="18"/>
                <w:szCs w:val="18"/>
              </w:rPr>
            </w:pPr>
            <w:r>
              <w:rPr>
                <w:sz w:val="18"/>
                <w:szCs w:val="18"/>
                <w:rtl w:val="0"/>
              </w:rPr>
              <w:t xml:space="preserve">and an </w:t>
            </w:r>
            <w:r>
              <w:fldChar w:fldCharType="begin"/>
            </w:r>
            <w:r>
              <w:instrText xml:space="preserve"> HYPERLINK "https://github.com/bulletphysics/bullet3/tree/master/examples/pybullet/gym/pybullet_envs/deep_mimic/mocap" \h </w:instrText>
            </w:r>
            <w:r>
              <w:fldChar w:fldCharType="separate"/>
            </w:r>
            <w:r>
              <w:rPr>
                <w:color w:val="1155CC"/>
                <w:sz w:val="18"/>
                <w:szCs w:val="18"/>
                <w:u w:val="single"/>
                <w:rtl w:val="0"/>
              </w:rPr>
              <w:t>example</w:t>
            </w:r>
            <w:r>
              <w:rPr>
                <w:color w:val="1155CC"/>
                <w:sz w:val="18"/>
                <w:szCs w:val="18"/>
                <w:u w:val="single"/>
                <w:rtl w:val="0"/>
              </w:rPr>
              <w:fldChar w:fldCharType="end"/>
            </w:r>
            <w:r>
              <w:rPr>
                <w:sz w:val="18"/>
                <w:szCs w:val="18"/>
                <w:rtl w:val="0"/>
              </w:rPr>
              <w:t xml:space="preserve"> using the Human 3.6 dataset.</w:t>
            </w:r>
          </w:p>
        </w:tc>
        <w:tc>
          <w:tcPr>
            <w:shd w:val="clear" w:color="auto" w:fill="auto"/>
            <w:tcMar>
              <w:top w:w="100" w:type="dxa"/>
              <w:left w:w="100" w:type="dxa"/>
              <w:bottom w:w="100" w:type="dxa"/>
              <w:right w:w="100" w:type="dxa"/>
            </w:tcMar>
            <w:vAlign w:val="top"/>
          </w:tcPr>
          <w:p w14:paraId="00000C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 re-implementation of the DeepMimic paper in PyBullet: a simulation of a Humanoid mimic a reference motion. The implementation allows selecting the reference motion. The backflip and walk reference motion are turned into a Gym environment.</w:t>
            </w:r>
          </w:p>
          <w:p w14:paraId="00000C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C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Pre-trained models of various motions are available as part of PyBullet:</w:t>
            </w:r>
          </w:p>
          <w:p w14:paraId="00000C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requires Tensorflow 1.x (1.14):</w:t>
            </w:r>
          </w:p>
          <w:p w14:paraId="00000C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C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python3 -m pybullet_envs.deep_mimic.testrl --arg_file </w:t>
            </w:r>
          </w:p>
          <w:p w14:paraId="00000C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run_humanoid3d_backflip_args.txt</w:t>
            </w:r>
          </w:p>
          <w:p w14:paraId="00000C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C50">
            <w:pPr>
              <w:pageBreakBefore w:val="0"/>
              <w:widowControl w:val="0"/>
              <w:spacing w:line="240" w:lineRule="auto"/>
              <w:rPr>
                <w:sz w:val="18"/>
                <w:szCs w:val="18"/>
              </w:rPr>
            </w:pPr>
          </w:p>
          <w:p w14:paraId="00000C51">
            <w:pPr>
              <w:pageBreakBefore w:val="0"/>
              <w:widowControl w:val="0"/>
              <w:spacing w:line="240" w:lineRule="auto"/>
              <w:rPr>
                <w:sz w:val="18"/>
                <w:szCs w:val="18"/>
              </w:rPr>
            </w:pPr>
            <w:r>
              <w:rPr>
                <w:sz w:val="18"/>
                <w:szCs w:val="18"/>
                <w:rtl w:val="0"/>
              </w:rPr>
              <w:t xml:space="preserve">python3 -m pybullet_envs.deep_mimic.testrl --arg_file </w:t>
            </w:r>
          </w:p>
          <w:p w14:paraId="00000C52">
            <w:pPr>
              <w:pageBreakBefore w:val="0"/>
              <w:widowControl w:val="0"/>
              <w:spacing w:line="240" w:lineRule="auto"/>
              <w:rPr>
                <w:sz w:val="18"/>
                <w:szCs w:val="18"/>
              </w:rPr>
            </w:pPr>
            <w:r>
              <w:rPr>
                <w:sz w:val="18"/>
                <w:szCs w:val="18"/>
                <w:rtl w:val="0"/>
              </w:rPr>
              <w:t>run_humanoid3d_walk_args.txt</w:t>
            </w:r>
          </w:p>
          <w:p w14:paraId="00000C53">
            <w:pPr>
              <w:pageBreakBefore w:val="0"/>
              <w:widowControl w:val="0"/>
              <w:spacing w:line="240" w:lineRule="auto"/>
              <w:rPr>
                <w:sz w:val="18"/>
                <w:szCs w:val="18"/>
              </w:rPr>
            </w:pPr>
          </w:p>
          <w:p w14:paraId="00000C54">
            <w:pPr>
              <w:pageBreakBefore w:val="0"/>
              <w:widowControl w:val="0"/>
              <w:spacing w:line="240" w:lineRule="auto"/>
              <w:rPr>
                <w:sz w:val="18"/>
                <w:szCs w:val="18"/>
              </w:rPr>
            </w:pPr>
            <w:r>
              <w:rPr>
                <w:sz w:val="18"/>
                <w:szCs w:val="18"/>
                <w:rtl w:val="0"/>
              </w:rPr>
              <w:t>You can also train using the included DeepMimic MPI parallelized PPO implementation:</w:t>
            </w:r>
          </w:p>
          <w:p w14:paraId="00000C55">
            <w:pPr>
              <w:pageBreakBefore w:val="0"/>
              <w:widowControl w:val="0"/>
              <w:spacing w:line="240" w:lineRule="auto"/>
              <w:rPr>
                <w:sz w:val="18"/>
                <w:szCs w:val="18"/>
              </w:rPr>
            </w:pPr>
          </w:p>
          <w:p w14:paraId="00000C56">
            <w:pPr>
              <w:pageBreakBefore w:val="0"/>
              <w:widowControl w:val="0"/>
              <w:spacing w:line="240" w:lineRule="auto"/>
              <w:rPr>
                <w:sz w:val="18"/>
                <w:szCs w:val="18"/>
              </w:rPr>
            </w:pPr>
            <w:r>
              <w:rPr>
                <w:sz w:val="18"/>
                <w:szCs w:val="18"/>
                <w:rtl w:val="0"/>
              </w:rPr>
              <w:t>python3 mpi_run.py --arg_file train_humanoid3d_walk_args.txt --num_workers 16</w:t>
            </w:r>
          </w:p>
          <w:p w14:paraId="00000C57">
            <w:pPr>
              <w:pageBreakBefore w:val="0"/>
              <w:widowControl w:val="0"/>
              <w:spacing w:line="240" w:lineRule="auto"/>
              <w:rPr>
                <w:sz w:val="18"/>
                <w:szCs w:val="18"/>
              </w:rPr>
            </w:pPr>
          </w:p>
          <w:p w14:paraId="00000C58">
            <w:pPr>
              <w:pageBreakBefore w:val="0"/>
              <w:widowControl w:val="0"/>
              <w:spacing w:line="240" w:lineRule="auto"/>
              <w:rPr>
                <w:sz w:val="18"/>
                <w:szCs w:val="18"/>
              </w:rPr>
            </w:pPr>
            <w:r>
              <w:rPr>
                <w:sz w:val="18"/>
                <w:szCs w:val="18"/>
                <w:rtl w:val="0"/>
              </w:rPr>
              <w:t>(change the number of cores 16 dependent on your machine)</w:t>
            </w:r>
          </w:p>
          <w:p w14:paraId="00000C59">
            <w:pPr>
              <w:pageBreakBefore w:val="0"/>
              <w:widowControl w:val="0"/>
              <w:spacing w:line="240" w:lineRule="auto"/>
              <w:rPr>
                <w:sz w:val="18"/>
                <w:szCs w:val="18"/>
              </w:rPr>
            </w:pPr>
            <w:r>
              <w:rPr>
                <w:sz w:val="18"/>
                <w:szCs w:val="18"/>
                <w:rtl w:val="0"/>
              </w:rPr>
              <w:t>For playback of your trained policy you need to copy the weights.</w:t>
            </w:r>
          </w:p>
          <w:p w14:paraId="00000C5A">
            <w:pPr>
              <w:pageBreakBefore w:val="0"/>
              <w:widowControl w:val="0"/>
              <w:spacing w:line="240" w:lineRule="auto"/>
              <w:rPr>
                <w:sz w:val="18"/>
                <w:szCs w:val="18"/>
              </w:rPr>
            </w:pPr>
          </w:p>
        </w:tc>
      </w:tr>
      <w:tr w14:paraId="42A93E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5B">
            <w:pPr>
              <w:pageBreakBefore w:val="0"/>
              <w:rPr>
                <w:sz w:val="18"/>
                <w:szCs w:val="18"/>
              </w:rPr>
            </w:pPr>
            <w:r>
              <w:rPr>
                <w:sz w:val="18"/>
                <w:szCs w:val="18"/>
                <w:rtl w:val="0"/>
              </w:rPr>
              <w:t>RacecarBulletEnv-v0</w:t>
            </w:r>
          </w:p>
          <w:p w14:paraId="00000C5C">
            <w:pPr>
              <w:pageBreakBefore w:val="0"/>
              <w:rPr>
                <w:sz w:val="18"/>
                <w:szCs w:val="18"/>
              </w:rPr>
            </w:pPr>
            <w:r>
              <w:drawing>
                <wp:inline distT="114300" distB="114300" distL="114300" distR="114300">
                  <wp:extent cx="1054735" cy="728345"/>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49" name="image6.png"/>
                          <pic:cNvPicPr preferRelativeResize="0"/>
                        </pic:nvPicPr>
                        <pic:blipFill>
                          <a:blip r:embed="rId21"/>
                          <a:srcRect/>
                          <a:stretch>
                            <a:fillRect/>
                          </a:stretch>
                        </pic:blipFill>
                        <pic:spPr>
                          <a:xfrm>
                            <a:off x="0" y="0"/>
                            <a:ext cx="1054955" cy="728663"/>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Simulation of the MIT RC Racecar. Reward based on distance to the randomly placed ball. Observations are ball position (x,y) in camera frame. The action space of the environment can be discrete (for DQN) or continuous (for PPO, TRPO and DDPG).</w:t>
            </w:r>
          </w:p>
          <w:p w14:paraId="00000C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C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color w:val="222222"/>
                <w:sz w:val="19"/>
                <w:szCs w:val="19"/>
              </w:rPr>
            </w:pPr>
            <w:r>
              <w:rPr>
                <w:color w:val="222222"/>
                <w:sz w:val="19"/>
                <w:szCs w:val="19"/>
                <w:rtl w:val="0"/>
              </w:rPr>
              <w:t>import pybullet_envs.bullet.racecarGymEnv as e</w:t>
            </w:r>
          </w:p>
          <w:p w14:paraId="00000C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color w:val="222222"/>
                <w:sz w:val="19"/>
                <w:szCs w:val="19"/>
              </w:rPr>
            </w:pPr>
            <w:r>
              <w:rPr>
                <w:color w:val="222222"/>
                <w:sz w:val="19"/>
                <w:szCs w:val="19"/>
                <w:rtl w:val="0"/>
              </w:rPr>
              <w:t>env = e.RacecarGymEnv(isDiscrete=False ,renders=True)</w:t>
            </w:r>
          </w:p>
          <w:p w14:paraId="00000C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color w:val="222222"/>
                <w:sz w:val="19"/>
                <w:szCs w:val="19"/>
              </w:rPr>
            </w:pPr>
            <w:r>
              <w:rPr>
                <w:color w:val="222222"/>
                <w:sz w:val="19"/>
                <w:szCs w:val="19"/>
                <w:rtl w:val="0"/>
              </w:rPr>
              <w:t>env.reset()</w:t>
            </w:r>
          </w:p>
          <w:p w14:paraId="00000C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color w:val="222222"/>
                <w:sz w:val="19"/>
                <w:szCs w:val="19"/>
              </w:rPr>
            </w:pPr>
          </w:p>
          <w:p w14:paraId="00000C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r w14:paraId="32CF48F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64">
            <w:pPr>
              <w:pageBreakBefore w:val="0"/>
              <w:rPr>
                <w:sz w:val="18"/>
                <w:szCs w:val="18"/>
              </w:rPr>
            </w:pPr>
            <w:r>
              <w:rPr>
                <w:sz w:val="18"/>
                <w:szCs w:val="18"/>
                <w:rtl w:val="0"/>
              </w:rPr>
              <w:t>RacecarZedBulletEnv-v0</w:t>
            </w:r>
          </w:p>
          <w:p w14:paraId="00000C65">
            <w:pPr>
              <w:pageBreakBefore w:val="0"/>
              <w:rPr>
                <w:sz w:val="18"/>
                <w:szCs w:val="18"/>
              </w:rPr>
            </w:pPr>
            <w:r>
              <w:drawing>
                <wp:inline distT="114300" distB="114300" distL="114300" distR="114300">
                  <wp:extent cx="1054735" cy="728345"/>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50" name="image6.png"/>
                          <pic:cNvPicPr preferRelativeResize="0"/>
                        </pic:nvPicPr>
                        <pic:blipFill>
                          <a:blip r:embed="rId21"/>
                          <a:srcRect/>
                          <a:stretch>
                            <a:fillRect/>
                          </a:stretch>
                        </pic:blipFill>
                        <pic:spPr>
                          <a:xfrm>
                            <a:off x="0" y="0"/>
                            <a:ext cx="1054955" cy="728663"/>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Same as the RacecarBulletEnv-v0, but observations are camera pixels.</w:t>
            </w:r>
          </w:p>
        </w:tc>
      </w:tr>
      <w:tr w14:paraId="5FAC33C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C67">
            <w:pPr>
              <w:pageBreakBefore w:val="0"/>
              <w:rPr>
                <w:sz w:val="18"/>
                <w:szCs w:val="18"/>
              </w:rPr>
            </w:pPr>
            <w:r>
              <w:rPr>
                <w:sz w:val="18"/>
                <w:szCs w:val="18"/>
                <w:rtl w:val="0"/>
              </w:rPr>
              <w:t>KukaBulletEnv-v0</w:t>
            </w:r>
          </w:p>
          <w:p w14:paraId="00000C68">
            <w:pPr>
              <w:pageBreakBefore w:val="0"/>
              <w:widowControl w:val="0"/>
              <w:spacing w:line="240" w:lineRule="auto"/>
              <w:rPr>
                <w:sz w:val="18"/>
                <w:szCs w:val="18"/>
              </w:rPr>
            </w:pPr>
            <w:r>
              <w:rPr>
                <w:sz w:val="32"/>
                <w:szCs w:val="32"/>
              </w:rPr>
              <w:drawing>
                <wp:inline distT="114300" distB="114300" distL="114300" distR="114300">
                  <wp:extent cx="1061720" cy="814070"/>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51" name="image2.png"/>
                          <pic:cNvPicPr preferRelativeResize="0"/>
                        </pic:nvPicPr>
                        <pic:blipFill>
                          <a:blip r:embed="rId18"/>
                          <a:srcRect/>
                          <a:stretch>
                            <a:fillRect/>
                          </a:stretch>
                        </pic:blipFill>
                        <pic:spPr>
                          <a:xfrm>
                            <a:off x="0" y="0"/>
                            <a:ext cx="1062245" cy="814388"/>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Simulation of the KUKA Iiwa robotic arm, grasping an object in a tray. The main reward happens a the end, when the gripped can grasp the object above a certain height. Some very small reward/cost happens each step: cost of action and distance between gripper and object. Observation includes the x,y position of the object.</w:t>
            </w:r>
          </w:p>
          <w:p w14:paraId="00000C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p w14:paraId="00000C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Note: this environment has issues training at the moment, we look into it.</w:t>
            </w:r>
          </w:p>
        </w:tc>
      </w:tr>
      <w:tr w14:paraId="6086A78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6C">
            <w:pPr>
              <w:pageBreakBefore w:val="0"/>
              <w:rPr>
                <w:sz w:val="18"/>
                <w:szCs w:val="18"/>
              </w:rPr>
            </w:pPr>
            <w:r>
              <w:rPr>
                <w:sz w:val="18"/>
                <w:szCs w:val="18"/>
                <w:rtl w:val="0"/>
              </w:rPr>
              <w:t>KukaCamBulletEnv-v0</w:t>
            </w:r>
          </w:p>
          <w:p w14:paraId="00000C6D">
            <w:pPr>
              <w:pageBreakBefore w:val="0"/>
              <w:widowControl w:val="0"/>
              <w:spacing w:line="240" w:lineRule="auto"/>
              <w:rPr>
                <w:sz w:val="18"/>
                <w:szCs w:val="18"/>
              </w:rPr>
            </w:pPr>
            <w:r>
              <w:rPr>
                <w:sz w:val="32"/>
                <w:szCs w:val="32"/>
              </w:rPr>
              <w:drawing>
                <wp:inline distT="114300" distB="114300" distL="114300" distR="114300">
                  <wp:extent cx="1061720" cy="81407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52" name="image2.png"/>
                          <pic:cNvPicPr preferRelativeResize="0"/>
                        </pic:nvPicPr>
                        <pic:blipFill>
                          <a:blip r:embed="rId18"/>
                          <a:srcRect/>
                          <a:stretch>
                            <a:fillRect/>
                          </a:stretch>
                        </pic:blipFill>
                        <pic:spPr>
                          <a:xfrm>
                            <a:off x="0" y="0"/>
                            <a:ext cx="1062245" cy="814388"/>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Same as KukaBulletEnv-v0, but observation are camera pixels. </w:t>
            </w:r>
          </w:p>
        </w:tc>
      </w:tr>
    </w:tbl>
    <w:p w14:paraId="00000C6F">
      <w:pPr>
        <w:pageBreakBefore w:val="0"/>
      </w:pPr>
    </w:p>
    <w:p w14:paraId="00000C70">
      <w:pPr>
        <w:pageBreakBefore w:val="0"/>
      </w:pPr>
      <w:r>
        <w:rPr>
          <w:rtl w:val="0"/>
        </w:rPr>
        <w:t xml:space="preserve">We ported the </w:t>
      </w:r>
      <w:r>
        <w:fldChar w:fldCharType="begin"/>
      </w:r>
      <w:r>
        <w:instrText xml:space="preserve"> HYPERLINK "https://blog.openai.com/roboschool/" \h </w:instrText>
      </w:r>
      <w:r>
        <w:fldChar w:fldCharType="separate"/>
      </w:r>
      <w:r>
        <w:rPr>
          <w:color w:val="1155CC"/>
          <w:u w:val="single"/>
          <w:rtl w:val="0"/>
        </w:rPr>
        <w:t>Roboschool environments</w:t>
      </w:r>
      <w:r>
        <w:rPr>
          <w:color w:val="1155CC"/>
          <w:u w:val="single"/>
          <w:rtl w:val="0"/>
        </w:rPr>
        <w:fldChar w:fldCharType="end"/>
      </w:r>
      <w:r>
        <w:rPr>
          <w:rtl w:val="0"/>
        </w:rPr>
        <w:t xml:space="preserve"> to pybullet. The Roboschool environments are harder than the MuJoCo Gym environments.</w:t>
      </w:r>
    </w:p>
    <w:p w14:paraId="00000C71">
      <w:pPr>
        <w:pageBreakBefore w:val="0"/>
      </w:pPr>
    </w:p>
    <w:tbl>
      <w:tblPr>
        <w:tblStyle w:val="99"/>
        <w:tblW w:w="62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55"/>
        <w:gridCol w:w="2685"/>
      </w:tblGrid>
      <w:tr w14:paraId="25AFD7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72">
            <w:pPr>
              <w:pageBreakBefore w:val="0"/>
              <w:rPr>
                <w:sz w:val="18"/>
                <w:szCs w:val="18"/>
              </w:rPr>
            </w:pPr>
            <w:r>
              <w:rPr>
                <w:sz w:val="18"/>
                <w:szCs w:val="18"/>
                <w:rtl w:val="0"/>
              </w:rPr>
              <w:t>AntBulletEnv-v0</w:t>
            </w:r>
          </w:p>
          <w:p w14:paraId="00000C73">
            <w:pPr>
              <w:pageBreakBefore w:val="0"/>
              <w:rPr>
                <w:sz w:val="18"/>
                <w:szCs w:val="18"/>
              </w:rPr>
            </w:pPr>
            <w:r>
              <w:rPr>
                <w:sz w:val="18"/>
                <w:szCs w:val="18"/>
              </w:rPr>
              <w:drawing>
                <wp:inline distT="114300" distB="114300" distL="114300" distR="114300">
                  <wp:extent cx="1051560" cy="995045"/>
                  <wp:effectExtent l="0" t="0" r="0" b="0"/>
                  <wp:docPr id="53" name="image19.png"/>
                  <wp:cNvGraphicFramePr/>
                  <a:graphic xmlns:a="http://schemas.openxmlformats.org/drawingml/2006/main">
                    <a:graphicData uri="http://schemas.openxmlformats.org/drawingml/2006/picture">
                      <pic:pic xmlns:pic="http://schemas.openxmlformats.org/drawingml/2006/picture">
                        <pic:nvPicPr>
                          <pic:cNvPr id="53" name="image19.png"/>
                          <pic:cNvPicPr preferRelativeResize="0"/>
                        </pic:nvPicPr>
                        <pic:blipFill>
                          <a:blip r:embed="rId16"/>
                          <a:srcRect/>
                          <a:stretch>
                            <a:fillRect/>
                          </a:stretch>
                        </pic:blipFill>
                        <pic:spPr>
                          <a:xfrm>
                            <a:off x="0" y="0"/>
                            <a:ext cx="1051971" cy="995363"/>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Ant is heavier, encouraging it to typically have two or more legs on the ground.</w:t>
            </w:r>
          </w:p>
        </w:tc>
      </w:tr>
      <w:tr w14:paraId="2F4ADE2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C75">
            <w:pPr>
              <w:pageBreakBefore w:val="0"/>
              <w:rPr>
                <w:sz w:val="18"/>
                <w:szCs w:val="18"/>
              </w:rPr>
            </w:pPr>
            <w:r>
              <w:rPr>
                <w:sz w:val="18"/>
                <w:szCs w:val="18"/>
                <w:rtl w:val="0"/>
              </w:rPr>
              <w:t>HalfCheetahBulletEnv-v0</w:t>
            </w:r>
          </w:p>
          <w:p w14:paraId="00000C76">
            <w:pPr>
              <w:pageBreakBefore w:val="0"/>
              <w:rPr>
                <w:sz w:val="18"/>
                <w:szCs w:val="18"/>
              </w:rPr>
            </w:pPr>
            <w:r>
              <w:rPr>
                <w:sz w:val="18"/>
                <w:szCs w:val="18"/>
              </w:rPr>
              <w:drawing>
                <wp:inline distT="114300" distB="114300" distL="114300" distR="114300">
                  <wp:extent cx="1195070" cy="1006475"/>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54" name="image16.png"/>
                          <pic:cNvPicPr preferRelativeResize="0"/>
                        </pic:nvPicPr>
                        <pic:blipFill>
                          <a:blip r:embed="rId19"/>
                          <a:srcRect/>
                          <a:stretch>
                            <a:fillRect/>
                          </a:stretch>
                        </pic:blipFill>
                        <pic:spPr>
                          <a:xfrm>
                            <a:off x="0" y="0"/>
                            <a:ext cx="1195388" cy="1006642"/>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r w14:paraId="29131C7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78">
            <w:pPr>
              <w:pageBreakBefore w:val="0"/>
              <w:rPr>
                <w:sz w:val="18"/>
                <w:szCs w:val="18"/>
              </w:rPr>
            </w:pPr>
            <w:r>
              <w:rPr>
                <w:sz w:val="18"/>
                <w:szCs w:val="18"/>
                <w:rtl w:val="0"/>
              </w:rPr>
              <w:t>HumanoidBulletEnv-v0</w:t>
            </w:r>
          </w:p>
          <w:p w14:paraId="00000C79">
            <w:pPr>
              <w:pageBreakBefore w:val="0"/>
              <w:rPr>
                <w:sz w:val="18"/>
                <w:szCs w:val="18"/>
              </w:rPr>
            </w:pPr>
            <w:r>
              <w:rPr>
                <w:sz w:val="18"/>
                <w:szCs w:val="18"/>
              </w:rPr>
              <w:drawing>
                <wp:inline distT="114300" distB="114300" distL="114300" distR="114300">
                  <wp:extent cx="966470" cy="89154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55" name="image4.png"/>
                          <pic:cNvPicPr preferRelativeResize="0"/>
                        </pic:nvPicPr>
                        <pic:blipFill>
                          <a:blip r:embed="rId15"/>
                          <a:srcRect/>
                          <a:stretch>
                            <a:fillRect/>
                          </a:stretch>
                        </pic:blipFill>
                        <pic:spPr>
                          <a:xfrm>
                            <a:off x="0" y="0"/>
                            <a:ext cx="966788" cy="891778"/>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7A">
            <w:pPr>
              <w:pageBreakBefore w:val="0"/>
            </w:pPr>
            <w:r>
              <w:rPr>
                <w:rtl w:val="0"/>
              </w:rPr>
              <w:t>Humanoid benefits from more realistic energy cost (= torque × angular velocity) subtracted from reward.</w:t>
            </w:r>
          </w:p>
        </w:tc>
      </w:tr>
      <w:tr w14:paraId="4632D52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7B">
            <w:pPr>
              <w:pageBreakBefore w:val="0"/>
              <w:rPr>
                <w:sz w:val="18"/>
                <w:szCs w:val="18"/>
              </w:rPr>
            </w:pPr>
            <w:r>
              <w:rPr>
                <w:sz w:val="18"/>
                <w:szCs w:val="18"/>
                <w:rtl w:val="0"/>
              </w:rPr>
              <w:t>HopperBulletEnv-v0</w:t>
            </w:r>
          </w:p>
          <w:p w14:paraId="00000C7C">
            <w:pPr>
              <w:pageBreakBefore w:val="0"/>
              <w:rPr>
                <w:sz w:val="18"/>
                <w:szCs w:val="18"/>
              </w:rPr>
            </w:pPr>
            <w:r>
              <w:rPr>
                <w:sz w:val="18"/>
                <w:szCs w:val="18"/>
              </w:rPr>
              <w:drawing>
                <wp:inline distT="114300" distB="114300" distL="114300" distR="114300">
                  <wp:extent cx="1111885" cy="842645"/>
                  <wp:effectExtent l="0" t="0" r="0" b="0"/>
                  <wp:docPr id="56" name="image3.png"/>
                  <wp:cNvGraphicFramePr/>
                  <a:graphic xmlns:a="http://schemas.openxmlformats.org/drawingml/2006/main">
                    <a:graphicData uri="http://schemas.openxmlformats.org/drawingml/2006/picture">
                      <pic:pic xmlns:pic="http://schemas.openxmlformats.org/drawingml/2006/picture">
                        <pic:nvPicPr>
                          <pic:cNvPr id="56" name="image3.png"/>
                          <pic:cNvPicPr preferRelativeResize="0"/>
                        </pic:nvPicPr>
                        <pic:blipFill>
                          <a:blip r:embed="rId17"/>
                          <a:srcRect/>
                          <a:stretch>
                            <a:fillRect/>
                          </a:stretch>
                        </pic:blipFill>
                        <pic:spPr>
                          <a:xfrm>
                            <a:off x="0" y="0"/>
                            <a:ext cx="1112311" cy="842963"/>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r w14:paraId="58E469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7E">
            <w:pPr>
              <w:pageBreakBefore w:val="0"/>
              <w:rPr>
                <w:sz w:val="18"/>
                <w:szCs w:val="18"/>
              </w:rPr>
            </w:pPr>
            <w:r>
              <w:rPr>
                <w:sz w:val="18"/>
                <w:szCs w:val="18"/>
                <w:rtl w:val="0"/>
              </w:rPr>
              <w:t>Walker2DBulletEnv-v0</w:t>
            </w:r>
          </w:p>
          <w:p w14:paraId="00000C7F">
            <w:pPr>
              <w:pageBreakBefore w:val="0"/>
              <w:rPr>
                <w:sz w:val="18"/>
                <w:szCs w:val="18"/>
              </w:rPr>
            </w:pPr>
            <w:r>
              <w:rPr>
                <w:sz w:val="18"/>
                <w:szCs w:val="18"/>
              </w:rPr>
              <w:drawing>
                <wp:inline distT="114300" distB="114300" distL="114300" distR="114300">
                  <wp:extent cx="1132205" cy="995045"/>
                  <wp:effectExtent l="0" t="0" r="0" b="0"/>
                  <wp:docPr id="57" name="image15.png"/>
                  <wp:cNvGraphicFramePr/>
                  <a:graphic xmlns:a="http://schemas.openxmlformats.org/drawingml/2006/main">
                    <a:graphicData uri="http://schemas.openxmlformats.org/drawingml/2006/picture">
                      <pic:pic xmlns:pic="http://schemas.openxmlformats.org/drawingml/2006/picture">
                        <pic:nvPicPr>
                          <pic:cNvPr id="57" name="image15.png"/>
                          <pic:cNvPicPr preferRelativeResize="0"/>
                        </pic:nvPicPr>
                        <pic:blipFill>
                          <a:blip r:embed="rId20"/>
                          <a:srcRect/>
                          <a:stretch>
                            <a:fillRect/>
                          </a:stretch>
                        </pic:blipFill>
                        <pic:spPr>
                          <a:xfrm>
                            <a:off x="0" y="0"/>
                            <a:ext cx="1132479" cy="995363"/>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C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r w14:paraId="15691C2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C81">
            <w:pPr>
              <w:pageBreakBefore w:val="0"/>
              <w:rPr>
                <w:sz w:val="18"/>
                <w:szCs w:val="18"/>
              </w:rPr>
            </w:pPr>
            <w:r>
              <w:rPr>
                <w:sz w:val="18"/>
                <w:szCs w:val="18"/>
                <w:rtl w:val="0"/>
              </w:rPr>
              <w:t>InvertedPendulumBulletEnv-v0</w:t>
            </w:r>
          </w:p>
        </w:tc>
        <w:tc>
          <w:tcPr>
            <w:shd w:val="clear" w:color="auto" w:fill="auto"/>
            <w:tcMar>
              <w:top w:w="100" w:type="dxa"/>
              <w:left w:w="100" w:type="dxa"/>
              <w:bottom w:w="100" w:type="dxa"/>
              <w:right w:w="100" w:type="dxa"/>
            </w:tcMar>
            <w:vAlign w:val="top"/>
          </w:tcPr>
          <w:p w14:paraId="00000C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r w14:paraId="233AAE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83">
            <w:pPr>
              <w:pageBreakBefore w:val="0"/>
              <w:rPr>
                <w:sz w:val="18"/>
                <w:szCs w:val="18"/>
              </w:rPr>
            </w:pPr>
            <w:r>
              <w:rPr>
                <w:sz w:val="18"/>
                <w:szCs w:val="18"/>
                <w:rtl w:val="0"/>
              </w:rPr>
              <w:t>InvertedDoublePendulumBulletEnv-v0</w:t>
            </w:r>
          </w:p>
        </w:tc>
        <w:tc>
          <w:tcPr>
            <w:shd w:val="clear" w:color="auto" w:fill="auto"/>
            <w:tcMar>
              <w:top w:w="100" w:type="dxa"/>
              <w:left w:w="100" w:type="dxa"/>
              <w:bottom w:w="100" w:type="dxa"/>
              <w:right w:w="100" w:type="dxa"/>
            </w:tcMar>
            <w:vAlign w:val="top"/>
          </w:tcPr>
          <w:p w14:paraId="00000C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r w14:paraId="63E736A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85">
            <w:pPr>
              <w:pageBreakBefore w:val="0"/>
              <w:rPr>
                <w:sz w:val="18"/>
                <w:szCs w:val="18"/>
              </w:rPr>
            </w:pPr>
            <w:r>
              <w:rPr>
                <w:sz w:val="18"/>
                <w:szCs w:val="18"/>
                <w:rtl w:val="0"/>
              </w:rPr>
              <w:t>InvertedPendulumSwingupBulletEnv-v0</w:t>
            </w:r>
          </w:p>
        </w:tc>
        <w:tc>
          <w:tcPr>
            <w:shd w:val="clear" w:color="auto" w:fill="auto"/>
            <w:tcMar>
              <w:top w:w="100" w:type="dxa"/>
              <w:left w:w="100" w:type="dxa"/>
              <w:bottom w:w="100" w:type="dxa"/>
              <w:right w:w="100" w:type="dxa"/>
            </w:tcMar>
            <w:vAlign w:val="top"/>
          </w:tcPr>
          <w:p w14:paraId="00000C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bl>
    <w:p w14:paraId="00000C87">
      <w:pPr>
        <w:pageBreakBefore w:val="0"/>
      </w:pPr>
    </w:p>
    <w:p w14:paraId="00000C88">
      <w:pPr>
        <w:pageBreakBefore w:val="0"/>
      </w:pPr>
    </w:p>
    <w:p w14:paraId="00000C89">
      <w:pPr>
        <w:pageBreakBefore w:val="0"/>
      </w:pPr>
      <w:r>
        <w:rPr>
          <w:rtl w:val="0"/>
        </w:rPr>
        <w:t>It is also possible to access the data, such as URDF/SDF robot assets, Wavefront .OBJ files from the pybullet_data package. Here is an example how to do this:</w:t>
      </w:r>
    </w:p>
    <w:p w14:paraId="00000C8A">
      <w:pPr>
        <w:pageBreakBefore w:val="0"/>
        <w:rPr>
          <w:sz w:val="18"/>
          <w:szCs w:val="18"/>
        </w:rPr>
      </w:pPr>
    </w:p>
    <w:p w14:paraId="00000C8B">
      <w:pPr>
        <w:pageBreakBefore w:val="0"/>
        <w:rPr>
          <w:sz w:val="18"/>
          <w:szCs w:val="18"/>
        </w:rPr>
      </w:pPr>
      <w:r>
        <w:rPr>
          <w:sz w:val="18"/>
          <w:szCs w:val="18"/>
          <w:rtl w:val="0"/>
        </w:rPr>
        <w:t>import pybullet</w:t>
      </w:r>
    </w:p>
    <w:p w14:paraId="00000C8C">
      <w:pPr>
        <w:pageBreakBefore w:val="0"/>
        <w:rPr>
          <w:sz w:val="18"/>
          <w:szCs w:val="18"/>
        </w:rPr>
      </w:pPr>
      <w:r>
        <w:rPr>
          <w:sz w:val="18"/>
          <w:szCs w:val="18"/>
          <w:rtl w:val="0"/>
        </w:rPr>
        <w:t>import pybullet_data</w:t>
      </w:r>
    </w:p>
    <w:p w14:paraId="00000C8D">
      <w:pPr>
        <w:pageBreakBefore w:val="0"/>
        <w:rPr>
          <w:sz w:val="18"/>
          <w:szCs w:val="18"/>
        </w:rPr>
      </w:pPr>
      <w:r>
        <w:rPr>
          <w:sz w:val="18"/>
          <w:szCs w:val="18"/>
          <w:rtl w:val="0"/>
        </w:rPr>
        <w:t>datapath = pybullet_data.getDataPath()</w:t>
      </w:r>
    </w:p>
    <w:p w14:paraId="00000C8E">
      <w:pPr>
        <w:pageBreakBefore w:val="0"/>
        <w:rPr>
          <w:sz w:val="18"/>
          <w:szCs w:val="18"/>
        </w:rPr>
      </w:pPr>
      <w:r>
        <w:rPr>
          <w:sz w:val="18"/>
          <w:szCs w:val="18"/>
          <w:rtl w:val="0"/>
        </w:rPr>
        <w:t>pybullet.connect(pybullet.GUI)</w:t>
      </w:r>
    </w:p>
    <w:p w14:paraId="00000C8F">
      <w:pPr>
        <w:pageBreakBefore w:val="0"/>
        <w:rPr>
          <w:sz w:val="18"/>
          <w:szCs w:val="18"/>
        </w:rPr>
      </w:pPr>
      <w:r>
        <w:rPr>
          <w:sz w:val="18"/>
          <w:szCs w:val="18"/>
          <w:rtl w:val="0"/>
        </w:rPr>
        <w:t>pybullet.setAdditionalSearchPath(datapath)</w:t>
      </w:r>
    </w:p>
    <w:p w14:paraId="00000C90">
      <w:pPr>
        <w:pageBreakBefore w:val="0"/>
        <w:rPr>
          <w:sz w:val="18"/>
          <w:szCs w:val="18"/>
        </w:rPr>
      </w:pPr>
      <w:r>
        <w:rPr>
          <w:sz w:val="18"/>
          <w:szCs w:val="18"/>
          <w:rtl w:val="0"/>
        </w:rPr>
        <w:t>pybullet.loadURDF("r2d2.urdf",[0,0,1])</w:t>
      </w:r>
    </w:p>
    <w:p w14:paraId="00000C91">
      <w:pPr>
        <w:pageBreakBefore w:val="0"/>
        <w:rPr>
          <w:sz w:val="18"/>
          <w:szCs w:val="18"/>
        </w:rPr>
      </w:pPr>
    </w:p>
    <w:p w14:paraId="00000C92">
      <w:pPr>
        <w:pageBreakBefore w:val="0"/>
      </w:pPr>
      <w:r>
        <w:rPr>
          <w:rtl w:val="0"/>
        </w:rPr>
        <w:t>Alternatively, manually append the datapath to the filename in the loadURDF/SDF commands.</w:t>
      </w:r>
    </w:p>
    <w:p w14:paraId="00000C93">
      <w:pPr>
        <w:pageBreakBefore w:val="0"/>
      </w:pPr>
    </w:p>
    <w:p w14:paraId="00000C94">
      <w:pPr>
        <w:pStyle w:val="3"/>
        <w:pageBreakBefore w:val="0"/>
      </w:pPr>
      <w:bookmarkStart w:id="53" w:name="_g1naj4rp87x0" w:colFirst="0" w:colLast="0"/>
      <w:bookmarkEnd w:id="53"/>
      <w:r>
        <w:rPr>
          <w:rtl w:val="0"/>
        </w:rPr>
        <w:t>Stable Baselines &amp; ARS, ES,...</w:t>
      </w:r>
    </w:p>
    <w:p w14:paraId="00000C95">
      <w:pPr>
        <w:pageBreakBefore w:val="0"/>
      </w:pPr>
    </w:p>
    <w:p w14:paraId="00000C96">
      <w:pPr>
        <w:pageBreakBefore w:val="0"/>
      </w:pPr>
      <w:r>
        <w:rPr>
          <w:rtl w:val="0"/>
        </w:rPr>
        <w:t xml:space="preserve">For continuous control Gym environments such as the HalfCheetah (HalfCheetahBulletEnv-v0), Ant (AntBulletEnv_v0),  (Hopper) HopperBulletEnv_v0, CartPoleContinuousBulletEnv-v0, you can use </w:t>
      </w:r>
      <w:r>
        <w:fldChar w:fldCharType="begin"/>
      </w:r>
      <w:r>
        <w:instrText xml:space="preserve"> HYPERLINK "https://github.com/hill-a/stable-baselines" \h </w:instrText>
      </w:r>
      <w:r>
        <w:fldChar w:fldCharType="separate"/>
      </w:r>
      <w:r>
        <w:rPr>
          <w:color w:val="1155CC"/>
          <w:u w:val="single"/>
          <w:rtl w:val="0"/>
        </w:rPr>
        <w:t>Stable Baselines</w:t>
      </w:r>
      <w:r>
        <w:rPr>
          <w:color w:val="1155CC"/>
          <w:u w:val="single"/>
          <w:rtl w:val="0"/>
        </w:rPr>
        <w:fldChar w:fldCharType="end"/>
      </w:r>
      <w:r>
        <w:rPr>
          <w:rtl w:val="0"/>
        </w:rPr>
        <w:t>. Here is an example:</w:t>
      </w:r>
    </w:p>
    <w:p w14:paraId="00000C97">
      <w:pPr>
        <w:pageBreakBefore w:val="0"/>
      </w:pPr>
    </w:p>
    <w:p w14:paraId="00000C98">
      <w:pPr>
        <w:pageBreakBefore w:val="0"/>
      </w:pPr>
      <w:r>
        <w:rPr>
          <w:rtl w:val="0"/>
        </w:rPr>
        <w:t>pip3 install stable_baselines --user</w:t>
      </w:r>
    </w:p>
    <w:p w14:paraId="00000C99">
      <w:pPr>
        <w:pageBreakBefore w:val="0"/>
      </w:pPr>
      <w:r>
        <w:rPr>
          <w:rtl w:val="0"/>
        </w:rPr>
        <w:t>pip3 install pybullet --user</w:t>
      </w:r>
    </w:p>
    <w:p w14:paraId="00000C9A">
      <w:pPr>
        <w:pageBreakBefore w:val="0"/>
      </w:pPr>
      <w:r>
        <w:rPr>
          <w:rtl w:val="0"/>
        </w:rPr>
        <w:t>python3 -m pybullet_envs.stable_baselines.train --algo sac --env HalfCheetahBulletEnv-v0</w:t>
      </w:r>
    </w:p>
    <w:p w14:paraId="00000C9B">
      <w:pPr>
        <w:pageBreakBefore w:val="0"/>
      </w:pPr>
    </w:p>
    <w:p w14:paraId="00000C9C">
      <w:pPr>
        <w:pageBreakBefore w:val="0"/>
      </w:pPr>
      <w:r>
        <w:rPr>
          <w:rtl w:val="0"/>
        </w:rPr>
        <w:t>To enjoy the trained environment, copy/rename the weights file to sac_HalfCheetahBulletEnv-v0.zip (remove the _best part)</w:t>
      </w:r>
    </w:p>
    <w:p w14:paraId="00000C9D">
      <w:pPr>
        <w:pageBreakBefore w:val="0"/>
      </w:pPr>
    </w:p>
    <w:p w14:paraId="00000C9E">
      <w:pPr>
        <w:pageBreakBefore w:val="0"/>
      </w:pPr>
      <w:r>
        <w:rPr>
          <w:rtl w:val="0"/>
        </w:rPr>
        <w:t>python3 -m pybullet_envs.stable_baselines.enjoy --algo sac --env HalfCheetahBulletEnv-v0 --n-episodes 5</w:t>
      </w:r>
    </w:p>
    <w:p w14:paraId="00000C9F">
      <w:pPr>
        <w:pageBreakBefore w:val="0"/>
      </w:pPr>
    </w:p>
    <w:p w14:paraId="00000CA0">
      <w:pPr>
        <w:pageBreakBefore w:val="0"/>
      </w:pPr>
      <w:r>
        <w:fldChar w:fldCharType="begin"/>
      </w:r>
      <w:r>
        <w:instrText xml:space="preserve"> HYPERLINK "https://github.com/araffin/rl-baselines-zoo" \h </w:instrText>
      </w:r>
      <w:r>
        <w:fldChar w:fldCharType="separate"/>
      </w:r>
      <w:r>
        <w:rPr>
          <w:color w:val="1155CC"/>
          <w:u w:val="single"/>
          <w:rtl w:val="0"/>
        </w:rPr>
        <w:t>Stable Baselines Zoo</w:t>
      </w:r>
      <w:r>
        <w:rPr>
          <w:color w:val="1155CC"/>
          <w:u w:val="single"/>
          <w:rtl w:val="0"/>
        </w:rPr>
        <w:fldChar w:fldCharType="end"/>
      </w:r>
      <w:r>
        <w:rPr>
          <w:rtl w:val="0"/>
        </w:rPr>
        <w:t xml:space="preserve"> provides pretrained PyBullet environments.</w:t>
      </w:r>
    </w:p>
    <w:p w14:paraId="00000CA1">
      <w:pPr>
        <w:pageBreakBefore w:val="0"/>
      </w:pPr>
      <w:r>
        <w:rPr>
          <w:rtl w:val="0"/>
        </w:rPr>
        <w:t xml:space="preserve">You can also train and enjoy PyBullet environments using Stable Baselines in a Google Colab notebook, see this </w:t>
      </w:r>
      <w:r>
        <w:fldChar w:fldCharType="begin"/>
      </w:r>
      <w:r>
        <w:instrText xml:space="preserve"> HYPERLINK "https://colab.sandbox.google.com/drive/15JSROMJbeiqxcUwifPR2NYeeFBKmyIlX#scrollTo=E2eWDjPZsQc5" \h </w:instrText>
      </w:r>
      <w:r>
        <w:fldChar w:fldCharType="separate"/>
      </w:r>
      <w:r>
        <w:rPr>
          <w:color w:val="1155CC"/>
          <w:u w:val="single"/>
          <w:rtl w:val="0"/>
        </w:rPr>
        <w:t>Colab example of training a cartpole</w:t>
      </w:r>
      <w:r>
        <w:rPr>
          <w:color w:val="1155CC"/>
          <w:u w:val="single"/>
          <w:rtl w:val="0"/>
        </w:rPr>
        <w:fldChar w:fldCharType="end"/>
      </w:r>
      <w:r>
        <w:rPr>
          <w:rtl w:val="0"/>
        </w:rPr>
        <w:t>.</w:t>
      </w:r>
    </w:p>
    <w:p w14:paraId="00000CA2">
      <w:pPr>
        <w:pStyle w:val="3"/>
        <w:pageBreakBefore w:val="0"/>
      </w:pPr>
      <w:bookmarkStart w:id="54" w:name="_ruu0hnmtv9dr" w:colFirst="0" w:colLast="0"/>
      <w:bookmarkEnd w:id="54"/>
    </w:p>
    <w:p w14:paraId="00000CA3">
      <w:pPr>
        <w:pageBreakBefore w:val="0"/>
        <w:rPr>
          <w:sz w:val="32"/>
          <w:szCs w:val="32"/>
        </w:rPr>
      </w:pPr>
      <w:r>
        <w:rPr>
          <w:sz w:val="32"/>
          <w:szCs w:val="32"/>
          <w:rtl w:val="0"/>
        </w:rPr>
        <w:t>Train and Enjoy: DQN, PPO, ES</w:t>
      </w:r>
    </w:p>
    <w:p w14:paraId="00000CA4">
      <w:pPr>
        <w:pageBreakBefore w:val="0"/>
      </w:pPr>
    </w:p>
    <w:p w14:paraId="00000CA5">
      <w:pPr>
        <w:pageBreakBefore w:val="0"/>
      </w:pPr>
      <w:r>
        <w:rPr>
          <w:rtl w:val="0"/>
        </w:rPr>
        <w:t xml:space="preserve">For discrete Gym environments such as the KukaBulletEnv-v0 and RacecarBulletEnv-v0 you can use </w:t>
      </w:r>
      <w:r>
        <w:fldChar w:fldCharType="begin"/>
      </w:r>
      <w:r>
        <w:instrText xml:space="preserve"> HYPERLINK "https://github.com/openai/baselines" \h </w:instrText>
      </w:r>
      <w:r>
        <w:fldChar w:fldCharType="separate"/>
      </w:r>
      <w:r>
        <w:rPr>
          <w:color w:val="1155CC"/>
          <w:u w:val="single"/>
          <w:rtl w:val="0"/>
        </w:rPr>
        <w:t>OpenAI Baselines</w:t>
      </w:r>
      <w:r>
        <w:rPr>
          <w:color w:val="1155CC"/>
          <w:u w:val="single"/>
          <w:rtl w:val="0"/>
        </w:rPr>
        <w:fldChar w:fldCharType="end"/>
      </w:r>
      <w:r>
        <w:rPr>
          <w:rtl w:val="0"/>
        </w:rPr>
        <w:t xml:space="preserve"> DQN to train the model using a discrete action space. Some examples are provided how to train and enjoy those discrete environments:</w:t>
      </w:r>
    </w:p>
    <w:p w14:paraId="00000CA6">
      <w:pPr>
        <w:pageBreakBefore w:val="0"/>
      </w:pPr>
    </w:p>
    <w:p w14:paraId="00000CA7">
      <w:pPr>
        <w:pageBreakBefore w:val="0"/>
      </w:pPr>
      <w:r>
        <w:rPr>
          <w:rtl w:val="0"/>
        </w:rPr>
        <w:t>python -m pybullet_envs.baselines.train_pybullet_cartpole</w:t>
      </w:r>
    </w:p>
    <w:p w14:paraId="00000CA8">
      <w:pPr>
        <w:pageBreakBefore w:val="0"/>
      </w:pPr>
      <w:r>
        <w:rPr>
          <w:rtl w:val="0"/>
        </w:rPr>
        <w:t>python -m pybullet_envs.baselines.train_pybullet_racecar</w:t>
      </w:r>
    </w:p>
    <w:p w14:paraId="00000CA9">
      <w:pPr>
        <w:pageBreakBefore w:val="0"/>
      </w:pPr>
    </w:p>
    <w:p w14:paraId="00000CAA">
      <w:pPr>
        <w:pageBreakBefore w:val="0"/>
      </w:pPr>
      <w:r>
        <w:rPr>
          <w:rtl w:val="0"/>
        </w:rPr>
        <w:t>OpenAI Baselines will save a .PKL file at specified intervals when the model improves. This .PKL file is used in the enjoy scripts:</w:t>
      </w:r>
    </w:p>
    <w:p w14:paraId="00000CAB">
      <w:pPr>
        <w:pageBreakBefore w:val="0"/>
      </w:pPr>
    </w:p>
    <w:p w14:paraId="00000CAC">
      <w:pPr>
        <w:pageBreakBefore w:val="0"/>
      </w:pPr>
      <w:r>
        <w:rPr>
          <w:rtl w:val="0"/>
        </w:rPr>
        <w:t>python -m pybullet_envs.baselines.enjoy_pybullet_cartpole</w:t>
      </w:r>
    </w:p>
    <w:p w14:paraId="00000CAD">
      <w:pPr>
        <w:pageBreakBefore w:val="0"/>
      </w:pPr>
      <w:r>
        <w:rPr>
          <w:rtl w:val="0"/>
        </w:rPr>
        <w:t>python -m pybullet_envs.baselines.enjoy_pybullet_racecar</w:t>
      </w:r>
    </w:p>
    <w:p w14:paraId="00000CAE">
      <w:pPr>
        <w:pageBreakBefore w:val="0"/>
      </w:pPr>
    </w:p>
    <w:p w14:paraId="00000CAF">
      <w:pPr>
        <w:pageBreakBefore w:val="0"/>
      </w:pPr>
      <w:r>
        <w:rPr>
          <w:rtl w:val="0"/>
        </w:rPr>
        <w:t>PyBullet also comes with some pre-trained models that you can enjoy out-of-the-box. Here is a list of pretrained environments to enjoy:</w:t>
      </w:r>
    </w:p>
    <w:p w14:paraId="00000CB0">
      <w:pPr>
        <w:pageBreakBefore w:val="0"/>
      </w:pPr>
    </w:p>
    <w:p w14:paraId="00000CB1">
      <w:pPr>
        <w:pageBreakBefore w:val="0"/>
        <w:rPr>
          <w:sz w:val="18"/>
          <w:szCs w:val="18"/>
        </w:rPr>
      </w:pPr>
      <w:r>
        <w:rPr>
          <w:sz w:val="18"/>
          <w:szCs w:val="18"/>
          <w:rtl w:val="0"/>
        </w:rPr>
        <w:t>python -m pybullet_envs.examples.enjoy_TF_AntBulletEnv_v0_2017may</w:t>
      </w:r>
    </w:p>
    <w:p w14:paraId="00000CB2">
      <w:pPr>
        <w:pageBreakBefore w:val="0"/>
        <w:rPr>
          <w:sz w:val="18"/>
          <w:szCs w:val="18"/>
        </w:rPr>
      </w:pPr>
      <w:r>
        <w:rPr>
          <w:sz w:val="18"/>
          <w:szCs w:val="18"/>
          <w:rtl w:val="0"/>
        </w:rPr>
        <w:t>python -m pybullet_envs.examples.enjoy_TF_HalfCheetahBulletEnv_v0_2017may</w:t>
      </w:r>
    </w:p>
    <w:p w14:paraId="00000CB3">
      <w:pPr>
        <w:pageBreakBefore w:val="0"/>
        <w:rPr>
          <w:sz w:val="18"/>
          <w:szCs w:val="18"/>
        </w:rPr>
      </w:pPr>
      <w:r>
        <w:rPr>
          <w:sz w:val="18"/>
          <w:szCs w:val="18"/>
          <w:rtl w:val="0"/>
        </w:rPr>
        <w:t>python -m pybullet_envs.examples.enjoy_TF_AntBulletEnv_v0_2017may</w:t>
      </w:r>
    </w:p>
    <w:p w14:paraId="00000CB4">
      <w:pPr>
        <w:pageBreakBefore w:val="0"/>
        <w:rPr>
          <w:sz w:val="18"/>
          <w:szCs w:val="18"/>
        </w:rPr>
      </w:pPr>
      <w:r>
        <w:rPr>
          <w:sz w:val="18"/>
          <w:szCs w:val="18"/>
          <w:rtl w:val="0"/>
        </w:rPr>
        <w:t>python -m pybullet_envs.examples.enjoy_TF_HopperBulletEnv_v0_2017may</w:t>
      </w:r>
    </w:p>
    <w:p w14:paraId="00000CB5">
      <w:pPr>
        <w:pageBreakBefore w:val="0"/>
        <w:rPr>
          <w:sz w:val="18"/>
          <w:szCs w:val="18"/>
        </w:rPr>
      </w:pPr>
      <w:r>
        <w:rPr>
          <w:sz w:val="18"/>
          <w:szCs w:val="18"/>
          <w:rtl w:val="0"/>
        </w:rPr>
        <w:t>python -m pybullet_envs.examples.enjoy_TF_HumanoidBulletEnv_v0_2017may</w:t>
      </w:r>
    </w:p>
    <w:p w14:paraId="00000CB6">
      <w:pPr>
        <w:pageBreakBefore w:val="0"/>
        <w:rPr>
          <w:sz w:val="18"/>
          <w:szCs w:val="18"/>
        </w:rPr>
      </w:pPr>
      <w:r>
        <w:rPr>
          <w:sz w:val="18"/>
          <w:szCs w:val="18"/>
          <w:rtl w:val="0"/>
        </w:rPr>
        <w:t>python -m pybullet_envs.examples.enjoy_TF_InvertedDoublePendulumBulletEnv_v0_2017may</w:t>
      </w:r>
    </w:p>
    <w:p w14:paraId="00000CB7">
      <w:pPr>
        <w:pageBreakBefore w:val="0"/>
        <w:rPr>
          <w:sz w:val="18"/>
          <w:szCs w:val="18"/>
        </w:rPr>
      </w:pPr>
      <w:r>
        <w:rPr>
          <w:sz w:val="18"/>
          <w:szCs w:val="18"/>
          <w:rtl w:val="0"/>
        </w:rPr>
        <w:t>python -m pybullet_envs.examples.enjoy_TF_InvertedPendulumBulletEnv_v0_2017may</w:t>
      </w:r>
    </w:p>
    <w:p w14:paraId="00000CB8">
      <w:pPr>
        <w:pageBreakBefore w:val="0"/>
        <w:rPr>
          <w:sz w:val="18"/>
          <w:szCs w:val="18"/>
        </w:rPr>
      </w:pPr>
      <w:r>
        <w:rPr>
          <w:sz w:val="18"/>
          <w:szCs w:val="18"/>
          <w:rtl w:val="0"/>
        </w:rPr>
        <w:t>python -m pybullet_envs.examples.enjoy_TF_InvertedPendulumSwingupBulletEnv_v0_2017may</w:t>
      </w:r>
    </w:p>
    <w:p w14:paraId="00000CB9">
      <w:pPr>
        <w:pageBreakBefore w:val="0"/>
        <w:rPr>
          <w:sz w:val="18"/>
          <w:szCs w:val="18"/>
        </w:rPr>
      </w:pPr>
      <w:r>
        <w:rPr>
          <w:sz w:val="18"/>
          <w:szCs w:val="18"/>
          <w:rtl w:val="0"/>
        </w:rPr>
        <w:t>python -m pybullet_envs.examples.enjoy_TF_Walker2DBulletEnv_v0_2017may</w:t>
      </w:r>
    </w:p>
    <w:p w14:paraId="00000CBA">
      <w:pPr>
        <w:pageBreakBefore w:val="0"/>
      </w:pPr>
    </w:p>
    <w:p w14:paraId="00000CBB">
      <w:pPr>
        <w:pageBreakBefore w:val="0"/>
        <w:rPr>
          <w:sz w:val="32"/>
          <w:szCs w:val="32"/>
        </w:rPr>
      </w:pPr>
      <w:r>
        <w:rPr>
          <w:sz w:val="32"/>
          <w:szCs w:val="32"/>
          <w:rtl w:val="0"/>
        </w:rPr>
        <w:t>Train using TensorFlow &amp; PyTorch</w:t>
      </w:r>
    </w:p>
    <w:p w14:paraId="00000CBC">
      <w:pPr>
        <w:pageBreakBefore w:val="0"/>
      </w:pPr>
      <w:r>
        <w:rPr>
          <w:rtl w:val="0"/>
        </w:rPr>
        <w:t xml:space="preserve">You can train various pybullet environments using TensorFlow </w:t>
      </w:r>
      <w:r>
        <w:fldChar w:fldCharType="begin"/>
      </w:r>
      <w:r>
        <w:instrText xml:space="preserve"> HYPERLINK "https://github.com/tensorflow/agents" \h </w:instrText>
      </w:r>
      <w:r>
        <w:fldChar w:fldCharType="separate"/>
      </w:r>
      <w:r>
        <w:rPr>
          <w:color w:val="1155CC"/>
          <w:u w:val="single"/>
          <w:rtl w:val="0"/>
        </w:rPr>
        <w:t>Agents PPO</w:t>
      </w:r>
      <w:r>
        <w:rPr>
          <w:color w:val="1155CC"/>
          <w:u w:val="single"/>
          <w:rtl w:val="0"/>
        </w:rPr>
        <w:fldChar w:fldCharType="end"/>
      </w:r>
      <w:r>
        <w:rPr>
          <w:rtl w:val="0"/>
        </w:rPr>
        <w:t>. First install the required Python packages: pip install gym, tensorflow, agents, pybullet, ruamel.yaml</w:t>
      </w:r>
    </w:p>
    <w:p w14:paraId="00000CBD">
      <w:pPr>
        <w:pageBreakBefore w:val="0"/>
      </w:pPr>
    </w:p>
    <w:p w14:paraId="00000CBE">
      <w:pPr>
        <w:pageBreakBefore w:val="0"/>
      </w:pPr>
      <w:r>
        <w:rPr>
          <w:rtl w:val="0"/>
        </w:rPr>
        <w:t>Then for training use:</w:t>
      </w:r>
    </w:p>
    <w:p w14:paraId="00000CBF">
      <w:pPr>
        <w:pageBreakBefore w:val="0"/>
      </w:pPr>
    </w:p>
    <w:p w14:paraId="00000CC0">
      <w:pPr>
        <w:pageBreakBefore w:val="0"/>
        <w:rPr>
          <w:color w:val="263238"/>
          <w:sz w:val="20"/>
          <w:szCs w:val="20"/>
        </w:rPr>
      </w:pPr>
      <w:r>
        <w:rPr>
          <w:color w:val="263238"/>
          <w:sz w:val="20"/>
          <w:szCs w:val="20"/>
          <w:rtl w:val="0"/>
        </w:rPr>
        <w:t>dir</w:t>
      </w:r>
    </w:p>
    <w:p w14:paraId="00000CC1">
      <w:pPr>
        <w:pageBreakBefore w:val="0"/>
      </w:pPr>
    </w:p>
    <w:p w14:paraId="00000CC2">
      <w:pPr>
        <w:pageBreakBefore w:val="0"/>
      </w:pPr>
      <w:r>
        <w:rPr>
          <w:rtl w:val="0"/>
        </w:rPr>
        <w:t>The following environments are available as Agents config:</w:t>
      </w:r>
    </w:p>
    <w:p w14:paraId="00000CC3">
      <w:pPr>
        <w:pageBreakBefore w:val="0"/>
        <w:rPr>
          <w:color w:val="263238"/>
          <w:sz w:val="20"/>
          <w:szCs w:val="20"/>
        </w:rPr>
      </w:pPr>
      <w:r>
        <w:rPr>
          <w:color w:val="263238"/>
          <w:sz w:val="20"/>
          <w:szCs w:val="20"/>
          <w:rtl w:val="0"/>
        </w:rPr>
        <w:t>pybullet_pendulum</w:t>
      </w:r>
    </w:p>
    <w:p w14:paraId="00000CC4">
      <w:pPr>
        <w:pageBreakBefore w:val="0"/>
        <w:rPr>
          <w:color w:val="263238"/>
          <w:sz w:val="20"/>
          <w:szCs w:val="20"/>
        </w:rPr>
      </w:pPr>
      <w:r>
        <w:rPr>
          <w:color w:val="263238"/>
          <w:sz w:val="20"/>
          <w:szCs w:val="20"/>
          <w:rtl w:val="0"/>
        </w:rPr>
        <w:t>pybullet_doublependulum</w:t>
      </w:r>
    </w:p>
    <w:p w14:paraId="00000CC5">
      <w:pPr>
        <w:pageBreakBefore w:val="0"/>
        <w:rPr>
          <w:color w:val="263238"/>
          <w:sz w:val="20"/>
          <w:szCs w:val="20"/>
        </w:rPr>
      </w:pPr>
      <w:r>
        <w:rPr>
          <w:color w:val="263238"/>
          <w:sz w:val="20"/>
          <w:szCs w:val="20"/>
          <w:rtl w:val="0"/>
        </w:rPr>
        <w:t>pybullet_pendulumswingup</w:t>
      </w:r>
    </w:p>
    <w:p w14:paraId="00000CC6">
      <w:pPr>
        <w:pageBreakBefore w:val="0"/>
        <w:rPr>
          <w:color w:val="263238"/>
          <w:sz w:val="20"/>
          <w:szCs w:val="20"/>
        </w:rPr>
      </w:pPr>
      <w:r>
        <w:rPr>
          <w:color w:val="263238"/>
          <w:sz w:val="20"/>
          <w:szCs w:val="20"/>
          <w:rtl w:val="0"/>
        </w:rPr>
        <w:t>pybullet_cheetah</w:t>
      </w:r>
    </w:p>
    <w:p w14:paraId="00000CC7">
      <w:pPr>
        <w:pageBreakBefore w:val="0"/>
        <w:rPr>
          <w:color w:val="263238"/>
          <w:sz w:val="20"/>
          <w:szCs w:val="20"/>
        </w:rPr>
      </w:pPr>
      <w:r>
        <w:rPr>
          <w:color w:val="263238"/>
          <w:sz w:val="20"/>
          <w:szCs w:val="20"/>
          <w:rtl w:val="0"/>
        </w:rPr>
        <w:t>pybullet_ant</w:t>
      </w:r>
    </w:p>
    <w:p w14:paraId="00000CC8">
      <w:pPr>
        <w:pageBreakBefore w:val="0"/>
        <w:rPr>
          <w:color w:val="263238"/>
          <w:sz w:val="20"/>
          <w:szCs w:val="20"/>
        </w:rPr>
      </w:pPr>
      <w:r>
        <w:rPr>
          <w:color w:val="263238"/>
          <w:sz w:val="20"/>
          <w:szCs w:val="20"/>
          <w:rtl w:val="0"/>
        </w:rPr>
        <w:t>pybullet_racecar</w:t>
      </w:r>
    </w:p>
    <w:p w14:paraId="00000CC9">
      <w:pPr>
        <w:pageBreakBefore w:val="0"/>
        <w:rPr>
          <w:color w:val="263238"/>
          <w:sz w:val="20"/>
          <w:szCs w:val="20"/>
        </w:rPr>
      </w:pPr>
      <w:r>
        <w:rPr>
          <w:color w:val="263238"/>
          <w:sz w:val="20"/>
          <w:szCs w:val="20"/>
          <w:rtl w:val="0"/>
        </w:rPr>
        <w:t>pybullet_minitaur</w:t>
      </w:r>
    </w:p>
    <w:p w14:paraId="00000CCA">
      <w:pPr>
        <w:pageBreakBefore w:val="0"/>
        <w:rPr>
          <w:color w:val="263238"/>
          <w:sz w:val="20"/>
          <w:szCs w:val="20"/>
        </w:rPr>
      </w:pPr>
    </w:p>
    <w:p w14:paraId="00000CCB">
      <w:pPr>
        <w:pageBreakBefore w:val="0"/>
        <w:rPr>
          <w:color w:val="263238"/>
          <w:sz w:val="20"/>
          <w:szCs w:val="20"/>
        </w:rPr>
      </w:pPr>
      <w:r>
        <w:rPr>
          <w:color w:val="263238"/>
          <w:sz w:val="20"/>
          <w:szCs w:val="20"/>
          <w:rtl w:val="0"/>
        </w:rPr>
        <w:t>You can use tensorboard to see the progress of the training:</w:t>
      </w:r>
    </w:p>
    <w:p w14:paraId="00000CCC">
      <w:pPr>
        <w:pageBreakBefore w:val="0"/>
        <w:rPr>
          <w:color w:val="263238"/>
          <w:sz w:val="20"/>
          <w:szCs w:val="20"/>
        </w:rPr>
      </w:pPr>
      <w:r>
        <w:rPr>
          <w:color w:val="263238"/>
          <w:sz w:val="20"/>
          <w:szCs w:val="20"/>
          <w:rtl w:val="0"/>
        </w:rPr>
        <w:t>tensorboard --logdir=pendulum --port=2222</w:t>
      </w:r>
    </w:p>
    <w:p w14:paraId="00000CCD">
      <w:pPr>
        <w:pageBreakBefore w:val="0"/>
        <w:rPr>
          <w:color w:val="263238"/>
          <w:sz w:val="20"/>
          <w:szCs w:val="20"/>
        </w:rPr>
      </w:pPr>
      <w:r>
        <w:rPr>
          <w:color w:val="263238"/>
          <w:sz w:val="20"/>
          <w:szCs w:val="20"/>
          <w:rtl w:val="0"/>
        </w:rPr>
        <w:t>Open a web browser and visit localhost:2222 page. Here is an example graph from Tensorboard for the pendulum training:</w:t>
      </w:r>
    </w:p>
    <w:p w14:paraId="00000CCE">
      <w:pPr>
        <w:pageBreakBefore w:val="0"/>
        <w:rPr>
          <w:color w:val="263238"/>
          <w:sz w:val="20"/>
          <w:szCs w:val="20"/>
        </w:rPr>
      </w:pPr>
    </w:p>
    <w:p w14:paraId="00000CCF">
      <w:pPr>
        <w:pageBreakBefore w:val="0"/>
        <w:rPr>
          <w:color w:val="263238"/>
          <w:sz w:val="20"/>
          <w:szCs w:val="20"/>
        </w:rPr>
      </w:pPr>
      <w:r>
        <w:rPr>
          <w:color w:val="263238"/>
          <w:sz w:val="20"/>
          <w:szCs w:val="20"/>
        </w:rPr>
        <w:drawing>
          <wp:inline distT="114300" distB="114300" distL="114300" distR="114300">
            <wp:extent cx="2566670" cy="173355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58" name="image10.png"/>
                    <pic:cNvPicPr preferRelativeResize="0"/>
                  </pic:nvPicPr>
                  <pic:blipFill>
                    <a:blip r:embed="rId22"/>
                    <a:srcRect/>
                    <a:stretch>
                      <a:fillRect/>
                    </a:stretch>
                  </pic:blipFill>
                  <pic:spPr>
                    <a:xfrm>
                      <a:off x="0" y="0"/>
                      <a:ext cx="2566988" cy="1734042"/>
                    </a:xfrm>
                    <a:prstGeom prst="rect">
                      <a:avLst/>
                    </a:prstGeom>
                  </pic:spPr>
                </pic:pic>
              </a:graphicData>
            </a:graphic>
          </wp:inline>
        </w:drawing>
      </w:r>
    </w:p>
    <w:p w14:paraId="00000CD0">
      <w:pPr>
        <w:pageBreakBefore w:val="0"/>
        <w:rPr>
          <w:color w:val="263238"/>
          <w:sz w:val="20"/>
          <w:szCs w:val="20"/>
        </w:rPr>
      </w:pPr>
      <w:r>
        <w:rPr>
          <w:color w:val="263238"/>
          <w:sz w:val="20"/>
          <w:szCs w:val="20"/>
          <w:rtl w:val="0"/>
        </w:rPr>
        <w:t>After training, you can visualize the trained model, creating a video or visualizing it using a physics server (python -m pybullet_envs.examples.runServer or ExampleBrowser in physics server mode or in Virtual Reality). If you start a local GUI physics server, the visualizer (bullet_client.py) will automatically connect to it, and use OpenGL hardware rendering to create the video. Otherwise it will use the CPU tinyrenderer instead. To generate the video, use:</w:t>
      </w:r>
    </w:p>
    <w:p w14:paraId="00000CD1">
      <w:pPr>
        <w:pageBreakBefore w:val="0"/>
        <w:rPr>
          <w:color w:val="263238"/>
          <w:sz w:val="20"/>
          <w:szCs w:val="20"/>
        </w:rPr>
      </w:pPr>
    </w:p>
    <w:p w14:paraId="00000CD2">
      <w:pPr>
        <w:pageBreakBefore w:val="0"/>
        <w:rPr>
          <w:color w:val="263238"/>
          <w:sz w:val="20"/>
          <w:szCs w:val="20"/>
        </w:rPr>
      </w:pPr>
      <w:r>
        <w:rPr>
          <w:color w:val="263238"/>
          <w:sz w:val="20"/>
          <w:szCs w:val="20"/>
          <w:rtl w:val="0"/>
        </w:rPr>
        <w:t>python -m pybullet_envs.agents.visualize_ppo --logdir=pendulum/xxxxx --outdir=pendulum_video</w:t>
      </w:r>
    </w:p>
    <w:p w14:paraId="00000CD3">
      <w:pPr>
        <w:pageBreakBefore w:val="0"/>
        <w:rPr>
          <w:color w:val="263238"/>
          <w:sz w:val="20"/>
          <w:szCs w:val="20"/>
        </w:rPr>
      </w:pPr>
    </w:p>
    <w:p w14:paraId="00000CD4">
      <w:pPr>
        <w:pageBreakBefore w:val="0"/>
        <w:rPr>
          <w:color w:val="263238"/>
          <w:sz w:val="20"/>
          <w:szCs w:val="20"/>
        </w:rPr>
      </w:pPr>
      <w:r>
        <w:rPr>
          <w:color w:val="263238"/>
          <w:sz w:val="20"/>
          <w:szCs w:val="20"/>
          <w:rtl w:val="0"/>
        </w:rPr>
        <w:t>In a similar way you can train and visualize the Minitaur robot:</w:t>
      </w:r>
    </w:p>
    <w:p w14:paraId="00000CD5">
      <w:pPr>
        <w:pageBreakBefore w:val="0"/>
        <w:rPr>
          <w:color w:val="263238"/>
          <w:sz w:val="20"/>
          <w:szCs w:val="20"/>
        </w:rPr>
      </w:pPr>
    </w:p>
    <w:p w14:paraId="00000CD6">
      <w:pPr>
        <w:pageBreakBefore w:val="0"/>
        <w:rPr>
          <w:color w:val="263238"/>
          <w:sz w:val="20"/>
          <w:szCs w:val="20"/>
        </w:rPr>
      </w:pPr>
      <w:r>
        <w:rPr>
          <w:color w:val="263238"/>
          <w:sz w:val="20"/>
          <w:szCs w:val="20"/>
          <w:rtl w:val="0"/>
        </w:rPr>
        <w:t>python -m pybullet_envs.agents.train_ppo --config=pybullet_minitaur --logdir=pybullet_minitaur</w:t>
      </w:r>
    </w:p>
    <w:p w14:paraId="00000CD7">
      <w:pPr>
        <w:pageBreakBefore w:val="0"/>
        <w:rPr>
          <w:color w:val="263238"/>
          <w:sz w:val="20"/>
          <w:szCs w:val="20"/>
        </w:rPr>
      </w:pPr>
      <w:r>
        <w:rPr>
          <w:color w:val="263238"/>
          <w:sz w:val="20"/>
          <w:szCs w:val="20"/>
          <w:rtl w:val="0"/>
        </w:rPr>
        <w:t xml:space="preserve">Here is an example video of the Minitaur gait: </w:t>
      </w:r>
      <w:r>
        <w:fldChar w:fldCharType="begin"/>
      </w:r>
      <w:r>
        <w:instrText xml:space="preserve"> HYPERLINK "https://www.youtube.com/watch?v=tfqCHDoFHRQ" \h </w:instrText>
      </w:r>
      <w:r>
        <w:fldChar w:fldCharType="separate"/>
      </w:r>
      <w:r>
        <w:rPr>
          <w:color w:val="1155CC"/>
          <w:sz w:val="20"/>
          <w:szCs w:val="20"/>
          <w:u w:val="single"/>
          <w:rtl w:val="0"/>
        </w:rPr>
        <w:t>https://www.youtube.com/watch?v=tfqCHDoFHRQ</w:t>
      </w:r>
      <w:r>
        <w:rPr>
          <w:color w:val="1155CC"/>
          <w:sz w:val="20"/>
          <w:szCs w:val="20"/>
          <w:u w:val="single"/>
          <w:rtl w:val="0"/>
        </w:rPr>
        <w:fldChar w:fldCharType="end"/>
      </w:r>
    </w:p>
    <w:p w14:paraId="00000CD8">
      <w:pPr>
        <w:pageBreakBefore w:val="0"/>
        <w:rPr>
          <w:color w:val="263238"/>
          <w:sz w:val="20"/>
          <w:szCs w:val="20"/>
        </w:rPr>
      </w:pPr>
    </w:p>
    <w:p w14:paraId="00000CD9">
      <w:pPr>
        <w:pageBreakBefore w:val="0"/>
        <w:rPr>
          <w:color w:val="263238"/>
          <w:sz w:val="32"/>
          <w:szCs w:val="32"/>
        </w:rPr>
      </w:pPr>
      <w:r>
        <w:rPr>
          <w:color w:val="263238"/>
          <w:sz w:val="32"/>
          <w:szCs w:val="32"/>
          <w:rtl w:val="0"/>
        </w:rPr>
        <w:t>Evolution Strategies (ES)</w:t>
      </w:r>
    </w:p>
    <w:p w14:paraId="00000CDA">
      <w:pPr>
        <w:pageBreakBefore w:val="0"/>
        <w:rPr>
          <w:color w:val="263238"/>
          <w:sz w:val="20"/>
          <w:szCs w:val="20"/>
        </w:rPr>
      </w:pPr>
    </w:p>
    <w:p w14:paraId="00000CDB">
      <w:pPr>
        <w:pageBreakBefore w:val="0"/>
        <w:rPr>
          <w:color w:val="263238"/>
          <w:sz w:val="20"/>
          <w:szCs w:val="20"/>
        </w:rPr>
      </w:pPr>
      <w:r>
        <w:rPr>
          <w:color w:val="263238"/>
          <w:sz w:val="20"/>
          <w:szCs w:val="20"/>
          <w:rtl w:val="0"/>
        </w:rPr>
        <w:t xml:space="preserve">There is an blog article by David Ha (hardmaru) how to train PyBullet environments using Evolution Strategies at </w:t>
      </w:r>
      <w:r>
        <w:fldChar w:fldCharType="begin"/>
      </w:r>
      <w:r>
        <w:instrText xml:space="preserve"> HYPERLINK "http://blog.otoro.net/2017/11/12/evolving-stable-strategies" \h </w:instrText>
      </w:r>
      <w:r>
        <w:fldChar w:fldCharType="separate"/>
      </w:r>
      <w:r>
        <w:rPr>
          <w:color w:val="1155CC"/>
          <w:sz w:val="20"/>
          <w:szCs w:val="20"/>
          <w:u w:val="single"/>
          <w:rtl w:val="0"/>
        </w:rPr>
        <w:t>http://blog.otoro.net/2017/11/12/evolving-stable-strategies</w:t>
      </w:r>
      <w:r>
        <w:rPr>
          <w:color w:val="1155CC"/>
          <w:sz w:val="20"/>
          <w:szCs w:val="20"/>
          <w:u w:val="single"/>
          <w:rtl w:val="0"/>
        </w:rPr>
        <w:fldChar w:fldCharType="end"/>
      </w:r>
    </w:p>
    <w:p w14:paraId="00000CDC">
      <w:pPr>
        <w:pageBreakBefore w:val="0"/>
        <w:rPr>
          <w:color w:val="263238"/>
          <w:sz w:val="20"/>
          <w:szCs w:val="20"/>
        </w:rPr>
      </w:pPr>
      <w:r>
        <w:rPr>
          <w:color w:val="263238"/>
          <w:sz w:val="20"/>
          <w:szCs w:val="20"/>
          <w:rtl w:val="0"/>
        </w:rPr>
        <w:t>.</w:t>
      </w:r>
    </w:p>
    <w:p w14:paraId="00000CDD">
      <w:pPr>
        <w:pageBreakBefore w:val="0"/>
        <w:rPr>
          <w:color w:val="263238"/>
          <w:sz w:val="20"/>
          <w:szCs w:val="20"/>
        </w:rPr>
      </w:pPr>
    </w:p>
    <w:p w14:paraId="00000CDE">
      <w:pPr>
        <w:pageBreakBefore w:val="0"/>
        <w:rPr>
          <w:sz w:val="32"/>
          <w:szCs w:val="32"/>
        </w:rPr>
      </w:pPr>
      <w:r>
        <w:rPr>
          <w:sz w:val="32"/>
          <w:szCs w:val="32"/>
          <w:rtl w:val="0"/>
        </w:rPr>
        <w:t>Train using PyTorch PPO</w:t>
      </w:r>
    </w:p>
    <w:p w14:paraId="00000CDF">
      <w:pPr>
        <w:pageBreakBefore w:val="0"/>
        <w:rPr>
          <w:color w:val="263238"/>
          <w:sz w:val="20"/>
          <w:szCs w:val="20"/>
        </w:rPr>
      </w:pPr>
      <w:r>
        <w:rPr>
          <w:color w:val="263238"/>
          <w:sz w:val="20"/>
          <w:szCs w:val="20"/>
          <w:rtl w:val="0"/>
        </w:rPr>
        <w:t>We will add some description how to get started with PyTorch and pybullet. In the meanwhile, see this repository: https://github.com/ikostrikov/pytorch-a2c-ppo-acktr</w:t>
      </w:r>
    </w:p>
    <w:p w14:paraId="00000CE0">
      <w:pPr>
        <w:pageBreakBefore w:val="0"/>
        <w:rPr>
          <w:color w:val="263238"/>
          <w:sz w:val="20"/>
          <w:szCs w:val="20"/>
        </w:rPr>
      </w:pPr>
    </w:p>
    <w:p w14:paraId="00000CE1">
      <w:pPr>
        <w:pageBreakBefore w:val="0"/>
      </w:pPr>
    </w:p>
    <w:p w14:paraId="00000CE2">
      <w:pPr>
        <w:pageBreakBefore w:val="0"/>
      </w:pPr>
      <w:r>
        <w:br w:type="page"/>
      </w:r>
    </w:p>
    <w:p w14:paraId="00000CE3">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55" w:name="_6qrradxwe4ep" w:colFirst="0" w:colLast="0"/>
      <w:bookmarkEnd w:id="55"/>
      <w:r>
        <w:rPr>
          <w:rtl w:val="0"/>
        </w:rPr>
        <w:t>Virtual Reality</w:t>
      </w:r>
    </w:p>
    <w:p w14:paraId="00000CE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See also the </w:t>
      </w:r>
      <w:r>
        <w:fldChar w:fldCharType="begin"/>
      </w:r>
      <w:r>
        <w:instrText xml:space="preserve"> HYPERLINK "https://docs.google.com/document/d/1I4m0Letbkw4je5uIBxuCfhBcllnwKojJAyYSTjHbrH8/edit#" \h </w:instrText>
      </w:r>
      <w:r>
        <w:fldChar w:fldCharType="separate"/>
      </w:r>
      <w:r>
        <w:rPr>
          <w:color w:val="1155CC"/>
          <w:u w:val="single"/>
          <w:rtl w:val="0"/>
        </w:rPr>
        <w:t>vrBullet quickstart guide</w:t>
      </w:r>
      <w:r>
        <w:rPr>
          <w:color w:val="1155CC"/>
          <w:u w:val="single"/>
          <w:rtl w:val="0"/>
        </w:rPr>
        <w:fldChar w:fldCharType="end"/>
      </w:r>
      <w:r>
        <w:rPr>
          <w:rtl w:val="0"/>
        </w:rPr>
        <w:t>.</w:t>
      </w:r>
      <w:r>
        <w:drawing>
          <wp:anchor distT="114300" distB="114300" distL="114300" distR="114300" simplePos="0" relativeHeight="251660288" behindDoc="0" locked="0" layoutInCell="1" allowOverlap="1">
            <wp:simplePos x="0" y="0"/>
            <wp:positionH relativeFrom="column">
              <wp:posOffset>4143375</wp:posOffset>
            </wp:positionH>
            <wp:positionV relativeFrom="paragraph">
              <wp:posOffset>200025</wp:posOffset>
            </wp:positionV>
            <wp:extent cx="2040255" cy="1976755"/>
            <wp:effectExtent l="0" t="0" r="0" b="0"/>
            <wp:wrapSquare wrapText="bothSides"/>
            <wp:docPr id="59" name="image12.png"/>
            <wp:cNvGraphicFramePr/>
            <a:graphic xmlns:a="http://schemas.openxmlformats.org/drawingml/2006/main">
              <a:graphicData uri="http://schemas.openxmlformats.org/drawingml/2006/picture">
                <pic:pic xmlns:pic="http://schemas.openxmlformats.org/drawingml/2006/picture">
                  <pic:nvPicPr>
                    <pic:cNvPr id="59" name="image12.png"/>
                    <pic:cNvPicPr preferRelativeResize="0"/>
                  </pic:nvPicPr>
                  <pic:blipFill>
                    <a:blip r:embed="rId23"/>
                    <a:srcRect/>
                    <a:stretch>
                      <a:fillRect/>
                    </a:stretch>
                  </pic:blipFill>
                  <pic:spPr>
                    <a:xfrm>
                      <a:off x="0" y="0"/>
                      <a:ext cx="2040007" cy="1976438"/>
                    </a:xfrm>
                    <a:prstGeom prst="rect">
                      <a:avLst/>
                    </a:prstGeom>
                  </pic:spPr>
                </pic:pic>
              </a:graphicData>
            </a:graphic>
          </wp:anchor>
        </w:drawing>
      </w:r>
    </w:p>
    <w:p w14:paraId="00000CE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CE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The VR physics server uses the OpenVR API for HTC Vive and Oculus Rift Touch controller support. OpenVR is currently working on Windows, Valve is also working on a </w:t>
      </w:r>
      <w:r>
        <w:fldChar w:fldCharType="begin"/>
      </w:r>
      <w:r>
        <w:instrText xml:space="preserve"> HYPERLINK "https://github.com/ValveSoftware/openvr/issues/213" \h </w:instrText>
      </w:r>
      <w:r>
        <w:fldChar w:fldCharType="separate"/>
      </w:r>
      <w:r>
        <w:rPr>
          <w:color w:val="1155CC"/>
          <w:u w:val="single"/>
          <w:rtl w:val="0"/>
        </w:rPr>
        <w:t>Linux version</w:t>
      </w:r>
      <w:r>
        <w:rPr>
          <w:color w:val="1155CC"/>
          <w:u w:val="single"/>
          <w:rtl w:val="0"/>
        </w:rPr>
        <w:fldChar w:fldCharType="end"/>
      </w:r>
      <w:r>
        <w:rPr>
          <w:rtl w:val="0"/>
        </w:rPr>
        <w:t>.</w:t>
      </w:r>
    </w:p>
    <w:p w14:paraId="00000CE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CE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See also </w:t>
      </w:r>
      <w:r>
        <w:fldChar w:fldCharType="begin"/>
      </w:r>
      <w:r>
        <w:instrText xml:space="preserve"> HYPERLINK "https://www.youtube.com/watch?v=VMJyZtHQL50" \h </w:instrText>
      </w:r>
      <w:r>
        <w:fldChar w:fldCharType="separate"/>
      </w:r>
      <w:r>
        <w:rPr>
          <w:color w:val="1155CC"/>
          <w:u w:val="single"/>
          <w:rtl w:val="0"/>
        </w:rPr>
        <w:t>https://www.youtube.com/watch?v=VMJyZtHQL50</w:t>
      </w:r>
      <w:r>
        <w:rPr>
          <w:color w:val="1155CC"/>
          <w:u w:val="single"/>
          <w:rtl w:val="0"/>
        </w:rPr>
        <w:fldChar w:fldCharType="end"/>
      </w:r>
      <w:r>
        <w:rPr>
          <w:rtl w:val="0"/>
        </w:rPr>
        <w:t xml:space="preserve"> for an example video of the VR example, part of Bullet, that can be fully controlled using PyBullet over shared memory, UDP or TCP connection.</w:t>
      </w:r>
    </w:p>
    <w:p w14:paraId="00000CE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CE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For VR on Windows, it is recommended to compile the Bullet Physics SDK using Microsoft Visual Studio (MSVC). Generate MSVC project files by running the "build_visual_studio_vr_pybullet_double.bat" script. You can customize this small script to point to the location of Python etc. Make sure to switch to 'Release' configuration of MSVC and build and run the App_PhysicsServer_SharedMemory_VR*.exe. By default, this VR application will present an empty world showing trackers/controllers (if available).</w:t>
      </w:r>
    </w:p>
    <w:p w14:paraId="00000CEB">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56" w:name="_tkpk00344591" w:colFirst="0" w:colLast="0"/>
      <w:bookmarkEnd w:id="56"/>
      <w:r>
        <w:rPr>
          <w:rtl w:val="0"/>
        </w:rPr>
        <w:t>getVREvents,setVRCameraState</w:t>
      </w:r>
    </w:p>
    <w:p w14:paraId="00000CE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rtl w:val="0"/>
        </w:rPr>
        <w:t xml:space="preserve">getVREvents will return a list events for a selected VR devices that changed state since the last call to getVREvents. When not providing any deviceTypeFilter, the default is to only report </w:t>
      </w:r>
      <w:r>
        <w:rPr>
          <w:sz w:val="18"/>
          <w:szCs w:val="18"/>
          <w:rtl w:val="0"/>
        </w:rPr>
        <w:t>VR_DEVICE_CONTROLLER state. You can choose any combination of devices including VR_DEVICE_CONTROLLER, VR_DEVICE_HMD (Head Mounted Device) and VR_DEVICE_GENERIC_TRACKER (such as the HTC Vive Tracker).</w:t>
      </w:r>
    </w:p>
    <w:p w14:paraId="00000CED">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p>
    <w:p w14:paraId="00000CE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sz w:val="18"/>
          <w:szCs w:val="18"/>
          <w:rtl w:val="0"/>
        </w:rPr>
        <w:t>Note that VR_DEVICE_HMD and VR_DEVICE_GENERIC_TRACKER only report position and orientation events.</w:t>
      </w:r>
    </w:p>
    <w:p w14:paraId="00000CE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getVREvents has the following parameters:</w:t>
      </w:r>
    </w:p>
    <w:p w14:paraId="00000CF0">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0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80"/>
        <w:gridCol w:w="1755"/>
        <w:gridCol w:w="1185"/>
        <w:gridCol w:w="5340"/>
      </w:tblGrid>
      <w:tr w14:paraId="06B6E8B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C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deviceTypeFilter</w:t>
            </w:r>
          </w:p>
        </w:tc>
        <w:tc>
          <w:tcPr>
            <w:shd w:val="clear" w:color="auto" w:fill="auto"/>
            <w:tcMar>
              <w:top w:w="100" w:type="dxa"/>
              <w:left w:w="100" w:type="dxa"/>
              <w:bottom w:w="100" w:type="dxa"/>
              <w:right w:w="100" w:type="dxa"/>
            </w:tcMar>
            <w:vAlign w:val="top"/>
          </w:tcPr>
          <w:p w14:paraId="00000C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C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default is VR_DEVICE_CONTROLLER</w:t>
            </w:r>
          </w:p>
          <w:p w14:paraId="00000C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You can also choose VR_DEVICE_HMD</w:t>
            </w:r>
          </w:p>
          <w:p w14:paraId="00000C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or VR_DEVICE_GENERIC_TRACKER or any combination of them.</w:t>
            </w:r>
          </w:p>
        </w:tc>
      </w:tr>
      <w:tr w14:paraId="7FFE94F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C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allAnalogAxes</w:t>
            </w:r>
          </w:p>
        </w:tc>
        <w:tc>
          <w:tcPr>
            <w:shd w:val="clear" w:color="auto" w:fill="auto"/>
            <w:tcMar>
              <w:top w:w="100" w:type="dxa"/>
              <w:left w:w="100" w:type="dxa"/>
              <w:bottom w:w="100" w:type="dxa"/>
              <w:right w:w="100" w:type="dxa"/>
            </w:tcMar>
            <w:vAlign w:val="top"/>
          </w:tcPr>
          <w:p w14:paraId="00000C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C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1 for all analogue axes, 0 with just a single axis</w:t>
            </w:r>
          </w:p>
        </w:tc>
      </w:tr>
      <w:tr w14:paraId="1B91C3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CFB">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CFC">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CFD">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CFE">
            <w:pPr>
              <w:pageBreakBefore w:val="0"/>
              <w:widowControl w:val="0"/>
              <w:spacing w:line="240" w:lineRule="auto"/>
              <w:rPr>
                <w:sz w:val="18"/>
                <w:szCs w:val="18"/>
              </w:rPr>
            </w:pPr>
            <w:r>
              <w:rPr>
                <w:sz w:val="18"/>
                <w:szCs w:val="18"/>
                <w:rtl w:val="0"/>
              </w:rPr>
              <w:t>if you are connected to multiple servers, you can pick one.</w:t>
            </w:r>
          </w:p>
        </w:tc>
      </w:tr>
    </w:tbl>
    <w:p w14:paraId="00000CF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0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0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output parameters are:</w:t>
      </w:r>
    </w:p>
    <w:p w14:paraId="00000D02">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0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45"/>
        <w:gridCol w:w="2100"/>
        <w:gridCol w:w="5115"/>
      </w:tblGrid>
      <w:tr w14:paraId="2DA4929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controllerId</w:t>
            </w:r>
          </w:p>
        </w:tc>
        <w:tc>
          <w:tcPr>
            <w:shd w:val="clear" w:color="auto" w:fill="auto"/>
            <w:tcMar>
              <w:top w:w="100" w:type="dxa"/>
              <w:left w:w="100" w:type="dxa"/>
              <w:bottom w:w="100" w:type="dxa"/>
              <w:right w:w="100" w:type="dxa"/>
            </w:tcMar>
            <w:vAlign w:val="top"/>
          </w:tcPr>
          <w:p w14:paraId="00000D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controller index (0..MAX_VR_CONTROLLERS)</w:t>
            </w:r>
          </w:p>
        </w:tc>
      </w:tr>
      <w:tr w14:paraId="19EBBC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controllerPosition</w:t>
            </w:r>
          </w:p>
        </w:tc>
        <w:tc>
          <w:tcPr>
            <w:shd w:val="clear" w:color="auto" w:fill="auto"/>
            <w:tcMar>
              <w:top w:w="100" w:type="dxa"/>
              <w:left w:w="100" w:type="dxa"/>
              <w:bottom w:w="100" w:type="dxa"/>
              <w:right w:w="100" w:type="dxa"/>
            </w:tcMar>
            <w:vAlign w:val="top"/>
          </w:tcPr>
          <w:p w14:paraId="00000D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D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controller position, in world space Cartesian coordinates</w:t>
            </w:r>
          </w:p>
        </w:tc>
      </w:tr>
      <w:tr w14:paraId="55CA33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controllerOrientation</w:t>
            </w:r>
          </w:p>
        </w:tc>
        <w:tc>
          <w:tcPr>
            <w:shd w:val="clear" w:color="auto" w:fill="auto"/>
            <w:tcMar>
              <w:top w:w="100" w:type="dxa"/>
              <w:left w:w="100" w:type="dxa"/>
              <w:bottom w:w="100" w:type="dxa"/>
              <w:right w:w="100" w:type="dxa"/>
            </w:tcMar>
            <w:vAlign w:val="top"/>
          </w:tcPr>
          <w:p w14:paraId="00000D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D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controller orientation quaternion [x,y,z,w] in world space</w:t>
            </w:r>
          </w:p>
        </w:tc>
      </w:tr>
      <w:tr w14:paraId="69182A2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controllerAnalogueAxis</w:t>
            </w:r>
          </w:p>
        </w:tc>
        <w:tc>
          <w:tcPr>
            <w:shd w:val="clear" w:color="auto" w:fill="auto"/>
            <w:tcMar>
              <w:top w:w="100" w:type="dxa"/>
              <w:left w:w="100" w:type="dxa"/>
              <w:bottom w:w="100" w:type="dxa"/>
              <w:right w:w="100" w:type="dxa"/>
            </w:tcMar>
            <w:vAlign w:val="top"/>
          </w:tcPr>
          <w:p w14:paraId="00000D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D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analogue axis value</w:t>
            </w:r>
          </w:p>
        </w:tc>
      </w:tr>
      <w:tr w14:paraId="3974993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numButtonEvents</w:t>
            </w:r>
          </w:p>
        </w:tc>
        <w:tc>
          <w:tcPr>
            <w:shd w:val="clear" w:color="auto" w:fill="auto"/>
            <w:tcMar>
              <w:top w:w="100" w:type="dxa"/>
              <w:left w:w="100" w:type="dxa"/>
              <w:bottom w:w="100" w:type="dxa"/>
              <w:right w:w="100" w:type="dxa"/>
            </w:tcMar>
            <w:vAlign w:val="top"/>
          </w:tcPr>
          <w:p w14:paraId="00000D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number of button events since last call to getVREvents</w:t>
            </w:r>
          </w:p>
        </w:tc>
      </w:tr>
      <w:tr w14:paraId="657890B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numMoveEvents</w:t>
            </w:r>
          </w:p>
        </w:tc>
        <w:tc>
          <w:tcPr>
            <w:shd w:val="clear" w:color="auto" w:fill="auto"/>
            <w:tcMar>
              <w:top w:w="100" w:type="dxa"/>
              <w:left w:w="100" w:type="dxa"/>
              <w:bottom w:w="100" w:type="dxa"/>
              <w:right w:w="100" w:type="dxa"/>
            </w:tcMar>
            <w:vAlign w:val="top"/>
          </w:tcPr>
          <w:p w14:paraId="00000D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number of move events since last call to getVREvents</w:t>
            </w:r>
          </w:p>
        </w:tc>
      </w:tr>
      <w:tr w14:paraId="327096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buttons</w:t>
            </w:r>
          </w:p>
        </w:tc>
        <w:tc>
          <w:tcPr>
            <w:shd w:val="clear" w:color="auto" w:fill="auto"/>
            <w:tcMar>
              <w:top w:w="100" w:type="dxa"/>
              <w:left w:w="100" w:type="dxa"/>
              <w:bottom w:w="100" w:type="dxa"/>
              <w:right w:w="100" w:type="dxa"/>
            </w:tcMar>
            <w:vAlign w:val="top"/>
          </w:tcPr>
          <w:p w14:paraId="00000D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int[64], list of button states (OpenVR has a maximum of 64 buttons)</w:t>
            </w:r>
          </w:p>
        </w:tc>
        <w:tc>
          <w:tcPr>
            <w:shd w:val="clear" w:color="auto" w:fill="auto"/>
            <w:tcMar>
              <w:top w:w="100" w:type="dxa"/>
              <w:left w:w="100" w:type="dxa"/>
              <w:bottom w:w="100" w:type="dxa"/>
              <w:right w:w="100" w:type="dxa"/>
            </w:tcMar>
            <w:vAlign w:val="top"/>
          </w:tcPr>
          <w:p w14:paraId="00000D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flags for each button: VR_BUTTON_IS_DOWN (currently held down), VR_BUTTON_WAS_TRIGGERED (went down at least once since last cal to getVREvents, VR_BUTTON_WAS_RELEASED (was released at least once since last call to getVREvents). Note that only VR_BUTTON_IS_DOWN reports actual current state. For example if the button went down and up, you can tell from the RELEASE/TRIGGERED flags, even though IS_DOWN is still false. Note that in the log file, those buttons are packed with 10 buttons in 1 integer (3 bits per button).</w:t>
            </w:r>
          </w:p>
        </w:tc>
      </w:tr>
      <w:tr w14:paraId="394845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deviceType</w:t>
            </w:r>
          </w:p>
        </w:tc>
        <w:tc>
          <w:tcPr>
            <w:shd w:val="clear" w:color="auto" w:fill="auto"/>
            <w:tcMar>
              <w:top w:w="100" w:type="dxa"/>
              <w:left w:w="100" w:type="dxa"/>
              <w:bottom w:w="100" w:type="dxa"/>
              <w:right w:w="100" w:type="dxa"/>
            </w:tcMar>
            <w:vAlign w:val="top"/>
          </w:tcPr>
          <w:p w14:paraId="00000D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type of device: </w:t>
            </w:r>
            <w:r>
              <w:rPr>
                <w:rtl w:val="0"/>
              </w:rPr>
              <w:t xml:space="preserve">VR_DEVICE_CONTROLLER, VR_DEVICE_HMD or VR_DEVICE_GENERIC_TRACKER </w:t>
            </w:r>
          </w:p>
        </w:tc>
      </w:tr>
      <w:tr w14:paraId="1E19B1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allAnalogAxes (only if explicitly requested!)</w:t>
            </w:r>
          </w:p>
        </w:tc>
        <w:tc>
          <w:tcPr>
            <w:shd w:val="clear" w:color="auto" w:fill="auto"/>
            <w:tcMar>
              <w:top w:w="100" w:type="dxa"/>
              <w:left w:w="100" w:type="dxa"/>
              <w:bottom w:w="100" w:type="dxa"/>
              <w:right w:w="100" w:type="dxa"/>
            </w:tcMar>
            <w:vAlign w:val="top"/>
          </w:tcPr>
          <w:p w14:paraId="00000D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10 floats</w:t>
            </w:r>
          </w:p>
        </w:tc>
        <w:tc>
          <w:tcPr>
            <w:shd w:val="clear" w:color="auto" w:fill="auto"/>
            <w:tcMar>
              <w:top w:w="100" w:type="dxa"/>
              <w:left w:w="100" w:type="dxa"/>
              <w:bottom w:w="100" w:type="dxa"/>
              <w:right w:w="100" w:type="dxa"/>
            </w:tcMar>
            <w:vAlign w:val="top"/>
          </w:tcPr>
          <w:p w14:paraId="00000D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currently, MAX_VR_ANALOGUE_AXIS is 5, for each axis x and y value.</w:t>
            </w:r>
          </w:p>
        </w:tc>
      </w:tr>
    </w:tbl>
    <w:p w14:paraId="00000D1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1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See Bullet/examples/pybullet/examples/vrEvents.py for an example of VR drawing and Bullet/examples/pybullet/examples/vrTracker.py to track HMD and generic tracker.</w:t>
      </w:r>
    </w:p>
    <w:p w14:paraId="00000D20">
      <w:pPr>
        <w:pageBreakBefore w:val="0"/>
        <w:rPr>
          <w:sz w:val="32"/>
          <w:szCs w:val="32"/>
        </w:rPr>
      </w:pPr>
    </w:p>
    <w:p w14:paraId="00000D21">
      <w:pPr>
        <w:pageBreakBefore w:val="0"/>
        <w:rPr>
          <w:sz w:val="32"/>
          <w:szCs w:val="32"/>
        </w:rPr>
      </w:pPr>
      <w:r>
        <w:rPr>
          <w:sz w:val="32"/>
          <w:szCs w:val="32"/>
          <w:rtl w:val="0"/>
        </w:rPr>
        <w:t>setVRCameraState</w:t>
      </w:r>
    </w:p>
    <w:p w14:paraId="00000D2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setVRCameraState allows to set the camera root transform offset position and orientation. This allows to control the position of the VR camera in the virtual world. It is also possible to let the VR Camera track an object, such as a vehicle.</w:t>
      </w:r>
    </w:p>
    <w:p w14:paraId="00000D2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2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setVRCameraState has the following arguments (there are no return values):</w:t>
      </w:r>
    </w:p>
    <w:p w14:paraId="00000D25">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0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515"/>
        <w:gridCol w:w="2205"/>
        <w:gridCol w:w="4500"/>
      </w:tblGrid>
      <w:tr w14:paraId="3C99A77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2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rootPosition</w:t>
            </w:r>
          </w:p>
        </w:tc>
        <w:tc>
          <w:tcPr>
            <w:shd w:val="clear" w:color="auto" w:fill="auto"/>
            <w:tcMar>
              <w:top w:w="100" w:type="dxa"/>
              <w:left w:w="100" w:type="dxa"/>
              <w:bottom w:w="100" w:type="dxa"/>
              <w:right w:w="100" w:type="dxa"/>
            </w:tcMar>
            <w:vAlign w:val="top"/>
          </w:tcPr>
          <w:p w14:paraId="00000D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vector of 3 floats</w:t>
            </w:r>
          </w:p>
        </w:tc>
        <w:tc>
          <w:tcPr>
            <w:shd w:val="clear" w:color="auto" w:fill="auto"/>
            <w:tcMar>
              <w:top w:w="100" w:type="dxa"/>
              <w:left w:w="100" w:type="dxa"/>
              <w:bottom w:w="100" w:type="dxa"/>
              <w:right w:w="100" w:type="dxa"/>
            </w:tcMar>
            <w:vAlign w:val="top"/>
          </w:tcPr>
          <w:p w14:paraId="00000D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 root position</w:t>
            </w:r>
          </w:p>
        </w:tc>
      </w:tr>
      <w:tr w14:paraId="59ECF7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2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2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rootOrientation</w:t>
            </w:r>
          </w:p>
        </w:tc>
        <w:tc>
          <w:tcPr>
            <w:shd w:val="clear" w:color="auto" w:fill="auto"/>
            <w:tcMar>
              <w:top w:w="100" w:type="dxa"/>
              <w:left w:w="100" w:type="dxa"/>
              <w:bottom w:w="100" w:type="dxa"/>
              <w:right w:w="100" w:type="dxa"/>
            </w:tcMar>
            <w:vAlign w:val="top"/>
          </w:tcPr>
          <w:p w14:paraId="00000D2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vec4, vector of 4 floats</w:t>
            </w:r>
          </w:p>
        </w:tc>
        <w:tc>
          <w:tcPr>
            <w:shd w:val="clear" w:color="auto" w:fill="auto"/>
            <w:tcMar>
              <w:top w:w="100" w:type="dxa"/>
              <w:left w:w="100" w:type="dxa"/>
              <w:bottom w:w="100" w:type="dxa"/>
              <w:right w:w="100" w:type="dxa"/>
            </w:tcMar>
            <w:vAlign w:val="top"/>
          </w:tcPr>
          <w:p w14:paraId="00000D2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camera root orientation in quaternion [x,y,z,w] format.</w:t>
            </w:r>
          </w:p>
        </w:tc>
      </w:tr>
      <w:tr w14:paraId="01BB70B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2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2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trackObject</w:t>
            </w:r>
          </w:p>
        </w:tc>
        <w:tc>
          <w:tcPr>
            <w:shd w:val="clear" w:color="auto" w:fill="auto"/>
            <w:tcMar>
              <w:top w:w="100" w:type="dxa"/>
              <w:left w:w="100" w:type="dxa"/>
              <w:bottom w:w="100" w:type="dxa"/>
              <w:right w:w="100" w:type="dxa"/>
            </w:tcMar>
            <w:vAlign w:val="top"/>
          </w:tcPr>
          <w:p w14:paraId="00000D3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vector of 3 floats</w:t>
            </w:r>
          </w:p>
        </w:tc>
        <w:tc>
          <w:tcPr>
            <w:shd w:val="clear" w:color="auto" w:fill="auto"/>
            <w:tcMar>
              <w:top w:w="100" w:type="dxa"/>
              <w:left w:w="100" w:type="dxa"/>
              <w:bottom w:w="100" w:type="dxa"/>
              <w:right w:w="100" w:type="dxa"/>
            </w:tcMar>
            <w:vAlign w:val="top"/>
          </w:tcPr>
          <w:p w14:paraId="00000D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object unique id to track</w:t>
            </w:r>
          </w:p>
        </w:tc>
      </w:tr>
      <w:tr w14:paraId="456E330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D3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3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trackObjectFlag</w:t>
            </w:r>
          </w:p>
        </w:tc>
        <w:tc>
          <w:tcPr>
            <w:shd w:val="clear" w:color="auto" w:fill="auto"/>
            <w:tcMar>
              <w:top w:w="100" w:type="dxa"/>
              <w:left w:w="100" w:type="dxa"/>
              <w:bottom w:w="100" w:type="dxa"/>
              <w:right w:w="100" w:type="dxa"/>
            </w:tcMar>
            <w:vAlign w:val="top"/>
          </w:tcPr>
          <w:p w14:paraId="00000D3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flags.VR_CAMERA_TRACK_OBJECT_ORIENTATION (if enabled, both position and orientation is tracked) </w:t>
            </w:r>
          </w:p>
        </w:tc>
      </w:tr>
      <w:tr w14:paraId="432F09E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3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37">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D3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3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D3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3B">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57" w:name="_9ifbcvohd340" w:colFirst="0" w:colLast="0"/>
      <w:bookmarkEnd w:id="57"/>
      <w:r>
        <w:rPr>
          <w:rtl w:val="0"/>
        </w:rPr>
        <w:t>Debug GUI, Lines, Text, Parameters</w:t>
      </w:r>
    </w:p>
    <w:p w14:paraId="00000D3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PyBullet has some functionality to make it easier to debug, visualize and tune the simulation.  This feature is only useful if there is some 3D visualization window, such as GUI mode or when connected to a separate physics server (such as Example Browser in 'Physics Server' mode or standalone Physics Server with OpenGL GUI).</w:t>
      </w:r>
    </w:p>
    <w:p w14:paraId="00000D3D">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58" w:name="_i3ffpefe7f3" w:colFirst="0" w:colLast="0"/>
      <w:bookmarkEnd w:id="58"/>
      <w:r>
        <w:rPr>
          <w:rtl w:val="0"/>
        </w:rPr>
        <w:t>addUserDebugLine, Points, Text, Parameter</w:t>
      </w:r>
    </w:p>
    <w:p w14:paraId="00000D3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add a 3d line specified by a 3d starting point (from) and end point (to), a color [red,green,blue], a line width and a duration in seconds. The arguments to addUserDebugline are:</w:t>
      </w:r>
    </w:p>
    <w:p w14:paraId="00000D3F">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0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995"/>
        <w:gridCol w:w="1440"/>
        <w:gridCol w:w="4785"/>
      </w:tblGrid>
      <w:tr w14:paraId="67FFD1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41">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lineFromXYZ</w:t>
            </w:r>
          </w:p>
        </w:tc>
        <w:tc>
          <w:tcPr>
            <w:shd w:val="clear" w:color="auto" w:fill="auto"/>
            <w:tcMar>
              <w:top w:w="100" w:type="dxa"/>
              <w:left w:w="100" w:type="dxa"/>
              <w:bottom w:w="100" w:type="dxa"/>
              <w:right w:w="100" w:type="dxa"/>
            </w:tcMar>
            <w:vAlign w:val="top"/>
          </w:tcPr>
          <w:p w14:paraId="00000D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D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starting point of the line in Cartesian world coordinates</w:t>
            </w:r>
          </w:p>
        </w:tc>
      </w:tr>
      <w:tr w14:paraId="3108796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4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45">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lineToXYZ</w:t>
            </w:r>
          </w:p>
        </w:tc>
        <w:tc>
          <w:tcPr>
            <w:shd w:val="clear" w:color="auto" w:fill="auto"/>
            <w:tcMar>
              <w:top w:w="100" w:type="dxa"/>
              <w:left w:w="100" w:type="dxa"/>
              <w:bottom w:w="100" w:type="dxa"/>
              <w:right w:w="100" w:type="dxa"/>
            </w:tcMar>
            <w:vAlign w:val="top"/>
          </w:tcPr>
          <w:p w14:paraId="00000D4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D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end point of the line in Cartesian world coordinates</w:t>
            </w:r>
          </w:p>
        </w:tc>
      </w:tr>
      <w:tr w14:paraId="3609B1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4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49">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lineColorRGB</w:t>
            </w:r>
          </w:p>
        </w:tc>
        <w:tc>
          <w:tcPr>
            <w:shd w:val="clear" w:color="auto" w:fill="auto"/>
            <w:tcMar>
              <w:top w:w="100" w:type="dxa"/>
              <w:left w:w="100" w:type="dxa"/>
              <w:bottom w:w="100" w:type="dxa"/>
              <w:right w:w="100" w:type="dxa"/>
            </w:tcMar>
            <w:vAlign w:val="top"/>
          </w:tcPr>
          <w:p w14:paraId="00000D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D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RGB color [Red, Green, Blue] each component in range [0..1]</w:t>
            </w:r>
          </w:p>
        </w:tc>
      </w:tr>
      <w:tr w14:paraId="7604B7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D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4D">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lineWidth</w:t>
            </w:r>
          </w:p>
        </w:tc>
        <w:tc>
          <w:tcPr>
            <w:shd w:val="clear" w:color="auto" w:fill="auto"/>
            <w:tcMar>
              <w:top w:w="100" w:type="dxa"/>
              <w:left w:w="100" w:type="dxa"/>
              <w:bottom w:w="100" w:type="dxa"/>
              <w:right w:w="100" w:type="dxa"/>
            </w:tcMar>
            <w:vAlign w:val="top"/>
          </w:tcPr>
          <w:p w14:paraId="00000D4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D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line width (limited by OpenGL implementation)</w:t>
            </w:r>
          </w:p>
        </w:tc>
      </w:tr>
      <w:tr w14:paraId="7E003C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51">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lifeTime</w:t>
            </w:r>
          </w:p>
        </w:tc>
        <w:tc>
          <w:tcPr>
            <w:shd w:val="clear" w:color="auto" w:fill="auto"/>
            <w:tcMar>
              <w:top w:w="100" w:type="dxa"/>
              <w:left w:w="100" w:type="dxa"/>
              <w:bottom w:w="100" w:type="dxa"/>
              <w:right w:w="100" w:type="dxa"/>
            </w:tcMar>
            <w:vAlign w:val="top"/>
          </w:tcPr>
          <w:p w14:paraId="00000D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D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use 0 for permanent line, or positive time in seconds (afterwards the line with be removed automatically)</w:t>
            </w:r>
          </w:p>
        </w:tc>
      </w:tr>
      <w:tr w14:paraId="4242B5C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55">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parentObjectUniqueId</w:t>
            </w:r>
          </w:p>
        </w:tc>
        <w:tc>
          <w:tcPr>
            <w:shd w:val="clear" w:color="auto" w:fill="auto"/>
            <w:tcMar>
              <w:top w:w="100" w:type="dxa"/>
              <w:left w:w="100" w:type="dxa"/>
              <w:bottom w:w="100" w:type="dxa"/>
              <w:right w:w="100" w:type="dxa"/>
            </w:tcMar>
            <w:vAlign w:val="top"/>
          </w:tcPr>
          <w:p w14:paraId="00000D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new in upcoming PyBullet 1.0.8: draw line in local coordinates of a parent object/link.</w:t>
            </w:r>
          </w:p>
        </w:tc>
      </w:tr>
      <w:tr w14:paraId="5766C2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59">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parentLinkIndex</w:t>
            </w:r>
          </w:p>
        </w:tc>
        <w:tc>
          <w:tcPr>
            <w:shd w:val="clear" w:color="auto" w:fill="auto"/>
            <w:tcMar>
              <w:top w:w="100" w:type="dxa"/>
              <w:left w:w="100" w:type="dxa"/>
              <w:bottom w:w="100" w:type="dxa"/>
              <w:right w:w="100" w:type="dxa"/>
            </w:tcMar>
            <w:vAlign w:val="top"/>
          </w:tcPr>
          <w:p w14:paraId="00000D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5B">
            <w:pPr>
              <w:pageBreakBefore w:val="0"/>
              <w:widowControl w:val="0"/>
              <w:spacing w:line="240" w:lineRule="auto"/>
              <w:rPr>
                <w:sz w:val="18"/>
                <w:szCs w:val="18"/>
              </w:rPr>
            </w:pPr>
            <w:r>
              <w:rPr>
                <w:sz w:val="18"/>
                <w:szCs w:val="18"/>
                <w:rtl w:val="0"/>
              </w:rPr>
              <w:t>new in upcoming PyBullet 1.0.8: draw line in local coordinates of a parent object/link.</w:t>
            </w:r>
          </w:p>
        </w:tc>
      </w:tr>
      <w:tr w14:paraId="33B85F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D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5D">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replaceItemUniqueId</w:t>
            </w:r>
          </w:p>
        </w:tc>
        <w:tc>
          <w:tcPr>
            <w:shd w:val="clear" w:color="auto" w:fill="auto"/>
            <w:tcMar>
              <w:top w:w="100" w:type="dxa"/>
              <w:left w:w="100" w:type="dxa"/>
              <w:bottom w:w="100" w:type="dxa"/>
              <w:right w:w="100" w:type="dxa"/>
            </w:tcMar>
            <w:vAlign w:val="top"/>
          </w:tcPr>
          <w:p w14:paraId="00000D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5F">
            <w:pPr>
              <w:pageBreakBefore w:val="0"/>
              <w:widowControl w:val="0"/>
              <w:spacing w:line="240" w:lineRule="auto"/>
              <w:rPr>
                <w:sz w:val="18"/>
                <w:szCs w:val="18"/>
              </w:rPr>
            </w:pPr>
            <w:r>
              <w:rPr>
                <w:sz w:val="18"/>
                <w:szCs w:val="18"/>
                <w:rtl w:val="0"/>
              </w:rPr>
              <w:t xml:space="preserve">replace an existing line (to improve performance and to avoid flickering of remove/add) See also the </w:t>
            </w:r>
            <w:r>
              <w:fldChar w:fldCharType="begin"/>
            </w:r>
            <w:r>
              <w:instrText xml:space="preserve"> HYPERLINK "https://github.com/bulletphysics/pybullet_robots/blob/master/f10_racecar.py" \h </w:instrText>
            </w:r>
            <w:r>
              <w:fldChar w:fldCharType="separate"/>
            </w:r>
            <w:r>
              <w:rPr>
                <w:color w:val="1155CC"/>
                <w:sz w:val="18"/>
                <w:szCs w:val="18"/>
                <w:u w:val="single"/>
                <w:rtl w:val="0"/>
              </w:rPr>
              <w:t>f10_racecar.py</w:t>
            </w:r>
            <w:r>
              <w:rPr>
                <w:color w:val="1155CC"/>
                <w:sz w:val="18"/>
                <w:szCs w:val="18"/>
                <w:u w:val="single"/>
                <w:rtl w:val="0"/>
              </w:rPr>
              <w:fldChar w:fldCharType="end"/>
            </w:r>
            <w:r>
              <w:rPr>
                <w:sz w:val="18"/>
                <w:szCs w:val="18"/>
                <w:rtl w:val="0"/>
              </w:rPr>
              <w:t xml:space="preserve"> example.</w:t>
            </w:r>
          </w:p>
        </w:tc>
      </w:tr>
      <w:tr w14:paraId="2ACEE4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6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61">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D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6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D6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6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addUserDebugLine will return a non-negative unique id, that lets you remove the line using removeUserDebugItem. (when using 'replaceItemUniqueId' it will return replaceItemUniqueId).</w:t>
      </w:r>
    </w:p>
    <w:p w14:paraId="00000D66">
      <w:pPr>
        <w:pageBreakBefore w:val="0"/>
        <w:pBdr>
          <w:top w:val="none" w:color="auto" w:sz="0" w:space="0"/>
          <w:left w:val="none" w:color="auto" w:sz="0" w:space="0"/>
          <w:bottom w:val="none" w:color="auto" w:sz="0" w:space="0"/>
          <w:right w:val="none" w:color="auto" w:sz="0" w:space="0"/>
          <w:between w:val="none" w:color="auto" w:sz="0" w:space="0"/>
        </w:pBdr>
        <w:shd w:val="clear" w:fill="auto"/>
      </w:pPr>
      <w:r>
        <w:br w:type="page"/>
      </w:r>
    </w:p>
    <w:p w14:paraId="00000D67">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addUserDebugPoints</w:t>
      </w:r>
    </w:p>
    <w:p w14:paraId="00000D6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 xml:space="preserve">You can visualize point clouds using this method. See this </w:t>
      </w:r>
      <w:r>
        <w:fldChar w:fldCharType="begin"/>
      </w:r>
      <w:r>
        <w:instrText xml:space="preserve"> HYPERLINK "https://github.com/bulletphysics/bullet3/pull/3996" \h </w:instrText>
      </w:r>
      <w:r>
        <w:fldChar w:fldCharType="separate"/>
      </w:r>
      <w:r>
        <w:rPr>
          <w:color w:val="1155CC"/>
          <w:u w:val="single"/>
          <w:rtl w:val="0"/>
        </w:rPr>
        <w:t>pull request</w:t>
      </w:r>
      <w:r>
        <w:rPr>
          <w:color w:val="1155CC"/>
          <w:u w:val="single"/>
          <w:rtl w:val="0"/>
        </w:rPr>
        <w:fldChar w:fldCharType="end"/>
      </w:r>
      <w:r>
        <w:rPr>
          <w:rtl w:val="0"/>
        </w:rPr>
        <w:t xml:space="preserve"> that has an </w:t>
      </w:r>
      <w:r>
        <w:fldChar w:fldCharType="begin"/>
      </w:r>
      <w:r>
        <w:instrText xml:space="preserve"> HYPERLINK "https://github.com/bulletphysics/bullet3/pull/3996#issuecomment-968279222" \h </w:instrText>
      </w:r>
      <w:r>
        <w:fldChar w:fldCharType="separate"/>
      </w:r>
      <w:r>
        <w:rPr>
          <w:color w:val="1155CC"/>
          <w:u w:val="single"/>
          <w:rtl w:val="0"/>
        </w:rPr>
        <w:t>example</w:t>
      </w:r>
      <w:r>
        <w:rPr>
          <w:color w:val="1155CC"/>
          <w:u w:val="single"/>
          <w:rtl w:val="0"/>
        </w:rPr>
        <w:fldChar w:fldCharType="end"/>
      </w:r>
      <w:r>
        <w:rPr>
          <w:rtl w:val="0"/>
        </w:rPr>
        <w:t xml:space="preserve"> zip as well.</w:t>
      </w:r>
    </w:p>
    <w:p w14:paraId="00000D69">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0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90"/>
        <w:gridCol w:w="2160"/>
        <w:gridCol w:w="2055"/>
        <w:gridCol w:w="3855"/>
      </w:tblGrid>
      <w:tr w14:paraId="4D8A98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pointPositions</w:t>
            </w:r>
          </w:p>
        </w:tc>
        <w:tc>
          <w:tcPr>
            <w:shd w:val="clear" w:color="auto" w:fill="auto"/>
            <w:tcMar>
              <w:top w:w="100" w:type="dxa"/>
              <w:left w:w="100" w:type="dxa"/>
              <w:bottom w:w="100" w:type="dxa"/>
              <w:right w:w="100" w:type="dxa"/>
            </w:tcMar>
            <w:vAlign w:val="top"/>
          </w:tcPr>
          <w:p w14:paraId="00000D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vec3 (vec3 is a list of 3 floats)</w:t>
            </w:r>
          </w:p>
        </w:tc>
        <w:tc>
          <w:tcPr>
            <w:shd w:val="clear" w:color="auto" w:fill="auto"/>
            <w:tcMar>
              <w:top w:w="100" w:type="dxa"/>
              <w:left w:w="100" w:type="dxa"/>
              <w:bottom w:w="100" w:type="dxa"/>
              <w:right w:w="100" w:type="dxa"/>
            </w:tcMar>
            <w:vAlign w:val="top"/>
          </w:tcPr>
          <w:p w14:paraId="00000D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array of </w:t>
            </w:r>
          </w:p>
        </w:tc>
      </w:tr>
      <w:tr w14:paraId="7435511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pointColorsRGB</w:t>
            </w:r>
          </w:p>
        </w:tc>
        <w:tc>
          <w:tcPr>
            <w:shd w:val="clear" w:color="auto" w:fill="auto"/>
            <w:tcMar>
              <w:top w:w="100" w:type="dxa"/>
              <w:left w:w="100" w:type="dxa"/>
              <w:bottom w:w="100" w:type="dxa"/>
              <w:right w:w="100" w:type="dxa"/>
            </w:tcMar>
            <w:vAlign w:val="top"/>
          </w:tcPr>
          <w:p w14:paraId="00000D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vec3 (vec3 is a list of 3 floats)</w:t>
            </w:r>
          </w:p>
        </w:tc>
        <w:tc>
          <w:tcPr>
            <w:shd w:val="clear" w:color="auto" w:fill="auto"/>
            <w:tcMar>
              <w:top w:w="100" w:type="dxa"/>
              <w:left w:w="100" w:type="dxa"/>
              <w:bottom w:w="100" w:type="dxa"/>
              <w:right w:w="100" w:type="dxa"/>
            </w:tcMar>
            <w:vAlign w:val="top"/>
          </w:tcPr>
          <w:p w14:paraId="00000D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p>
        </w:tc>
      </w:tr>
      <w:tr w14:paraId="1D1F987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pointSize</w:t>
            </w:r>
          </w:p>
        </w:tc>
        <w:tc>
          <w:tcPr>
            <w:shd w:val="clear" w:color="auto" w:fill="auto"/>
            <w:tcMar>
              <w:top w:w="100" w:type="dxa"/>
              <w:left w:w="100" w:type="dxa"/>
              <w:bottom w:w="100" w:type="dxa"/>
              <w:right w:w="100" w:type="dxa"/>
            </w:tcMar>
            <w:vAlign w:val="top"/>
          </w:tcPr>
          <w:p w14:paraId="00000D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D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size of the points</w:t>
            </w:r>
          </w:p>
        </w:tc>
      </w:tr>
      <w:tr w14:paraId="2E7202E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D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lifeTime</w:t>
            </w:r>
          </w:p>
        </w:tc>
        <w:tc>
          <w:tcPr>
            <w:shd w:val="clear" w:color="auto" w:fill="auto"/>
            <w:tcMar>
              <w:top w:w="100" w:type="dxa"/>
              <w:left w:w="100" w:type="dxa"/>
              <w:bottom w:w="100" w:type="dxa"/>
              <w:right w:w="100" w:type="dxa"/>
            </w:tcMar>
            <w:vAlign w:val="top"/>
          </w:tcPr>
          <w:p w14:paraId="00000D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D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use 0 for permanent text, or positive time in seconds (afterwards the text with be removed automatically)</w:t>
            </w:r>
          </w:p>
        </w:tc>
      </w:tr>
      <w:tr w14:paraId="67BEC08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parentObjectUniqueId</w:t>
            </w:r>
          </w:p>
        </w:tc>
        <w:tc>
          <w:tcPr>
            <w:shd w:val="clear" w:color="auto" w:fill="auto"/>
            <w:tcMar>
              <w:top w:w="100" w:type="dxa"/>
              <w:left w:w="100" w:type="dxa"/>
              <w:bottom w:w="100" w:type="dxa"/>
              <w:right w:w="100" w:type="dxa"/>
            </w:tcMar>
            <w:vAlign w:val="top"/>
          </w:tcPr>
          <w:p w14:paraId="00000D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7D">
            <w:pPr>
              <w:widowControl w:val="0"/>
              <w:spacing w:line="240" w:lineRule="auto"/>
              <w:rPr>
                <w:sz w:val="18"/>
                <w:szCs w:val="18"/>
              </w:rPr>
            </w:pPr>
            <w:r>
              <w:rPr>
                <w:sz w:val="18"/>
                <w:szCs w:val="18"/>
                <w:rtl w:val="0"/>
              </w:rPr>
              <w:t>new in upcoming PyBullet 1.0.8: draw line in local coordinates of a parent object/link.</w:t>
            </w:r>
          </w:p>
        </w:tc>
      </w:tr>
      <w:tr w14:paraId="6FA6AD9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parentLinkIndex</w:t>
            </w:r>
          </w:p>
        </w:tc>
        <w:tc>
          <w:tcPr>
            <w:shd w:val="clear" w:color="auto" w:fill="auto"/>
            <w:tcMar>
              <w:top w:w="100" w:type="dxa"/>
              <w:left w:w="100" w:type="dxa"/>
              <w:bottom w:w="100" w:type="dxa"/>
              <w:right w:w="100" w:type="dxa"/>
            </w:tcMar>
            <w:vAlign w:val="top"/>
          </w:tcPr>
          <w:p w14:paraId="00000D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81">
            <w:pPr>
              <w:widowControl w:val="0"/>
              <w:spacing w:line="240" w:lineRule="auto"/>
              <w:rPr>
                <w:sz w:val="18"/>
                <w:szCs w:val="18"/>
              </w:rPr>
            </w:pPr>
            <w:r>
              <w:rPr>
                <w:sz w:val="18"/>
                <w:szCs w:val="18"/>
                <w:rtl w:val="0"/>
              </w:rPr>
              <w:t>new in upcoming PyBullet 1.0.8: draw line in local coordinates of a parent object/link.</w:t>
            </w:r>
          </w:p>
        </w:tc>
      </w:tr>
      <w:tr w14:paraId="64EA0B3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replaceItemUniqueId</w:t>
            </w:r>
          </w:p>
        </w:tc>
        <w:tc>
          <w:tcPr>
            <w:shd w:val="clear" w:color="auto" w:fill="auto"/>
            <w:tcMar>
              <w:top w:w="100" w:type="dxa"/>
              <w:left w:w="100" w:type="dxa"/>
              <w:bottom w:w="100" w:type="dxa"/>
              <w:right w:w="100" w:type="dxa"/>
            </w:tcMar>
            <w:vAlign w:val="top"/>
          </w:tcPr>
          <w:p w14:paraId="00000D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85">
            <w:pPr>
              <w:widowControl w:val="0"/>
              <w:spacing w:line="240" w:lineRule="auto"/>
              <w:rPr>
                <w:sz w:val="18"/>
                <w:szCs w:val="18"/>
              </w:rPr>
            </w:pPr>
            <w:r>
              <w:rPr>
                <w:sz w:val="18"/>
                <w:szCs w:val="18"/>
                <w:rtl w:val="0"/>
              </w:rPr>
              <w:t>replace an existing text item (to avoid flickering of remove/add)</w:t>
            </w:r>
          </w:p>
        </w:tc>
      </w:tr>
      <w:tr w14:paraId="78BF96B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D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D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89">
            <w:pPr>
              <w:widowControl w:val="0"/>
              <w:spacing w:line="240" w:lineRule="auto"/>
              <w:rPr>
                <w:sz w:val="18"/>
                <w:szCs w:val="18"/>
              </w:rPr>
            </w:pPr>
            <w:r>
              <w:rPr>
                <w:sz w:val="18"/>
                <w:szCs w:val="18"/>
                <w:rtl w:val="0"/>
              </w:rPr>
              <w:t>if you are connected to multiple servers, you can pick one</w:t>
            </w:r>
          </w:p>
        </w:tc>
      </w:tr>
    </w:tbl>
    <w:p w14:paraId="00000D8A">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8B">
      <w:pPr>
        <w:pageBreakBefore w:val="0"/>
        <w:rPr>
          <w:sz w:val="32"/>
          <w:szCs w:val="32"/>
        </w:rPr>
      </w:pPr>
    </w:p>
    <w:p w14:paraId="00000D8C">
      <w:pPr>
        <w:pageBreakBefore w:val="0"/>
        <w:rPr>
          <w:sz w:val="32"/>
          <w:szCs w:val="32"/>
        </w:rPr>
      </w:pPr>
      <w:r>
        <w:rPr>
          <w:sz w:val="32"/>
          <w:szCs w:val="32"/>
          <w:rtl w:val="0"/>
        </w:rPr>
        <w:t>addUserDebugText</w:t>
      </w:r>
    </w:p>
    <w:p w14:paraId="00000D8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add some 3d text at a specific location using a color and size. The input arguments are:</w:t>
      </w:r>
    </w:p>
    <w:p w14:paraId="00000D8E">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0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50"/>
        <w:gridCol w:w="2070"/>
        <w:gridCol w:w="1530"/>
        <w:gridCol w:w="4710"/>
      </w:tblGrid>
      <w:tr w14:paraId="4030B59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9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text</w:t>
            </w:r>
          </w:p>
        </w:tc>
        <w:tc>
          <w:tcPr>
            <w:shd w:val="clear" w:color="auto" w:fill="auto"/>
            <w:tcMar>
              <w:top w:w="100" w:type="dxa"/>
              <w:left w:w="100" w:type="dxa"/>
              <w:bottom w:w="100" w:type="dxa"/>
              <w:right w:w="100" w:type="dxa"/>
            </w:tcMar>
            <w:vAlign w:val="top"/>
          </w:tcPr>
          <w:p w14:paraId="00000D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text</w:t>
            </w:r>
          </w:p>
        </w:tc>
        <w:tc>
          <w:tcPr>
            <w:shd w:val="clear" w:color="auto" w:fill="auto"/>
            <w:tcMar>
              <w:top w:w="100" w:type="dxa"/>
              <w:left w:w="100" w:type="dxa"/>
              <w:bottom w:w="100" w:type="dxa"/>
              <w:right w:w="100" w:type="dxa"/>
            </w:tcMar>
            <w:vAlign w:val="top"/>
          </w:tcPr>
          <w:p w14:paraId="00000D9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text represented as a string (array of characters)</w:t>
            </w:r>
          </w:p>
        </w:tc>
      </w:tr>
      <w:tr w14:paraId="2BCBA5A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9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textPosition</w:t>
            </w:r>
          </w:p>
        </w:tc>
        <w:tc>
          <w:tcPr>
            <w:shd w:val="clear" w:color="auto" w:fill="auto"/>
            <w:tcMar>
              <w:top w:w="100" w:type="dxa"/>
              <w:left w:w="100" w:type="dxa"/>
              <w:bottom w:w="100" w:type="dxa"/>
              <w:right w:w="100" w:type="dxa"/>
            </w:tcMar>
            <w:vAlign w:val="top"/>
          </w:tcPr>
          <w:p w14:paraId="00000D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D9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3d position of the text in Cartesian world coordinates [x,y,z]</w:t>
            </w:r>
          </w:p>
        </w:tc>
      </w:tr>
      <w:tr w14:paraId="15AA1A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98">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textColorRGB</w:t>
            </w:r>
          </w:p>
        </w:tc>
        <w:tc>
          <w:tcPr>
            <w:shd w:val="clear" w:color="auto" w:fill="auto"/>
            <w:tcMar>
              <w:top w:w="100" w:type="dxa"/>
              <w:left w:w="100" w:type="dxa"/>
              <w:bottom w:w="100" w:type="dxa"/>
              <w:right w:w="100" w:type="dxa"/>
            </w:tcMar>
            <w:vAlign w:val="top"/>
          </w:tcPr>
          <w:p w14:paraId="00000D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D9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RGB color [Red, Green, Blue] each component in range [0..1]</w:t>
            </w:r>
          </w:p>
        </w:tc>
      </w:tr>
      <w:tr w14:paraId="0E7C722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D9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9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textSize</w:t>
            </w:r>
          </w:p>
        </w:tc>
        <w:tc>
          <w:tcPr>
            <w:shd w:val="clear" w:color="auto" w:fill="auto"/>
            <w:tcMar>
              <w:top w:w="100" w:type="dxa"/>
              <w:left w:w="100" w:type="dxa"/>
              <w:bottom w:w="100" w:type="dxa"/>
              <w:right w:w="100" w:type="dxa"/>
            </w:tcMar>
            <w:vAlign w:val="top"/>
          </w:tcPr>
          <w:p w14:paraId="00000D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D9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 xml:space="preserve">Text size </w:t>
            </w:r>
          </w:p>
        </w:tc>
      </w:tr>
      <w:tr w14:paraId="20BEE8E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9F">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A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lifeTime</w:t>
            </w:r>
          </w:p>
        </w:tc>
        <w:tc>
          <w:tcPr>
            <w:shd w:val="clear" w:color="auto" w:fill="auto"/>
            <w:tcMar>
              <w:top w:w="100" w:type="dxa"/>
              <w:left w:w="100" w:type="dxa"/>
              <w:bottom w:w="100" w:type="dxa"/>
              <w:right w:w="100" w:type="dxa"/>
            </w:tcMar>
            <w:vAlign w:val="top"/>
          </w:tcPr>
          <w:p w14:paraId="00000D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DA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use 0 for permanent text, or positive time in seconds (afterwards the text with be removed automatically)</w:t>
            </w:r>
          </w:p>
        </w:tc>
      </w:tr>
      <w:tr w14:paraId="1B2F64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A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A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textOrientation</w:t>
            </w:r>
          </w:p>
        </w:tc>
        <w:tc>
          <w:tcPr>
            <w:shd w:val="clear" w:color="auto" w:fill="auto"/>
            <w:tcMar>
              <w:top w:w="100" w:type="dxa"/>
              <w:left w:w="100" w:type="dxa"/>
              <w:bottom w:w="100" w:type="dxa"/>
              <w:right w:w="100" w:type="dxa"/>
            </w:tcMar>
            <w:vAlign w:val="top"/>
          </w:tcPr>
          <w:p w14:paraId="00000D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vec4, list of 4 floats</w:t>
            </w:r>
          </w:p>
        </w:tc>
        <w:tc>
          <w:tcPr>
            <w:shd w:val="clear" w:color="auto" w:fill="auto"/>
            <w:tcMar>
              <w:top w:w="100" w:type="dxa"/>
              <w:left w:w="100" w:type="dxa"/>
              <w:bottom w:w="100" w:type="dxa"/>
              <w:right w:w="100" w:type="dxa"/>
            </w:tcMar>
            <w:vAlign w:val="top"/>
          </w:tcPr>
          <w:p w14:paraId="00000DA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By default, debug text will always face the camera, automatically rotation. By specifying a text orientation (quaternion), the orientation will be fixed in world space or local space (when parent is specified). Note that a different implementation/shader is used for camera facing text, with different appearance: camera facing text uses bitmap fonts, text with specified orientation uses TrueType fonts..</w:t>
            </w:r>
          </w:p>
        </w:tc>
      </w:tr>
      <w:tr w14:paraId="1B882A0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A7">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A8">
            <w:pPr>
              <w:pageBreakBefore w:val="0"/>
              <w:rPr>
                <w:sz w:val="18"/>
                <w:szCs w:val="18"/>
              </w:rPr>
            </w:pPr>
            <w:r>
              <w:rPr>
                <w:sz w:val="18"/>
                <w:szCs w:val="18"/>
                <w:rtl w:val="0"/>
              </w:rPr>
              <w:t>parentObjectUniqueId</w:t>
            </w:r>
          </w:p>
        </w:tc>
        <w:tc>
          <w:tcPr>
            <w:shd w:val="clear" w:color="auto" w:fill="auto"/>
            <w:tcMar>
              <w:top w:w="100" w:type="dxa"/>
              <w:left w:w="100" w:type="dxa"/>
              <w:bottom w:w="100" w:type="dxa"/>
              <w:right w:w="100" w:type="dxa"/>
            </w:tcMar>
            <w:vAlign w:val="top"/>
          </w:tcPr>
          <w:p w14:paraId="00000DA9">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AA">
            <w:pPr>
              <w:pageBreakBefore w:val="0"/>
              <w:widowControl w:val="0"/>
              <w:spacing w:line="240" w:lineRule="auto"/>
              <w:rPr>
                <w:sz w:val="18"/>
                <w:szCs w:val="18"/>
              </w:rPr>
            </w:pPr>
            <w:r>
              <w:rPr>
                <w:sz w:val="18"/>
                <w:szCs w:val="18"/>
                <w:rtl w:val="0"/>
              </w:rPr>
              <w:t>new in upcoming PyBullet 1.0.8: draw line in local coordinates of a parent object/link.</w:t>
            </w:r>
          </w:p>
        </w:tc>
      </w:tr>
      <w:tr w14:paraId="1280A1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DAB">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AC">
            <w:pPr>
              <w:pageBreakBefore w:val="0"/>
              <w:rPr>
                <w:sz w:val="18"/>
                <w:szCs w:val="18"/>
              </w:rPr>
            </w:pPr>
            <w:r>
              <w:rPr>
                <w:sz w:val="18"/>
                <w:szCs w:val="18"/>
                <w:rtl w:val="0"/>
              </w:rPr>
              <w:t>parentLinkIndex</w:t>
            </w:r>
          </w:p>
        </w:tc>
        <w:tc>
          <w:tcPr>
            <w:shd w:val="clear" w:color="auto" w:fill="auto"/>
            <w:tcMar>
              <w:top w:w="100" w:type="dxa"/>
              <w:left w:w="100" w:type="dxa"/>
              <w:bottom w:w="100" w:type="dxa"/>
              <w:right w:w="100" w:type="dxa"/>
            </w:tcMar>
            <w:vAlign w:val="top"/>
          </w:tcPr>
          <w:p w14:paraId="00000DAD">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AE">
            <w:pPr>
              <w:pageBreakBefore w:val="0"/>
              <w:widowControl w:val="0"/>
              <w:spacing w:line="240" w:lineRule="auto"/>
              <w:rPr>
                <w:sz w:val="18"/>
                <w:szCs w:val="18"/>
              </w:rPr>
            </w:pPr>
            <w:r>
              <w:rPr>
                <w:sz w:val="18"/>
                <w:szCs w:val="18"/>
                <w:rtl w:val="0"/>
              </w:rPr>
              <w:t>new in upcoming PyBullet 1.0.8: draw line in local coordinates of a parent object/link.</w:t>
            </w:r>
          </w:p>
        </w:tc>
      </w:tr>
      <w:tr w14:paraId="08917F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AF">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B0">
            <w:pPr>
              <w:pageBreakBefore w:val="0"/>
              <w:rPr>
                <w:sz w:val="18"/>
                <w:szCs w:val="18"/>
              </w:rPr>
            </w:pPr>
            <w:r>
              <w:rPr>
                <w:sz w:val="18"/>
                <w:szCs w:val="18"/>
                <w:rtl w:val="0"/>
              </w:rPr>
              <w:t>replaceItemUniqueId</w:t>
            </w:r>
          </w:p>
        </w:tc>
        <w:tc>
          <w:tcPr>
            <w:shd w:val="clear" w:color="auto" w:fill="auto"/>
            <w:tcMar>
              <w:top w:w="100" w:type="dxa"/>
              <w:left w:w="100" w:type="dxa"/>
              <w:bottom w:w="100" w:type="dxa"/>
              <w:right w:w="100" w:type="dxa"/>
            </w:tcMar>
            <w:vAlign w:val="top"/>
          </w:tcPr>
          <w:p w14:paraId="00000DB1">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B2">
            <w:pPr>
              <w:pageBreakBefore w:val="0"/>
              <w:widowControl w:val="0"/>
              <w:spacing w:line="240" w:lineRule="auto"/>
              <w:rPr>
                <w:sz w:val="18"/>
                <w:szCs w:val="18"/>
              </w:rPr>
            </w:pPr>
            <w:r>
              <w:rPr>
                <w:sz w:val="18"/>
                <w:szCs w:val="18"/>
                <w:rtl w:val="0"/>
              </w:rPr>
              <w:t>replace an existing text item (to avoid flickering of remove/add)</w:t>
            </w:r>
          </w:p>
        </w:tc>
      </w:tr>
      <w:tr w14:paraId="438A0F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B3">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B4">
            <w:pPr>
              <w:pageBreakBefore w:val="0"/>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DB5">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B6">
            <w:pPr>
              <w:pageBreakBefore w:val="0"/>
              <w:widowControl w:val="0"/>
              <w:spacing w:line="240" w:lineRule="auto"/>
              <w:rPr>
                <w:sz w:val="18"/>
                <w:szCs w:val="18"/>
              </w:rPr>
            </w:pPr>
            <w:r>
              <w:rPr>
                <w:sz w:val="18"/>
                <w:szCs w:val="18"/>
                <w:rtl w:val="0"/>
              </w:rPr>
              <w:t>if you are connected to multiple servers, you can pick one</w:t>
            </w:r>
          </w:p>
        </w:tc>
      </w:tr>
    </w:tbl>
    <w:p w14:paraId="00000DB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B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addUserDebugText  will return a non-negative unique id, that lets you remove the line using removeUserDebugItem. See also pybullet/examples/debugDrawItems.py</w:t>
      </w:r>
    </w:p>
    <w:p w14:paraId="00000DB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BA">
      <w:pPr>
        <w:pageBreakBefore w:val="0"/>
        <w:rPr>
          <w:sz w:val="32"/>
          <w:szCs w:val="32"/>
        </w:rPr>
      </w:pPr>
      <w:r>
        <w:rPr>
          <w:sz w:val="32"/>
          <w:szCs w:val="32"/>
          <w:rtl w:val="0"/>
        </w:rPr>
        <w:t>addUserDebugParameter</w:t>
      </w:r>
    </w:p>
    <w:p w14:paraId="00000DBB">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addUserDebugParameter lets you add custom sliders and buttons to tune parameters. It will return a unique id. This lets you read the value of the parameter using readUserDebugParameter. The input parameters of addUserDebugParameter are:</w:t>
      </w:r>
    </w:p>
    <w:p w14:paraId="00000DB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BD">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0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20"/>
        <w:gridCol w:w="1425"/>
        <w:gridCol w:w="1125"/>
        <w:gridCol w:w="5790"/>
      </w:tblGrid>
      <w:tr w14:paraId="35ABA1D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BF">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paramName</w:t>
            </w:r>
          </w:p>
        </w:tc>
        <w:tc>
          <w:tcPr>
            <w:shd w:val="clear" w:color="auto" w:fill="auto"/>
            <w:tcMar>
              <w:top w:w="100" w:type="dxa"/>
              <w:left w:w="100" w:type="dxa"/>
              <w:bottom w:w="100" w:type="dxa"/>
              <w:right w:w="100" w:type="dxa"/>
            </w:tcMar>
            <w:vAlign w:val="top"/>
          </w:tcPr>
          <w:p w14:paraId="00000D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D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name of the parameter</w:t>
            </w:r>
          </w:p>
        </w:tc>
      </w:tr>
      <w:tr w14:paraId="59D9DDB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C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C3">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rangeMin</w:t>
            </w:r>
          </w:p>
        </w:tc>
        <w:tc>
          <w:tcPr>
            <w:shd w:val="clear" w:color="auto" w:fill="auto"/>
            <w:tcMar>
              <w:top w:w="100" w:type="dxa"/>
              <w:left w:w="100" w:type="dxa"/>
              <w:bottom w:w="100" w:type="dxa"/>
              <w:right w:w="100" w:type="dxa"/>
            </w:tcMar>
            <w:vAlign w:val="top"/>
          </w:tcPr>
          <w:p w14:paraId="00000D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D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minimum value. If Minimum value &gt; maximum value a button instead of slider will appear</w:t>
            </w:r>
          </w:p>
        </w:tc>
      </w:tr>
      <w:tr w14:paraId="028031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C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C7">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rangeMax</w:t>
            </w:r>
          </w:p>
        </w:tc>
        <w:tc>
          <w:tcPr>
            <w:shd w:val="clear" w:color="auto" w:fill="auto"/>
            <w:tcMar>
              <w:top w:w="100" w:type="dxa"/>
              <w:left w:w="100" w:type="dxa"/>
              <w:bottom w:w="100" w:type="dxa"/>
              <w:right w:w="100" w:type="dxa"/>
            </w:tcMar>
            <w:vAlign w:val="top"/>
          </w:tcPr>
          <w:p w14:paraId="00000DC8">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DC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maximum value</w:t>
            </w:r>
          </w:p>
        </w:tc>
      </w:tr>
      <w:tr w14:paraId="01F631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DCA">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CB">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startValue</w:t>
            </w:r>
          </w:p>
        </w:tc>
        <w:tc>
          <w:tcPr>
            <w:shd w:val="clear" w:color="auto" w:fill="auto"/>
            <w:tcMar>
              <w:top w:w="100" w:type="dxa"/>
              <w:left w:w="100" w:type="dxa"/>
              <w:bottom w:w="100" w:type="dxa"/>
              <w:right w:w="100" w:type="dxa"/>
            </w:tcMar>
            <w:vAlign w:val="top"/>
          </w:tcPr>
          <w:p w14:paraId="00000DC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D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starting value</w:t>
            </w:r>
          </w:p>
        </w:tc>
      </w:tr>
      <w:tr w14:paraId="477642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CF">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D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D1">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DD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D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parameters of readUserDebugParameter are:</w:t>
      </w:r>
    </w:p>
    <w:p w14:paraId="00000DD4">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0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770"/>
        <w:gridCol w:w="690"/>
        <w:gridCol w:w="5760"/>
      </w:tblGrid>
      <w:tr w14:paraId="6ACE32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itemUniqueId</w:t>
            </w:r>
          </w:p>
        </w:tc>
        <w:tc>
          <w:tcPr>
            <w:shd w:val="clear" w:color="auto" w:fill="auto"/>
            <w:tcMar>
              <w:top w:w="100" w:type="dxa"/>
              <w:left w:w="100" w:type="dxa"/>
              <w:bottom w:w="100" w:type="dxa"/>
              <w:right w:w="100" w:type="dxa"/>
            </w:tcMar>
            <w:vAlign w:val="top"/>
          </w:tcPr>
          <w:p w14:paraId="00000D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unique id returned by 'addUserDebugParameter)</w:t>
            </w:r>
          </w:p>
        </w:tc>
      </w:tr>
      <w:tr w14:paraId="5A6643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D9">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D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DD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D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DD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D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Return value is the most up-to-date reading of the parameter, for a slider. For a button, the value of getUserDebugParameter for a button increases 1 at each button press.</w:t>
      </w:r>
    </w:p>
    <w:p w14:paraId="00000DD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E0">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E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Example:</w:t>
      </w:r>
    </w:p>
    <w:p w14:paraId="00000DE2">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p.addUserDebugParameter("button",1,0,1)</w:t>
      </w:r>
    </w:p>
    <w:p w14:paraId="00000DE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p.addUserDebugParameter("my_slider",3,5,4)</w:t>
      </w:r>
    </w:p>
    <w:p w14:paraId="00000DE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E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E6">
      <w:pPr>
        <w:pageBreakBefore w:val="0"/>
        <w:pBdr>
          <w:top w:val="none" w:color="auto" w:sz="0" w:space="0"/>
          <w:left w:val="none" w:color="auto" w:sz="0" w:space="0"/>
          <w:bottom w:val="none" w:color="auto" w:sz="0" w:space="0"/>
          <w:right w:val="none" w:color="auto" w:sz="0" w:space="0"/>
          <w:between w:val="none" w:color="auto" w:sz="0" w:space="0"/>
        </w:pBdr>
        <w:shd w:val="clear" w:fill="auto"/>
      </w:pPr>
      <w:r>
        <w:drawing>
          <wp:inline distT="114300" distB="114300" distL="114300" distR="114300">
            <wp:extent cx="2543175" cy="1390650"/>
            <wp:effectExtent l="0" t="0" r="0" b="0"/>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24"/>
                    <a:srcRect/>
                    <a:stretch>
                      <a:fillRect/>
                    </a:stretch>
                  </pic:blipFill>
                  <pic:spPr>
                    <a:xfrm>
                      <a:off x="0" y="0"/>
                      <a:ext cx="2543175" cy="1390650"/>
                    </a:xfrm>
                    <a:prstGeom prst="rect">
                      <a:avLst/>
                    </a:prstGeom>
                  </pic:spPr>
                </pic:pic>
              </a:graphicData>
            </a:graphic>
          </wp:inline>
        </w:drawing>
      </w:r>
    </w:p>
    <w:p w14:paraId="00000DE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E8">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E9">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removeAllUserParameters</w:t>
      </w:r>
    </w:p>
    <w:p w14:paraId="00000DE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This will remove all sliders and buttons.</w:t>
      </w:r>
    </w:p>
    <w:p w14:paraId="00000DEB">
      <w:pPr>
        <w:pageBreakBefore w:val="0"/>
      </w:pPr>
    </w:p>
    <w:tbl>
      <w:tblPr>
        <w:tblStyle w:val="10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00"/>
        <w:gridCol w:w="1890"/>
        <w:gridCol w:w="1050"/>
        <w:gridCol w:w="5220"/>
      </w:tblGrid>
      <w:tr w14:paraId="77B7F19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EC">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ED">
            <w:pPr>
              <w:pageBreakBefore w:val="0"/>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DEE">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EF">
            <w:pPr>
              <w:pageBreakBefore w:val="0"/>
              <w:widowControl w:val="0"/>
              <w:spacing w:line="240" w:lineRule="auto"/>
              <w:rPr>
                <w:sz w:val="18"/>
                <w:szCs w:val="18"/>
              </w:rPr>
            </w:pPr>
            <w:r>
              <w:rPr>
                <w:sz w:val="18"/>
                <w:szCs w:val="18"/>
                <w:rtl w:val="0"/>
              </w:rPr>
              <w:t>if you are connected to multiple servers, you can pick one</w:t>
            </w:r>
          </w:p>
        </w:tc>
      </w:tr>
    </w:tbl>
    <w:p w14:paraId="00000DF0">
      <w:pPr>
        <w:pageBreakBefore w:val="0"/>
      </w:pPr>
    </w:p>
    <w:p w14:paraId="00000DF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F2">
      <w:pPr>
        <w:pageBreakBefore w:val="0"/>
        <w:rPr>
          <w:sz w:val="32"/>
          <w:szCs w:val="32"/>
        </w:rPr>
      </w:pPr>
      <w:r>
        <w:rPr>
          <w:sz w:val="32"/>
          <w:szCs w:val="32"/>
          <w:rtl w:val="0"/>
        </w:rPr>
        <w:t>removeUserDebugItem/All</w:t>
      </w:r>
    </w:p>
    <w:p w14:paraId="00000DF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functions to add user debug lines, text will return a non-negative unique id if it succeeded. You can remove the debug item using this unique id using the removeUserDebugItem method.The input parameters are:</w:t>
      </w:r>
    </w:p>
    <w:p w14:paraId="00000DF4">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0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00"/>
        <w:gridCol w:w="1890"/>
        <w:gridCol w:w="1050"/>
        <w:gridCol w:w="5220"/>
      </w:tblGrid>
      <w:tr w14:paraId="7DBA12A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DF6">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itemUniqueId</w:t>
            </w:r>
          </w:p>
        </w:tc>
        <w:tc>
          <w:tcPr>
            <w:shd w:val="clear" w:color="auto" w:fill="auto"/>
            <w:tcMar>
              <w:top w:w="100" w:type="dxa"/>
              <w:left w:w="100" w:type="dxa"/>
              <w:bottom w:w="100" w:type="dxa"/>
              <w:right w:w="100" w:type="dxa"/>
            </w:tcMar>
            <w:vAlign w:val="top"/>
          </w:tcPr>
          <w:p w14:paraId="00000D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unique id of the debug item to be removed (line, text etc)</w:t>
            </w:r>
          </w:p>
        </w:tc>
      </w:tr>
      <w:tr w14:paraId="5EC397D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D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DFA">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D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DFC">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DF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DFE">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removeAllUserDebugItems</w:t>
      </w:r>
    </w:p>
    <w:p w14:paraId="00000DF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0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This API will remove all debug items (text, lines etc).</w:t>
      </w:r>
    </w:p>
    <w:p w14:paraId="00000E01">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02">
      <w:pPr>
        <w:pageBreakBefore w:val="0"/>
        <w:rPr>
          <w:sz w:val="32"/>
          <w:szCs w:val="32"/>
        </w:rPr>
      </w:pPr>
      <w:r>
        <w:rPr>
          <w:sz w:val="32"/>
          <w:szCs w:val="32"/>
          <w:rtl w:val="0"/>
        </w:rPr>
        <w:t>setDebugObjectColor</w:t>
      </w:r>
    </w:p>
    <w:p w14:paraId="00000E03">
      <w:pPr>
        <w:pageBreakBefore w:val="0"/>
        <w:rPr>
          <w:sz w:val="32"/>
          <w:szCs w:val="32"/>
        </w:rPr>
      </w:pPr>
    </w:p>
    <w:p w14:paraId="00000E04">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built-in OpenGL visualizers have a wireframe debug rendering feature: press 'w' to toggle. The wireframe has some default colors. You can override the color of a specific object and link using setDebugObjectColor. The input parameters are:</w:t>
      </w:r>
    </w:p>
    <w:p w14:paraId="00000E0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06">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1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2220"/>
        <w:gridCol w:w="1995"/>
        <w:gridCol w:w="4005"/>
      </w:tblGrid>
      <w:tr w14:paraId="464695E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E08">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objectUniqueId</w:t>
            </w:r>
          </w:p>
        </w:tc>
        <w:tc>
          <w:tcPr>
            <w:shd w:val="clear" w:color="auto" w:fill="auto"/>
            <w:tcMar>
              <w:top w:w="100" w:type="dxa"/>
              <w:left w:w="100" w:type="dxa"/>
              <w:bottom w:w="100" w:type="dxa"/>
              <w:right w:w="100" w:type="dxa"/>
            </w:tcMar>
            <w:vAlign w:val="top"/>
          </w:tcPr>
          <w:p w14:paraId="00000E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unique id of the object</w:t>
            </w:r>
          </w:p>
        </w:tc>
      </w:tr>
      <w:tr w14:paraId="42451E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E0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linkIndex</w:t>
            </w:r>
          </w:p>
        </w:tc>
        <w:tc>
          <w:tcPr>
            <w:shd w:val="clear" w:color="auto" w:fill="auto"/>
            <w:tcMar>
              <w:top w:w="100" w:type="dxa"/>
              <w:left w:w="100" w:type="dxa"/>
              <w:bottom w:w="100" w:type="dxa"/>
              <w:right w:w="100" w:type="dxa"/>
            </w:tcMar>
            <w:vAlign w:val="top"/>
          </w:tcPr>
          <w:p w14:paraId="00000E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link index</w:t>
            </w:r>
          </w:p>
        </w:tc>
      </w:tr>
      <w:tr w14:paraId="43BE00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1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objectDebugColorRGB</w:t>
            </w:r>
          </w:p>
        </w:tc>
        <w:tc>
          <w:tcPr>
            <w:shd w:val="clear" w:color="auto" w:fill="auto"/>
            <w:tcMar>
              <w:top w:w="100" w:type="dxa"/>
              <w:left w:w="100" w:type="dxa"/>
              <w:bottom w:w="100" w:type="dxa"/>
              <w:right w:w="100" w:type="dxa"/>
            </w:tcMar>
            <w:vAlign w:val="top"/>
          </w:tcPr>
          <w:p w14:paraId="00000E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E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debug color in [Red,Green,Blue]. If not provided, the custom color will be removed.</w:t>
            </w:r>
          </w:p>
        </w:tc>
      </w:tr>
      <w:tr w14:paraId="5BA8FEA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E13">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1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E15">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1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E1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18">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59" w:name="_tk5vtew0ldog" w:colFirst="0" w:colLast="0"/>
      <w:bookmarkEnd w:id="59"/>
      <w:r>
        <w:rPr>
          <w:rtl w:val="0"/>
        </w:rPr>
        <w:t>addUserData (get,sync,remove)</w:t>
      </w:r>
    </w:p>
    <w:p w14:paraId="00000E19">
      <w:pPr>
        <w:pageBreakBefore w:val="0"/>
      </w:pPr>
      <w:r>
        <w:rPr>
          <w:rtl w:val="0"/>
        </w:rPr>
        <w:t xml:space="preserve">In a nutshell, add, remove and query user data, at the moment text strings, attached to any link of a body. See the </w:t>
      </w:r>
      <w:r>
        <w:fldChar w:fldCharType="begin"/>
      </w:r>
      <w:r>
        <w:instrText xml:space="preserve"> HYPERLINK "https://github.com/erwincoumans/bullet3/blob/master/examples/pybullet/examples/userData.py" \h </w:instrText>
      </w:r>
      <w:r>
        <w:fldChar w:fldCharType="separate"/>
      </w:r>
      <w:r>
        <w:rPr>
          <w:color w:val="1155CC"/>
          <w:u w:val="single"/>
          <w:rtl w:val="0"/>
        </w:rPr>
        <w:t>userData.py</w:t>
      </w:r>
      <w:r>
        <w:rPr>
          <w:color w:val="1155CC"/>
          <w:u w:val="single"/>
          <w:rtl w:val="0"/>
        </w:rPr>
        <w:fldChar w:fldCharType="end"/>
      </w:r>
      <w:r>
        <w:rPr>
          <w:rtl w:val="0"/>
        </w:rPr>
        <w:t xml:space="preserve"> example on how to use it. It will return a userDataId. Note that you can also add user data in a urdf file.</w:t>
      </w:r>
    </w:p>
    <w:p w14:paraId="00000E1A">
      <w:pPr>
        <w:pageBreakBefore w:val="0"/>
      </w:pPr>
    </w:p>
    <w:p w14:paraId="00000E1B">
      <w:pPr>
        <w:pageBreakBefore w:val="0"/>
        <w:rPr>
          <w:sz w:val="32"/>
          <w:szCs w:val="32"/>
        </w:rPr>
      </w:pPr>
      <w:r>
        <w:rPr>
          <w:sz w:val="32"/>
          <w:szCs w:val="32"/>
          <w:rtl w:val="0"/>
        </w:rPr>
        <w:t>getUserData</w:t>
      </w:r>
    </w:p>
    <w:p w14:paraId="00000E1C">
      <w:pPr>
        <w:pageBreakBefore w:val="0"/>
      </w:pPr>
      <w:r>
        <w:rPr>
          <w:rtl w:val="0"/>
        </w:rPr>
        <w:t>getUserData will receive user data given the userDataId returned by addUserData. See userData.py for example usage.</w:t>
      </w:r>
    </w:p>
    <w:p w14:paraId="00000E1D">
      <w:pPr>
        <w:pageBreakBefore w:val="0"/>
      </w:pPr>
    </w:p>
    <w:p w14:paraId="00000E1E">
      <w:pPr>
        <w:pageBreakBefore w:val="0"/>
        <w:rPr>
          <w:sz w:val="32"/>
          <w:szCs w:val="32"/>
        </w:rPr>
      </w:pPr>
      <w:r>
        <w:rPr>
          <w:sz w:val="32"/>
          <w:szCs w:val="32"/>
          <w:rtl w:val="0"/>
        </w:rPr>
        <w:t>syncUserData</w:t>
      </w:r>
    </w:p>
    <w:p w14:paraId="00000E1F">
      <w:pPr>
        <w:pageBreakBefore w:val="0"/>
      </w:pPr>
      <w:r>
        <w:rPr>
          <w:rtl w:val="0"/>
        </w:rPr>
        <w:t>syncUserData will synchronize the user data (getUserData) in case multiple clients change the user data (addUserData etc).</w:t>
      </w:r>
    </w:p>
    <w:p w14:paraId="00000E20">
      <w:pPr>
        <w:pageBreakBefore w:val="0"/>
      </w:pPr>
    </w:p>
    <w:p w14:paraId="00000E21">
      <w:pPr>
        <w:pageBreakBefore w:val="0"/>
        <w:rPr>
          <w:sz w:val="32"/>
          <w:szCs w:val="32"/>
        </w:rPr>
      </w:pPr>
      <w:r>
        <w:rPr>
          <w:sz w:val="32"/>
          <w:szCs w:val="32"/>
          <w:rtl w:val="0"/>
        </w:rPr>
        <w:t>removeUserData</w:t>
      </w:r>
    </w:p>
    <w:p w14:paraId="00000E22">
      <w:pPr>
        <w:pageBreakBefore w:val="0"/>
      </w:pPr>
      <w:r>
        <w:rPr>
          <w:rtl w:val="0"/>
        </w:rPr>
        <w:t>removeUserData will remove user data previously added, given a userDataId.</w:t>
      </w:r>
    </w:p>
    <w:p w14:paraId="00000E23">
      <w:pPr>
        <w:pageBreakBefore w:val="0"/>
        <w:rPr>
          <w:sz w:val="32"/>
          <w:szCs w:val="32"/>
        </w:rPr>
      </w:pPr>
    </w:p>
    <w:p w14:paraId="00000E24">
      <w:pPr>
        <w:pageBreakBefore w:val="0"/>
        <w:rPr>
          <w:sz w:val="32"/>
          <w:szCs w:val="32"/>
        </w:rPr>
      </w:pPr>
      <w:r>
        <w:rPr>
          <w:sz w:val="32"/>
          <w:szCs w:val="32"/>
          <w:rtl w:val="0"/>
        </w:rPr>
        <w:t>getUserDataId and getNumUserData</w:t>
      </w:r>
    </w:p>
    <w:p w14:paraId="00000E25">
      <w:pPr>
        <w:pageBreakBefore w:val="0"/>
      </w:pPr>
      <w:r>
        <w:rPr>
          <w:rtl w:val="0"/>
        </w:rPr>
        <w:t>getNumUserData will return the number of user data entries given a bodyUniqueId.</w:t>
      </w:r>
    </w:p>
    <w:p w14:paraId="00000E26">
      <w:pPr>
        <w:pageBreakBefore w:val="0"/>
      </w:pPr>
    </w:p>
    <w:p w14:paraId="00000E27">
      <w:pPr>
        <w:pageBreakBefore w:val="0"/>
        <w:rPr>
          <w:sz w:val="32"/>
          <w:szCs w:val="32"/>
        </w:rPr>
      </w:pPr>
      <w:r>
        <w:rPr>
          <w:sz w:val="32"/>
          <w:szCs w:val="32"/>
          <w:rtl w:val="0"/>
        </w:rPr>
        <w:t>getUserDataInfo</w:t>
      </w:r>
    </w:p>
    <w:p w14:paraId="00000E28">
      <w:pPr>
        <w:pageBreakBefore w:val="0"/>
      </w:pPr>
      <w:r>
        <w:rPr>
          <w:rtl w:val="0"/>
        </w:rPr>
        <w:t>getUserDataInfo retrieves the key and the identifier of a user data as (userDataId, key, bodyUniqueId, linkIndex, visualShapeIndex)</w:t>
      </w:r>
    </w:p>
    <w:p w14:paraId="00000E29">
      <w:pPr>
        <w:pageBreakBefore w:val="0"/>
      </w:pPr>
    </w:p>
    <w:p w14:paraId="00000E2A">
      <w:pPr>
        <w:pageBreakBefore w:val="0"/>
      </w:pPr>
    </w:p>
    <w:p w14:paraId="00000E2B">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60" w:name="_twmfawqnrl8k" w:colFirst="0" w:colLast="0"/>
      <w:bookmarkEnd w:id="60"/>
      <w:r>
        <w:rPr>
          <w:rtl w:val="0"/>
        </w:rPr>
        <w:t>configureDebugVisualizer</w:t>
      </w:r>
    </w:p>
    <w:p w14:paraId="00000E2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configure some settings of the built-in OpenGL visualizer, such as enabling or disabling wireframe, shadows and GUI rendering. This is useful since some laptops or Desktop GUIs have performance issues with our OpenGL 3 visualizer.</w:t>
      </w:r>
    </w:p>
    <w:p w14:paraId="00000E2D">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1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10"/>
        <w:gridCol w:w="1485"/>
        <w:gridCol w:w="780"/>
        <w:gridCol w:w="5985"/>
      </w:tblGrid>
      <w:tr w14:paraId="573CA6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E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flag</w:t>
            </w:r>
          </w:p>
        </w:tc>
        <w:tc>
          <w:tcPr>
            <w:shd w:val="clear" w:color="auto" w:fill="auto"/>
            <w:tcMar>
              <w:top w:w="100" w:type="dxa"/>
              <w:left w:w="100" w:type="dxa"/>
              <w:bottom w:w="100" w:type="dxa"/>
              <w:right w:w="100" w:type="dxa"/>
            </w:tcMar>
            <w:vAlign w:val="top"/>
          </w:tcPr>
          <w:p w14:paraId="00000E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 xml:space="preserve">The feature to enable or disable, such as COV_ENABLE_WIREFRAME, COV_ENABLE_SHADOWS,COV_ENABLE_GUI, COV_ENABLE_VR_PICKING, COV_ENABLE_VR_TELEPORTING, </w:t>
            </w:r>
          </w:p>
          <w:p w14:paraId="00000E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COV_ENABLE_RENDERING, COV_ENABLE_TINY_RENDERER, COV_ENABLE_VR_RENDER_CONTROLLERS, COV_ENABLE_KEYBOARD_SHORTCUTS, COV_ENABLE_MOUSE_PICKING, COV_ENABLE_Y_AXIS_UP (Z is default world up axis),COV_ENABLE_RGB_BUFFER_PREVIEW, COV_ENABLE_DEPTH_BUFFER_PREVIEW, COV_ENABLE_SEGMENTATION_MARK_PREVIEW</w:t>
            </w:r>
          </w:p>
        </w:tc>
      </w:tr>
      <w:tr w14:paraId="3782CC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E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enable</w:t>
            </w:r>
          </w:p>
        </w:tc>
        <w:tc>
          <w:tcPr>
            <w:shd w:val="clear" w:color="auto" w:fill="auto"/>
            <w:tcMar>
              <w:top w:w="100" w:type="dxa"/>
              <w:left w:w="100" w:type="dxa"/>
              <w:bottom w:w="100" w:type="dxa"/>
              <w:right w:w="100" w:type="dxa"/>
            </w:tcMar>
            <w:vAlign w:val="top"/>
          </w:tcPr>
          <w:p w14:paraId="00000E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0 or 1</w:t>
            </w:r>
          </w:p>
        </w:tc>
      </w:tr>
      <w:tr w14:paraId="347FD3D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lightPosition</w:t>
            </w:r>
          </w:p>
        </w:tc>
        <w:tc>
          <w:tcPr>
            <w:shd w:val="clear" w:color="auto" w:fill="auto"/>
            <w:tcMar>
              <w:top w:w="100" w:type="dxa"/>
              <w:left w:w="100" w:type="dxa"/>
              <w:bottom w:w="100" w:type="dxa"/>
              <w:right w:w="100" w:type="dxa"/>
            </w:tcMar>
            <w:vAlign w:val="top"/>
          </w:tcPr>
          <w:p w14:paraId="00000E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w:t>
            </w:r>
          </w:p>
        </w:tc>
        <w:tc>
          <w:tcPr>
            <w:shd w:val="clear" w:color="auto" w:fill="auto"/>
            <w:tcMar>
              <w:top w:w="100" w:type="dxa"/>
              <w:left w:w="100" w:type="dxa"/>
              <w:bottom w:w="100" w:type="dxa"/>
              <w:right w:w="100" w:type="dxa"/>
            </w:tcMar>
            <w:vAlign w:val="top"/>
          </w:tcPr>
          <w:p w14:paraId="00000E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position of the light for the visualizer</w:t>
            </w:r>
          </w:p>
        </w:tc>
      </w:tr>
      <w:tr w14:paraId="1F9FCD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E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shadowMapResolution</w:t>
            </w:r>
          </w:p>
        </w:tc>
        <w:tc>
          <w:tcPr>
            <w:shd w:val="clear" w:color="auto" w:fill="auto"/>
            <w:tcMar>
              <w:top w:w="100" w:type="dxa"/>
              <w:left w:w="100" w:type="dxa"/>
              <w:bottom w:w="100" w:type="dxa"/>
              <w:right w:w="100" w:type="dxa"/>
            </w:tcMar>
            <w:vAlign w:val="top"/>
          </w:tcPr>
          <w:p w14:paraId="00000E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size of the shadow map texture, typically a power of 2 for many GPUs. Default is 4096. Modern GPUs can handle 16384 or 32768 or higher.</w:t>
            </w:r>
          </w:p>
        </w:tc>
      </w:tr>
      <w:tr w14:paraId="5AF4459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shadowMapWorldSize</w:t>
            </w:r>
          </w:p>
        </w:tc>
        <w:tc>
          <w:tcPr>
            <w:shd w:val="clear" w:color="auto" w:fill="auto"/>
            <w:tcMar>
              <w:top w:w="100" w:type="dxa"/>
              <w:left w:w="100" w:type="dxa"/>
              <w:bottom w:w="100" w:type="dxa"/>
              <w:right w:w="100" w:type="dxa"/>
            </w:tcMar>
            <w:vAlign w:val="top"/>
          </w:tcPr>
          <w:p w14:paraId="00000E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size of the shadow map in world space (units in meter, default is 10)</w:t>
            </w:r>
          </w:p>
        </w:tc>
      </w:tr>
      <w:tr w14:paraId="7AAEA7D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shadowMapIntensity</w:t>
            </w:r>
          </w:p>
        </w:tc>
        <w:tc>
          <w:tcPr>
            <w:shd w:val="clear" w:color="auto" w:fill="auto"/>
            <w:tcMar>
              <w:top w:w="100" w:type="dxa"/>
              <w:left w:w="100" w:type="dxa"/>
              <w:bottom w:w="100" w:type="dxa"/>
              <w:right w:w="100" w:type="dxa"/>
            </w:tcMar>
            <w:vAlign w:val="top"/>
          </w:tcPr>
          <w:p w14:paraId="00000E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E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visibility of the shadow, 0 = invisible, 1 = fully visible</w:t>
            </w:r>
          </w:p>
        </w:tc>
      </w:tr>
      <w:tr w14:paraId="08927A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rgbBackground</w:t>
            </w:r>
          </w:p>
        </w:tc>
        <w:tc>
          <w:tcPr>
            <w:shd w:val="clear" w:color="auto" w:fill="auto"/>
            <w:tcMar>
              <w:top w:w="100" w:type="dxa"/>
              <w:left w:w="100" w:type="dxa"/>
              <w:bottom w:w="100" w:type="dxa"/>
              <w:right w:w="100" w:type="dxa"/>
            </w:tcMar>
            <w:vAlign w:val="top"/>
          </w:tcPr>
          <w:p w14:paraId="00000E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w:t>
            </w:r>
          </w:p>
        </w:tc>
        <w:tc>
          <w:tcPr>
            <w:shd w:val="clear" w:color="auto" w:fill="auto"/>
            <w:tcMar>
              <w:top w:w="100" w:type="dxa"/>
              <w:left w:w="100" w:type="dxa"/>
              <w:bottom w:w="100" w:type="dxa"/>
              <w:right w:w="100" w:type="dxa"/>
            </w:tcMar>
            <w:vAlign w:val="top"/>
          </w:tcPr>
          <w:p w14:paraId="00000E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background color [red, green, blue]</w:t>
            </w:r>
          </w:p>
        </w:tc>
      </w:tr>
      <w:tr w14:paraId="5DCD8D2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E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E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4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E4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5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Example:</w:t>
      </w:r>
    </w:p>
    <w:p w14:paraId="00000E51">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pybullet.configureDebugVisualizer(pybullet.COV_ENABLE_WIREFRAME,1)</w:t>
      </w:r>
    </w:p>
    <w:p w14:paraId="00000E52">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61" w:name="_opnfwdk9g3m" w:colFirst="0" w:colLast="0"/>
      <w:bookmarkEnd w:id="61"/>
      <w:r>
        <w:rPr>
          <w:rtl w:val="0"/>
        </w:rPr>
        <w:t>get/resetDebugVisualizerCamera</w:t>
      </w:r>
    </w:p>
    <w:p w14:paraId="00000E53">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54">
      <w:pPr>
        <w:pageBreakBefore w:val="0"/>
      </w:pPr>
      <w:r>
        <w:rPr>
          <w:color w:val="FF0000"/>
          <w:rtl w:val="0"/>
        </w:rPr>
        <w:t>Warning</w:t>
      </w:r>
      <w:r>
        <w:rPr>
          <w:rtl w:val="0"/>
        </w:rPr>
        <w:t>: the return arguments of getDebugVisualizerCamera are in a different order than resetDebugVisualizerCamera. Will be fixed in a future API revision (major new version).</w:t>
      </w:r>
    </w:p>
    <w:p w14:paraId="00000E5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56">
      <w:pPr>
        <w:pageBreakBefore w:val="0"/>
        <w:rPr>
          <w:sz w:val="32"/>
          <w:szCs w:val="32"/>
        </w:rPr>
      </w:pPr>
      <w:r>
        <w:rPr>
          <w:sz w:val="32"/>
          <w:szCs w:val="32"/>
          <w:rtl w:val="0"/>
        </w:rPr>
        <w:t>resetDebugVisualizerCamera</w:t>
      </w:r>
    </w:p>
    <w:p w14:paraId="00000E5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5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reset the 3D OpenGL debug visualizer camera distance (between eye and camera target position), camera yaw and pitch and camera target position.</w:t>
      </w:r>
    </w:p>
    <w:p w14:paraId="00000E59">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1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90"/>
        <w:gridCol w:w="1980"/>
        <w:gridCol w:w="1770"/>
        <w:gridCol w:w="4620"/>
      </w:tblGrid>
      <w:tr w14:paraId="14F765A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w:t>
            </w:r>
          </w:p>
        </w:tc>
        <w:tc>
          <w:tcPr>
            <w:shd w:val="clear" w:color="auto" w:fill="auto"/>
            <w:tcMar>
              <w:top w:w="100" w:type="dxa"/>
              <w:left w:w="100" w:type="dxa"/>
              <w:bottom w:w="100" w:type="dxa"/>
              <w:right w:w="100" w:type="dxa"/>
            </w:tcMar>
            <w:vAlign w:val="top"/>
          </w:tcPr>
          <w:p w14:paraId="00000E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cameraDistance</w:t>
            </w:r>
          </w:p>
        </w:tc>
        <w:tc>
          <w:tcPr>
            <w:shd w:val="clear" w:color="auto" w:fill="auto"/>
            <w:tcMar>
              <w:top w:w="100" w:type="dxa"/>
              <w:left w:w="100" w:type="dxa"/>
              <w:bottom w:w="100" w:type="dxa"/>
              <w:right w:w="100" w:type="dxa"/>
            </w:tcMar>
            <w:vAlign w:val="top"/>
          </w:tcPr>
          <w:p w14:paraId="00000E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E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distance from eye to camera target position</w:t>
            </w:r>
          </w:p>
        </w:tc>
      </w:tr>
      <w:tr w14:paraId="6BB04AE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5E">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E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cameraYaw</w:t>
            </w:r>
          </w:p>
        </w:tc>
        <w:tc>
          <w:tcPr>
            <w:shd w:val="clear" w:color="auto" w:fill="auto"/>
            <w:tcMar>
              <w:top w:w="100" w:type="dxa"/>
              <w:left w:w="100" w:type="dxa"/>
              <w:bottom w:w="100" w:type="dxa"/>
              <w:right w:w="100" w:type="dxa"/>
            </w:tcMar>
            <w:vAlign w:val="top"/>
          </w:tcPr>
          <w:p w14:paraId="00000E60">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E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 yaw angle (in degrees) left/right</w:t>
            </w:r>
          </w:p>
        </w:tc>
      </w:tr>
      <w:tr w14:paraId="7DF603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62">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E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cameraPitch</w:t>
            </w:r>
          </w:p>
        </w:tc>
        <w:tc>
          <w:tcPr>
            <w:shd w:val="clear" w:color="auto" w:fill="auto"/>
            <w:tcMar>
              <w:top w:w="100" w:type="dxa"/>
              <w:left w:w="100" w:type="dxa"/>
              <w:bottom w:w="100" w:type="dxa"/>
              <w:right w:w="100" w:type="dxa"/>
            </w:tcMar>
            <w:vAlign w:val="top"/>
          </w:tcPr>
          <w:p w14:paraId="00000E6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E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 pitch angle (in degrees) up/down</w:t>
            </w:r>
          </w:p>
        </w:tc>
      </w:tr>
      <w:tr w14:paraId="5B8E36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E66">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E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cameraTargetPosition</w:t>
            </w:r>
          </w:p>
        </w:tc>
        <w:tc>
          <w:tcPr>
            <w:shd w:val="clear" w:color="auto" w:fill="auto"/>
            <w:tcMar>
              <w:top w:w="100" w:type="dxa"/>
              <w:left w:w="100" w:type="dxa"/>
              <w:bottom w:w="100" w:type="dxa"/>
              <w:right w:w="100" w:type="dxa"/>
            </w:tcMar>
            <w:vAlign w:val="top"/>
          </w:tcPr>
          <w:p w14:paraId="00000E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vec3, list of 3 floats</w:t>
            </w:r>
          </w:p>
        </w:tc>
        <w:tc>
          <w:tcPr>
            <w:shd w:val="clear" w:color="auto" w:fill="auto"/>
            <w:tcMar>
              <w:top w:w="100" w:type="dxa"/>
              <w:left w:w="100" w:type="dxa"/>
              <w:bottom w:w="100" w:type="dxa"/>
              <w:right w:w="100" w:type="dxa"/>
            </w:tcMar>
            <w:vAlign w:val="top"/>
          </w:tcPr>
          <w:p w14:paraId="00000E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cameraTargetPosition is the camera focus point</w:t>
            </w:r>
          </w:p>
        </w:tc>
      </w:tr>
      <w:tr w14:paraId="4B6C2C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6B">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E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6D">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E6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6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Example: pybullet.resetDebugVisualizerCamera( cameraDistance=3, cameraYaw=30, cameraPitch=52, cameraTargetPosition=[0,0,0])</w:t>
      </w:r>
    </w:p>
    <w:p w14:paraId="00000E70">
      <w:pPr>
        <w:pageBreakBefore w:val="0"/>
        <w:rPr>
          <w:sz w:val="32"/>
          <w:szCs w:val="32"/>
        </w:rPr>
      </w:pPr>
    </w:p>
    <w:p w14:paraId="00000E71">
      <w:pPr>
        <w:pageBreakBefore w:val="0"/>
        <w:rPr>
          <w:sz w:val="32"/>
          <w:szCs w:val="32"/>
        </w:rPr>
      </w:pPr>
      <w:r>
        <w:rPr>
          <w:sz w:val="32"/>
          <w:szCs w:val="32"/>
          <w:rtl w:val="0"/>
        </w:rPr>
        <w:t>getDebugVisualizerCamera</w:t>
      </w:r>
    </w:p>
    <w:p w14:paraId="00000E72">
      <w:pPr>
        <w:pageBreakBefore w:val="0"/>
      </w:pPr>
      <w:r>
        <w:rPr>
          <w:rtl w:val="0"/>
        </w:rPr>
        <w:t>You can get the width and height (in pixels) of the camera, its view and projection matrix using this command. Input parameter is the optional physicsClientId. Output information is:</w:t>
      </w:r>
    </w:p>
    <w:p w14:paraId="00000E73">
      <w:pPr>
        <w:pageBreakBefore w:val="0"/>
      </w:pPr>
    </w:p>
    <w:p w14:paraId="00000E74">
      <w:pPr>
        <w:pageBreakBefore w:val="0"/>
      </w:pPr>
    </w:p>
    <w:tbl>
      <w:tblPr>
        <w:tblStyle w:val="11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30"/>
        <w:gridCol w:w="1770"/>
        <w:gridCol w:w="5760"/>
      </w:tblGrid>
      <w:tr w14:paraId="11F4231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width</w:t>
            </w:r>
          </w:p>
        </w:tc>
        <w:tc>
          <w:tcPr>
            <w:shd w:val="clear" w:color="auto" w:fill="auto"/>
            <w:tcMar>
              <w:top w:w="100" w:type="dxa"/>
              <w:left w:w="100" w:type="dxa"/>
              <w:bottom w:w="100" w:type="dxa"/>
              <w:right w:w="100" w:type="dxa"/>
            </w:tcMar>
            <w:vAlign w:val="top"/>
          </w:tcPr>
          <w:p w14:paraId="00000E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width of the camera image in pixels</w:t>
            </w:r>
          </w:p>
        </w:tc>
      </w:tr>
      <w:tr w14:paraId="5980FD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height</w:t>
            </w:r>
          </w:p>
        </w:tc>
        <w:tc>
          <w:tcPr>
            <w:shd w:val="clear" w:color="auto" w:fill="auto"/>
            <w:tcMar>
              <w:top w:w="100" w:type="dxa"/>
              <w:left w:w="100" w:type="dxa"/>
              <w:bottom w:w="100" w:type="dxa"/>
              <w:right w:w="100" w:type="dxa"/>
            </w:tcMar>
            <w:vAlign w:val="top"/>
          </w:tcPr>
          <w:p w14:paraId="00000E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height of the camera image in pixels</w:t>
            </w:r>
          </w:p>
        </w:tc>
      </w:tr>
      <w:tr w14:paraId="64088B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viewMatrix</w:t>
            </w:r>
          </w:p>
        </w:tc>
        <w:tc>
          <w:tcPr>
            <w:shd w:val="clear" w:color="auto" w:fill="auto"/>
            <w:tcMar>
              <w:top w:w="100" w:type="dxa"/>
              <w:left w:w="100" w:type="dxa"/>
              <w:bottom w:w="100" w:type="dxa"/>
              <w:right w:w="100" w:type="dxa"/>
            </w:tcMar>
            <w:vAlign w:val="top"/>
          </w:tcPr>
          <w:p w14:paraId="00000E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float16, list of 16 floats</w:t>
            </w:r>
          </w:p>
        </w:tc>
        <w:tc>
          <w:tcPr>
            <w:shd w:val="clear" w:color="auto" w:fill="auto"/>
            <w:tcMar>
              <w:top w:w="100" w:type="dxa"/>
              <w:left w:w="100" w:type="dxa"/>
              <w:bottom w:w="100" w:type="dxa"/>
              <w:right w:w="100" w:type="dxa"/>
            </w:tcMar>
            <w:vAlign w:val="top"/>
          </w:tcPr>
          <w:p w14:paraId="00000E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view matrix of the camera</w:t>
            </w:r>
          </w:p>
        </w:tc>
      </w:tr>
      <w:tr w14:paraId="130D2E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projectionMatrix</w:t>
            </w:r>
          </w:p>
        </w:tc>
        <w:tc>
          <w:tcPr>
            <w:shd w:val="clear" w:color="auto" w:fill="auto"/>
            <w:tcMar>
              <w:top w:w="100" w:type="dxa"/>
              <w:left w:w="100" w:type="dxa"/>
              <w:bottom w:w="100" w:type="dxa"/>
              <w:right w:w="100" w:type="dxa"/>
            </w:tcMar>
            <w:vAlign w:val="top"/>
          </w:tcPr>
          <w:p w14:paraId="00000E7F">
            <w:pPr>
              <w:pageBreakBefore w:val="0"/>
              <w:widowControl w:val="0"/>
              <w:spacing w:line="240" w:lineRule="auto"/>
              <w:rPr>
                <w:sz w:val="18"/>
                <w:szCs w:val="18"/>
              </w:rPr>
            </w:pPr>
            <w:r>
              <w:rPr>
                <w:sz w:val="18"/>
                <w:szCs w:val="18"/>
                <w:rtl w:val="0"/>
              </w:rPr>
              <w:t>float16, list of 16 floats</w:t>
            </w:r>
          </w:p>
        </w:tc>
        <w:tc>
          <w:tcPr>
            <w:shd w:val="clear" w:color="auto" w:fill="auto"/>
            <w:tcMar>
              <w:top w:w="100" w:type="dxa"/>
              <w:left w:w="100" w:type="dxa"/>
              <w:bottom w:w="100" w:type="dxa"/>
              <w:right w:w="100" w:type="dxa"/>
            </w:tcMar>
            <w:vAlign w:val="top"/>
          </w:tcPr>
          <w:p w14:paraId="00000E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projection matrix of the camera</w:t>
            </w:r>
          </w:p>
        </w:tc>
      </w:tr>
      <w:tr w14:paraId="48F3ED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cameraUp</w:t>
            </w:r>
          </w:p>
        </w:tc>
        <w:tc>
          <w:tcPr>
            <w:shd w:val="clear" w:color="auto" w:fill="auto"/>
            <w:tcMar>
              <w:top w:w="100" w:type="dxa"/>
              <w:left w:w="100" w:type="dxa"/>
              <w:bottom w:w="100" w:type="dxa"/>
              <w:right w:w="100" w:type="dxa"/>
            </w:tcMar>
            <w:vAlign w:val="top"/>
          </w:tcPr>
          <w:p w14:paraId="00000E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float3, list of 3 floats</w:t>
            </w:r>
          </w:p>
        </w:tc>
        <w:tc>
          <w:tcPr>
            <w:shd w:val="clear" w:color="auto" w:fill="auto"/>
            <w:tcMar>
              <w:top w:w="100" w:type="dxa"/>
              <w:left w:w="100" w:type="dxa"/>
              <w:bottom w:w="100" w:type="dxa"/>
              <w:right w:w="100" w:type="dxa"/>
            </w:tcMar>
            <w:vAlign w:val="top"/>
          </w:tcPr>
          <w:p w14:paraId="00000E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up axis of the camera, in Cartesian world space coordinates</w:t>
            </w:r>
          </w:p>
        </w:tc>
      </w:tr>
      <w:tr w14:paraId="770E3F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cameraForward</w:t>
            </w:r>
          </w:p>
        </w:tc>
        <w:tc>
          <w:tcPr>
            <w:shd w:val="clear" w:color="auto" w:fill="auto"/>
            <w:tcMar>
              <w:top w:w="100" w:type="dxa"/>
              <w:left w:w="100" w:type="dxa"/>
              <w:bottom w:w="100" w:type="dxa"/>
              <w:right w:w="100" w:type="dxa"/>
            </w:tcMar>
            <w:vAlign w:val="top"/>
          </w:tcPr>
          <w:p w14:paraId="00000E85">
            <w:pPr>
              <w:pageBreakBefore w:val="0"/>
              <w:widowControl w:val="0"/>
              <w:spacing w:line="240" w:lineRule="auto"/>
              <w:rPr>
                <w:sz w:val="18"/>
                <w:szCs w:val="18"/>
              </w:rPr>
            </w:pPr>
            <w:r>
              <w:rPr>
                <w:sz w:val="18"/>
                <w:szCs w:val="18"/>
                <w:rtl w:val="0"/>
              </w:rPr>
              <w:t>float3, list of 3 floats</w:t>
            </w:r>
          </w:p>
        </w:tc>
        <w:tc>
          <w:tcPr>
            <w:shd w:val="clear" w:color="auto" w:fill="auto"/>
            <w:tcMar>
              <w:top w:w="100" w:type="dxa"/>
              <w:left w:w="100" w:type="dxa"/>
              <w:bottom w:w="100" w:type="dxa"/>
              <w:right w:w="100" w:type="dxa"/>
            </w:tcMar>
            <w:vAlign w:val="top"/>
          </w:tcPr>
          <w:p w14:paraId="00000E86">
            <w:pPr>
              <w:pageBreakBefore w:val="0"/>
              <w:widowControl w:val="0"/>
              <w:spacing w:line="240" w:lineRule="auto"/>
              <w:rPr>
                <w:sz w:val="18"/>
                <w:szCs w:val="18"/>
              </w:rPr>
            </w:pPr>
            <w:r>
              <w:rPr>
                <w:sz w:val="18"/>
                <w:szCs w:val="18"/>
                <w:rtl w:val="0"/>
              </w:rPr>
              <w:t>forward axis of the camera, in Cartesian world space coordinates</w:t>
            </w:r>
          </w:p>
        </w:tc>
      </w:tr>
      <w:tr w14:paraId="26120D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horizontal</w:t>
            </w:r>
          </w:p>
        </w:tc>
        <w:tc>
          <w:tcPr>
            <w:shd w:val="clear" w:color="auto" w:fill="auto"/>
            <w:tcMar>
              <w:top w:w="100" w:type="dxa"/>
              <w:left w:w="100" w:type="dxa"/>
              <w:bottom w:w="100" w:type="dxa"/>
              <w:right w:w="100" w:type="dxa"/>
            </w:tcMar>
            <w:vAlign w:val="top"/>
          </w:tcPr>
          <w:p w14:paraId="00000E88">
            <w:pPr>
              <w:pageBreakBefore w:val="0"/>
              <w:widowControl w:val="0"/>
              <w:spacing w:line="240" w:lineRule="auto"/>
              <w:rPr>
                <w:sz w:val="18"/>
                <w:szCs w:val="18"/>
              </w:rPr>
            </w:pPr>
            <w:r>
              <w:rPr>
                <w:sz w:val="18"/>
                <w:szCs w:val="18"/>
                <w:rtl w:val="0"/>
              </w:rPr>
              <w:t>float3, list of 3 floats</w:t>
            </w:r>
          </w:p>
        </w:tc>
        <w:tc>
          <w:tcPr>
            <w:shd w:val="clear" w:color="auto" w:fill="auto"/>
            <w:tcMar>
              <w:top w:w="100" w:type="dxa"/>
              <w:left w:w="100" w:type="dxa"/>
              <w:bottom w:w="100" w:type="dxa"/>
              <w:right w:w="100" w:type="dxa"/>
            </w:tcMar>
            <w:vAlign w:val="top"/>
          </w:tcPr>
          <w:p w14:paraId="00000E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TBD. This is a horizontal vector that can be used to generate rays (for mouse picking or creating a simple ray tracer for example)</w:t>
            </w:r>
          </w:p>
        </w:tc>
      </w:tr>
      <w:tr w14:paraId="3EF718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vertical</w:t>
            </w:r>
          </w:p>
        </w:tc>
        <w:tc>
          <w:tcPr>
            <w:shd w:val="clear" w:color="auto" w:fill="auto"/>
            <w:tcMar>
              <w:top w:w="100" w:type="dxa"/>
              <w:left w:w="100" w:type="dxa"/>
              <w:bottom w:w="100" w:type="dxa"/>
              <w:right w:w="100" w:type="dxa"/>
            </w:tcMar>
            <w:vAlign w:val="top"/>
          </w:tcPr>
          <w:p w14:paraId="00000E8B">
            <w:pPr>
              <w:pageBreakBefore w:val="0"/>
              <w:widowControl w:val="0"/>
              <w:spacing w:line="240" w:lineRule="auto"/>
              <w:rPr>
                <w:sz w:val="18"/>
                <w:szCs w:val="18"/>
              </w:rPr>
            </w:pPr>
            <w:r>
              <w:rPr>
                <w:sz w:val="18"/>
                <w:szCs w:val="18"/>
                <w:rtl w:val="0"/>
              </w:rPr>
              <w:t>float3, list of 3 floats</w:t>
            </w:r>
          </w:p>
        </w:tc>
        <w:tc>
          <w:tcPr>
            <w:shd w:val="clear" w:color="auto" w:fill="auto"/>
            <w:tcMar>
              <w:top w:w="100" w:type="dxa"/>
              <w:left w:w="100" w:type="dxa"/>
              <w:bottom w:w="100" w:type="dxa"/>
              <w:right w:w="100" w:type="dxa"/>
            </w:tcMar>
            <w:vAlign w:val="top"/>
          </w:tcPr>
          <w:p w14:paraId="00000E8C">
            <w:pPr>
              <w:pageBreakBefore w:val="0"/>
              <w:widowControl w:val="0"/>
              <w:spacing w:line="240" w:lineRule="auto"/>
              <w:rPr>
                <w:sz w:val="18"/>
                <w:szCs w:val="18"/>
              </w:rPr>
            </w:pPr>
            <w:r>
              <w:rPr>
                <w:sz w:val="18"/>
                <w:szCs w:val="18"/>
                <w:rtl w:val="0"/>
              </w:rPr>
              <w:t>TBD.This is a vertical vector that can be used to generate rays(for mouse picking or creating a simple ray tracer for example).</w:t>
            </w:r>
          </w:p>
        </w:tc>
      </w:tr>
      <w:tr w14:paraId="25AE52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yaw</w:t>
            </w:r>
          </w:p>
        </w:tc>
        <w:tc>
          <w:tcPr>
            <w:shd w:val="clear" w:color="auto" w:fill="auto"/>
            <w:tcMar>
              <w:top w:w="100" w:type="dxa"/>
              <w:left w:w="100" w:type="dxa"/>
              <w:bottom w:w="100" w:type="dxa"/>
              <w:right w:w="100" w:type="dxa"/>
            </w:tcMar>
            <w:vAlign w:val="top"/>
          </w:tcPr>
          <w:p w14:paraId="00000E8E">
            <w:pPr>
              <w:pageBreakBefore w:val="0"/>
              <w:widowControl w:val="0"/>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E8F">
            <w:pPr>
              <w:pageBreakBefore w:val="0"/>
              <w:widowControl w:val="0"/>
              <w:spacing w:line="240" w:lineRule="auto"/>
              <w:rPr>
                <w:sz w:val="18"/>
                <w:szCs w:val="18"/>
              </w:rPr>
            </w:pPr>
            <w:r>
              <w:rPr>
                <w:sz w:val="18"/>
                <w:szCs w:val="18"/>
                <w:rtl w:val="0"/>
              </w:rPr>
              <w:t>yaw angle of the camera, in Cartesian local space coordinates</w:t>
            </w:r>
          </w:p>
        </w:tc>
      </w:tr>
      <w:tr w14:paraId="4A938B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pitch</w:t>
            </w:r>
          </w:p>
        </w:tc>
        <w:tc>
          <w:tcPr>
            <w:shd w:val="clear" w:color="auto" w:fill="auto"/>
            <w:tcMar>
              <w:top w:w="100" w:type="dxa"/>
              <w:left w:w="100" w:type="dxa"/>
              <w:bottom w:w="100" w:type="dxa"/>
              <w:right w:w="100" w:type="dxa"/>
            </w:tcMar>
            <w:vAlign w:val="top"/>
          </w:tcPr>
          <w:p w14:paraId="00000E91">
            <w:pPr>
              <w:pageBreakBefore w:val="0"/>
              <w:widowControl w:val="0"/>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E92">
            <w:pPr>
              <w:pageBreakBefore w:val="0"/>
              <w:widowControl w:val="0"/>
              <w:spacing w:line="240" w:lineRule="auto"/>
              <w:rPr>
                <w:sz w:val="18"/>
                <w:szCs w:val="18"/>
              </w:rPr>
            </w:pPr>
            <w:r>
              <w:rPr>
                <w:sz w:val="18"/>
                <w:szCs w:val="18"/>
                <w:rtl w:val="0"/>
              </w:rPr>
              <w:t>pitch angle of the camera, in Cartesian local space coordinates</w:t>
            </w:r>
          </w:p>
        </w:tc>
      </w:tr>
      <w:tr w14:paraId="180C98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dist</w:t>
            </w:r>
          </w:p>
        </w:tc>
        <w:tc>
          <w:tcPr>
            <w:shd w:val="clear" w:color="auto" w:fill="auto"/>
            <w:tcMar>
              <w:top w:w="100" w:type="dxa"/>
              <w:left w:w="100" w:type="dxa"/>
              <w:bottom w:w="100" w:type="dxa"/>
              <w:right w:w="100" w:type="dxa"/>
            </w:tcMar>
            <w:vAlign w:val="top"/>
          </w:tcPr>
          <w:p w14:paraId="00000E94">
            <w:pPr>
              <w:pageBreakBefore w:val="0"/>
              <w:widowControl w:val="0"/>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E95">
            <w:pPr>
              <w:pageBreakBefore w:val="0"/>
              <w:widowControl w:val="0"/>
              <w:spacing w:line="240" w:lineRule="auto"/>
              <w:rPr>
                <w:sz w:val="18"/>
                <w:szCs w:val="18"/>
              </w:rPr>
            </w:pPr>
            <w:r>
              <w:rPr>
                <w:sz w:val="18"/>
                <w:szCs w:val="18"/>
                <w:rtl w:val="0"/>
              </w:rPr>
              <w:t>distance between the camera and the camera target</w:t>
            </w:r>
          </w:p>
        </w:tc>
      </w:tr>
      <w:tr w14:paraId="4929B7F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target</w:t>
            </w:r>
          </w:p>
        </w:tc>
        <w:tc>
          <w:tcPr>
            <w:shd w:val="clear" w:color="auto" w:fill="auto"/>
            <w:tcMar>
              <w:top w:w="100" w:type="dxa"/>
              <w:left w:w="100" w:type="dxa"/>
              <w:bottom w:w="100" w:type="dxa"/>
              <w:right w:w="100" w:type="dxa"/>
            </w:tcMar>
            <w:vAlign w:val="top"/>
          </w:tcPr>
          <w:p w14:paraId="00000E97">
            <w:pPr>
              <w:pageBreakBefore w:val="0"/>
              <w:widowControl w:val="0"/>
              <w:spacing w:line="240" w:lineRule="auto"/>
              <w:rPr>
                <w:sz w:val="18"/>
                <w:szCs w:val="18"/>
              </w:rPr>
            </w:pPr>
            <w:r>
              <w:rPr>
                <w:sz w:val="18"/>
                <w:szCs w:val="18"/>
                <w:rtl w:val="0"/>
              </w:rPr>
              <w:t>float3, list of 3 floats</w:t>
            </w:r>
          </w:p>
        </w:tc>
        <w:tc>
          <w:tcPr>
            <w:shd w:val="clear" w:color="auto" w:fill="auto"/>
            <w:tcMar>
              <w:top w:w="100" w:type="dxa"/>
              <w:left w:w="100" w:type="dxa"/>
              <w:bottom w:w="100" w:type="dxa"/>
              <w:right w:w="100" w:type="dxa"/>
            </w:tcMar>
            <w:vAlign w:val="top"/>
          </w:tcPr>
          <w:p w14:paraId="00000E98">
            <w:pPr>
              <w:pageBreakBefore w:val="0"/>
              <w:widowControl w:val="0"/>
              <w:spacing w:line="240" w:lineRule="auto"/>
              <w:rPr>
                <w:sz w:val="18"/>
                <w:szCs w:val="18"/>
              </w:rPr>
            </w:pPr>
            <w:r>
              <w:rPr>
                <w:sz w:val="18"/>
                <w:szCs w:val="18"/>
                <w:rtl w:val="0"/>
              </w:rPr>
              <w:t>target of the camera, in Cartesian world space coordinates</w:t>
            </w:r>
          </w:p>
        </w:tc>
      </w:tr>
    </w:tbl>
    <w:p w14:paraId="00000E99">
      <w:pPr>
        <w:pageBreakBefore w:val="0"/>
      </w:pPr>
    </w:p>
    <w:p w14:paraId="00000E9A">
      <w:pPr>
        <w:pStyle w:val="3"/>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62" w:name="_jvkackps3ev0" w:colFirst="0" w:colLast="0"/>
      <w:bookmarkEnd w:id="62"/>
      <w:r>
        <w:rPr>
          <w:rtl w:val="0"/>
        </w:rPr>
        <w:t>getKeyboardEvents, getMouseEvents</w:t>
      </w:r>
    </w:p>
    <w:p w14:paraId="00000E9B">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You can receive all keyboard events that happened since the last time you called 'getKeyboardEvents'. Each event has a keycode and a state. The state is a bit flag combination of KEY_IS_DOWN, KEY_WAS_TRIGGERED and KEY_WAS_RELEASED. If a key is going from 'up' to 'down' state, you receive the KEY_IS_DOWN state, as well as the KEY_WAS_TRIGGERED state. If a key was pressed and released, the state will be KEY_IS_DOWN and KEY_WAS_RELEASED.</w:t>
      </w:r>
    </w:p>
    <w:p w14:paraId="00000E9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9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Some special keys are defined: B3G_F1 … B3G_F12, B3G_LEFT_ARROW, B3G_RIGHT_ARROW, B3G_UP_ARROW, B3G_DOWN_ARROW, B3G_PAGE_UP, B3G_PAGE_DOWN, B3G_PAGE_END, B3G_HOME, B3G_DELETE, B3G_INSERT, B3G_ALT, B3G_SHIFT, B3G_CONTROL, B3G_RETURN.</w:t>
      </w:r>
    </w:p>
    <w:p w14:paraId="00000E9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9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input of getKeyboardEvents is an optional physicsClientId:</w:t>
      </w:r>
    </w:p>
    <w:p w14:paraId="00000EA0">
      <w:pPr>
        <w:pageBreakBefore w:val="0"/>
        <w:pBdr>
          <w:top w:val="none" w:color="auto" w:sz="0" w:space="0"/>
          <w:left w:val="none" w:color="auto" w:sz="0" w:space="0"/>
          <w:bottom w:val="none" w:color="auto" w:sz="0" w:space="0"/>
          <w:right w:val="none" w:color="auto" w:sz="0" w:space="0"/>
          <w:between w:val="none" w:color="auto" w:sz="0" w:space="0"/>
        </w:pBdr>
        <w:shd w:val="clear" w:fill="auto"/>
      </w:pPr>
    </w:p>
    <w:tbl>
      <w:tblPr>
        <w:tblStyle w:val="11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95"/>
        <w:gridCol w:w="1455"/>
        <w:gridCol w:w="540"/>
        <w:gridCol w:w="6270"/>
      </w:tblGrid>
      <w:tr w14:paraId="0EED92C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E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A4">
            <w:pPr>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line="240" w:lineRule="auto"/>
              <w:rPr>
                <w:sz w:val="18"/>
                <w:szCs w:val="18"/>
              </w:rPr>
            </w:pPr>
            <w:r>
              <w:rPr>
                <w:sz w:val="18"/>
                <w:szCs w:val="18"/>
                <w:rtl w:val="0"/>
              </w:rPr>
              <w:t>if you are connected to multiple servers, you can pick one</w:t>
            </w:r>
          </w:p>
        </w:tc>
      </w:tr>
    </w:tbl>
    <w:p w14:paraId="00000EA5">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EA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 output is a dictionary of keycode 'key' and keyboard state 'value'.</w:t>
      </w:r>
    </w:p>
    <w:p w14:paraId="00000EA7">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For example</w:t>
      </w:r>
    </w:p>
    <w:p w14:paraId="00000EA8">
      <w:pPr>
        <w:pageBreakBefore w:val="0"/>
        <w:pBdr>
          <w:top w:val="none" w:color="auto" w:sz="0" w:space="0"/>
          <w:left w:val="none" w:color="auto" w:sz="0" w:space="0"/>
          <w:bottom w:val="none" w:color="auto" w:sz="0" w:space="0"/>
          <w:right w:val="none" w:color="auto" w:sz="0" w:space="0"/>
          <w:between w:val="none" w:color="auto" w:sz="0" w:space="0"/>
        </w:pBdr>
        <w:shd w:val="clear" w:fill="auto"/>
        <w:ind w:left="2160" w:firstLine="0"/>
      </w:pPr>
      <w:r>
        <w:rPr>
          <w:rtl w:val="0"/>
        </w:rPr>
        <w:t>qKey = ord('q')</w:t>
      </w:r>
    </w:p>
    <w:p w14:paraId="00000EA9">
      <w:pPr>
        <w:pageBreakBefore w:val="0"/>
        <w:pBdr>
          <w:top w:val="none" w:color="auto" w:sz="0" w:space="0"/>
          <w:left w:val="none" w:color="auto" w:sz="0" w:space="0"/>
          <w:bottom w:val="none" w:color="auto" w:sz="0" w:space="0"/>
          <w:right w:val="none" w:color="auto" w:sz="0" w:space="0"/>
          <w:between w:val="none" w:color="auto" w:sz="0" w:space="0"/>
        </w:pBdr>
        <w:shd w:val="clear" w:fill="auto"/>
        <w:ind w:left="2160" w:firstLine="0"/>
      </w:pPr>
      <w:r>
        <w:rPr>
          <w:rtl w:val="0"/>
        </w:rPr>
        <w:t>keys = p.getKeyboardEvents()</w:t>
      </w:r>
    </w:p>
    <w:p w14:paraId="00000EAA">
      <w:pPr>
        <w:pageBreakBefore w:val="0"/>
        <w:pBdr>
          <w:top w:val="none" w:color="auto" w:sz="0" w:space="0"/>
          <w:left w:val="none" w:color="auto" w:sz="0" w:space="0"/>
          <w:bottom w:val="none" w:color="auto" w:sz="0" w:space="0"/>
          <w:right w:val="none" w:color="auto" w:sz="0" w:space="0"/>
          <w:between w:val="none" w:color="auto" w:sz="0" w:space="0"/>
        </w:pBdr>
        <w:shd w:val="clear" w:fill="auto"/>
        <w:ind w:left="2160" w:firstLine="0"/>
      </w:pPr>
      <w:r>
        <w:rPr>
          <w:rtl w:val="0"/>
        </w:rPr>
        <w:t>if qKey in keys and keys[qKey]&amp;p.KEY_WAS_TRIGGERED:</w:t>
      </w:r>
    </w:p>
    <w:p w14:paraId="00000EAB">
      <w:pPr>
        <w:pageBreakBefore w:val="0"/>
        <w:pBdr>
          <w:top w:val="none" w:color="auto" w:sz="0" w:space="0"/>
          <w:left w:val="none" w:color="auto" w:sz="0" w:space="0"/>
          <w:bottom w:val="none" w:color="auto" w:sz="0" w:space="0"/>
          <w:right w:val="none" w:color="auto" w:sz="0" w:space="0"/>
          <w:between w:val="none" w:color="auto" w:sz="0" w:space="0"/>
        </w:pBdr>
        <w:shd w:val="clear" w:fill="auto"/>
        <w:ind w:left="2160" w:firstLine="0"/>
      </w:pPr>
      <w:r>
        <w:rPr>
          <w:rtl w:val="0"/>
        </w:rPr>
        <w:t xml:space="preserve">    break;</w:t>
      </w:r>
    </w:p>
    <w:p w14:paraId="00000EAC">
      <w:pPr>
        <w:pageBreakBefore w:val="0"/>
        <w:rPr>
          <w:sz w:val="32"/>
          <w:szCs w:val="32"/>
        </w:rPr>
      </w:pPr>
    </w:p>
    <w:p w14:paraId="00000EAD">
      <w:pPr>
        <w:pageBreakBefore w:val="0"/>
        <w:rPr>
          <w:sz w:val="32"/>
          <w:szCs w:val="32"/>
        </w:rPr>
      </w:pPr>
      <w:r>
        <w:rPr>
          <w:sz w:val="32"/>
          <w:szCs w:val="32"/>
          <w:rtl w:val="0"/>
        </w:rPr>
        <w:t>getMouseEvents</w:t>
      </w:r>
    </w:p>
    <w:p w14:paraId="00000EAE">
      <w:pPr>
        <w:pageBreakBefore w:val="0"/>
      </w:pPr>
    </w:p>
    <w:p w14:paraId="00000EAF">
      <w:pPr>
        <w:pageBreakBefore w:val="0"/>
      </w:pPr>
      <w:r>
        <w:rPr>
          <w:rtl w:val="0"/>
        </w:rPr>
        <w:t>Similar to getKeyboardEvents, you can get the mouse events that happened since the last call to getMouseEvents. All the mouse move events are merged into a single mouse move event with the most up-to-date position. In addition, all mouse button events for a given button are merged. If a button went down and up, the state will be 'KEY_WAS_TRIGGERED '. We reuse the KEY_WAS_TRIGGERED /KEY_IS_DOWN /KEY_WAS_RELEASED for the mouse button states.</w:t>
      </w:r>
    </w:p>
    <w:p w14:paraId="00000EB0">
      <w:pPr>
        <w:pageBreakBefore w:val="0"/>
      </w:pPr>
    </w:p>
    <w:p w14:paraId="00000EB1">
      <w:pPr>
        <w:pageBreakBefore w:val="0"/>
      </w:pPr>
      <w:r>
        <w:rPr>
          <w:rtl w:val="0"/>
        </w:rPr>
        <w:t>Input arguments to getMouseEvents are:</w:t>
      </w:r>
    </w:p>
    <w:tbl>
      <w:tblPr>
        <w:tblStyle w:val="11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30"/>
        <w:gridCol w:w="1695"/>
        <w:gridCol w:w="615"/>
        <w:gridCol w:w="5820"/>
      </w:tblGrid>
      <w:tr w14:paraId="1BE15D4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B2">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B3">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EB4">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B5">
            <w:pPr>
              <w:pageBreakBefore w:val="0"/>
              <w:widowControl w:val="0"/>
              <w:spacing w:line="240" w:lineRule="auto"/>
              <w:rPr>
                <w:sz w:val="18"/>
                <w:szCs w:val="18"/>
              </w:rPr>
            </w:pPr>
            <w:r>
              <w:rPr>
                <w:sz w:val="18"/>
                <w:szCs w:val="18"/>
                <w:rtl w:val="0"/>
              </w:rPr>
              <w:t>if you are connected to multiple servers, you can pick one</w:t>
            </w:r>
          </w:p>
        </w:tc>
      </w:tr>
    </w:tbl>
    <w:p w14:paraId="00000EB6">
      <w:pPr>
        <w:pageBreakBefore w:val="0"/>
      </w:pPr>
    </w:p>
    <w:p w14:paraId="00000EB7">
      <w:pPr>
        <w:pageBreakBefore w:val="0"/>
      </w:pPr>
      <w:r>
        <w:rPr>
          <w:rtl w:val="0"/>
        </w:rPr>
        <w:t>The output is a list of mouse events in the following format:</w:t>
      </w:r>
    </w:p>
    <w:p w14:paraId="00000EB8">
      <w:pPr>
        <w:pageBreakBefore w:val="0"/>
      </w:pPr>
    </w:p>
    <w:tbl>
      <w:tblPr>
        <w:tblStyle w:val="11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650"/>
        <w:gridCol w:w="825"/>
        <w:gridCol w:w="6885"/>
      </w:tblGrid>
      <w:tr w14:paraId="58C8D0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eventType</w:t>
            </w:r>
          </w:p>
        </w:tc>
        <w:tc>
          <w:tcPr>
            <w:shd w:val="clear" w:color="auto" w:fill="auto"/>
            <w:tcMar>
              <w:top w:w="100" w:type="dxa"/>
              <w:left w:w="100" w:type="dxa"/>
              <w:bottom w:w="100" w:type="dxa"/>
              <w:right w:w="100" w:type="dxa"/>
            </w:tcMar>
            <w:vAlign w:val="top"/>
          </w:tcPr>
          <w:p w14:paraId="00000E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MOUSE_MOVE_EVENT=1, MOUSE_BUTTON_EVENT=2</w:t>
            </w:r>
          </w:p>
        </w:tc>
      </w:tr>
      <w:tr w14:paraId="289544F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mousePosX</w:t>
            </w:r>
          </w:p>
        </w:tc>
        <w:tc>
          <w:tcPr>
            <w:shd w:val="clear" w:color="auto" w:fill="auto"/>
            <w:tcMar>
              <w:top w:w="100" w:type="dxa"/>
              <w:left w:w="100" w:type="dxa"/>
              <w:bottom w:w="100" w:type="dxa"/>
              <w:right w:w="100" w:type="dxa"/>
            </w:tcMar>
            <w:vAlign w:val="top"/>
          </w:tcPr>
          <w:p w14:paraId="00000E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E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x-coordinates of the mouse pointer</w:t>
            </w:r>
          </w:p>
        </w:tc>
      </w:tr>
      <w:tr w14:paraId="3AE49D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mousePosY</w:t>
            </w:r>
          </w:p>
        </w:tc>
        <w:tc>
          <w:tcPr>
            <w:shd w:val="clear" w:color="auto" w:fill="auto"/>
            <w:tcMar>
              <w:top w:w="100" w:type="dxa"/>
              <w:left w:w="100" w:type="dxa"/>
              <w:bottom w:w="100" w:type="dxa"/>
              <w:right w:w="100" w:type="dxa"/>
            </w:tcMar>
            <w:vAlign w:val="top"/>
          </w:tcPr>
          <w:p w14:paraId="00000EC0">
            <w:pPr>
              <w:pageBreakBefore w:val="0"/>
              <w:widowControl w:val="0"/>
              <w:spacing w:line="240" w:lineRule="auto"/>
              <w:rPr>
                <w:sz w:val="18"/>
                <w:szCs w:val="18"/>
              </w:rPr>
            </w:pPr>
            <w:r>
              <w:rPr>
                <w:sz w:val="18"/>
                <w:szCs w:val="18"/>
                <w:rtl w:val="0"/>
              </w:rPr>
              <w:t>float</w:t>
            </w:r>
          </w:p>
        </w:tc>
        <w:tc>
          <w:tcPr>
            <w:shd w:val="clear" w:color="auto" w:fill="auto"/>
            <w:tcMar>
              <w:top w:w="100" w:type="dxa"/>
              <w:left w:w="100" w:type="dxa"/>
              <w:bottom w:w="100" w:type="dxa"/>
              <w:right w:w="100" w:type="dxa"/>
            </w:tcMar>
            <w:vAlign w:val="top"/>
          </w:tcPr>
          <w:p w14:paraId="00000EC1">
            <w:pPr>
              <w:pageBreakBefore w:val="0"/>
              <w:widowControl w:val="0"/>
              <w:spacing w:line="240" w:lineRule="auto"/>
              <w:rPr>
                <w:sz w:val="18"/>
                <w:szCs w:val="18"/>
              </w:rPr>
            </w:pPr>
            <w:r>
              <w:rPr>
                <w:sz w:val="18"/>
                <w:szCs w:val="18"/>
                <w:rtl w:val="0"/>
              </w:rPr>
              <w:t>y-coordinates of the mouse pointer</w:t>
            </w:r>
          </w:p>
        </w:tc>
      </w:tr>
      <w:tr w14:paraId="55BD37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buttonIndex</w:t>
            </w:r>
          </w:p>
        </w:tc>
        <w:tc>
          <w:tcPr>
            <w:shd w:val="clear" w:color="auto" w:fill="auto"/>
            <w:tcMar>
              <w:top w:w="100" w:type="dxa"/>
              <w:left w:w="100" w:type="dxa"/>
              <w:bottom w:w="100" w:type="dxa"/>
              <w:right w:w="100" w:type="dxa"/>
            </w:tcMar>
            <w:vAlign w:val="top"/>
          </w:tcPr>
          <w:p w14:paraId="00000E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button index for left/middle/right mouse button</w:t>
            </w:r>
          </w:p>
        </w:tc>
      </w:tr>
      <w:tr w14:paraId="05E5A9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buttonState</w:t>
            </w:r>
          </w:p>
        </w:tc>
        <w:tc>
          <w:tcPr>
            <w:shd w:val="clear" w:color="auto" w:fill="auto"/>
            <w:tcMar>
              <w:top w:w="100" w:type="dxa"/>
              <w:left w:w="100" w:type="dxa"/>
              <w:bottom w:w="100" w:type="dxa"/>
              <w:right w:w="100" w:type="dxa"/>
            </w:tcMar>
            <w:vAlign w:val="top"/>
          </w:tcPr>
          <w:p w14:paraId="00000E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C7">
            <w:pPr>
              <w:pageBreakBefore w:val="0"/>
              <w:rPr>
                <w:sz w:val="18"/>
                <w:szCs w:val="18"/>
              </w:rPr>
            </w:pPr>
            <w:r>
              <w:rPr>
                <w:sz w:val="18"/>
                <w:szCs w:val="18"/>
                <w:rtl w:val="0"/>
              </w:rPr>
              <w:t>flag KEY_WAS_TRIGGERED /KEY_IS_DOWN /KEY_WAS_RELEASED</w:t>
            </w:r>
          </w:p>
        </w:tc>
      </w:tr>
    </w:tbl>
    <w:p w14:paraId="00000EC8">
      <w:pPr>
        <w:pageBreakBefore w:val="0"/>
      </w:pPr>
    </w:p>
    <w:p w14:paraId="00000EC9">
      <w:pPr>
        <w:pageBreakBefore w:val="0"/>
      </w:pPr>
      <w:r>
        <w:rPr>
          <w:rtl w:val="0"/>
        </w:rPr>
        <w:t xml:space="preserve">See </w:t>
      </w:r>
      <w:r>
        <w:fldChar w:fldCharType="begin"/>
      </w:r>
      <w:r>
        <w:instrText xml:space="preserve"> HYPERLINK "https://github.com/bulletphysics/bullet3/blob/master/examples/pybullet/examples/createVisualShape.py" \h </w:instrText>
      </w:r>
      <w:r>
        <w:fldChar w:fldCharType="separate"/>
      </w:r>
      <w:r>
        <w:rPr>
          <w:color w:val="1155CC"/>
          <w:u w:val="single"/>
          <w:rtl w:val="0"/>
        </w:rPr>
        <w:t>createVisualShape.py</w:t>
      </w:r>
      <w:r>
        <w:rPr>
          <w:color w:val="1155CC"/>
          <w:u w:val="single"/>
          <w:rtl w:val="0"/>
        </w:rPr>
        <w:fldChar w:fldCharType="end"/>
      </w:r>
      <w:r>
        <w:rPr>
          <w:rtl w:val="0"/>
        </w:rPr>
        <w:t xml:space="preserve"> for an example of mouse events, to select/color objects.</w:t>
      </w:r>
    </w:p>
    <w:p w14:paraId="00000ECA">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63" w:name="_778da594xyte" w:colFirst="0" w:colLast="0"/>
      <w:bookmarkEnd w:id="63"/>
      <w:r>
        <w:rPr>
          <w:rtl w:val="0"/>
        </w:rPr>
        <w:t>Plugins</w:t>
      </w:r>
    </w:p>
    <w:p w14:paraId="00000ECB">
      <w:pPr>
        <w:pageBreakBefore w:val="0"/>
      </w:pPr>
      <w:r>
        <w:rPr>
          <w:rtl w:val="0"/>
        </w:rPr>
        <w:t xml:space="preserve">PyBullet allows you to write plugins in C or C++ to add customize features. Some core features of PyBullet are written as plugins, such as PD control, rendering, gRPC server, collision filtering and Virtual Reality sync. Most plugins that are core part of PyBullet are statically linked by default, so you don't need to manually load and unload them. </w:t>
      </w:r>
    </w:p>
    <w:p w14:paraId="00000ECC">
      <w:pPr>
        <w:pageBreakBefore w:val="0"/>
      </w:pPr>
    </w:p>
    <w:p w14:paraId="00000ECD">
      <w:pPr>
        <w:pageBreakBefore w:val="0"/>
      </w:pPr>
      <w:r>
        <w:rPr>
          <w:rtl w:val="0"/>
        </w:rPr>
        <w:t xml:space="preserve">On Linux, the eglPlugin is an example of a plugin that ships with PyBullet by default. It can be enabled to use hardware OpenGL 3.x rendering without a X11 context, for example for cloud rendering on the Google Cloud Platform. See the </w:t>
      </w:r>
      <w:r>
        <w:fldChar w:fldCharType="begin"/>
      </w:r>
      <w:r>
        <w:instrText xml:space="preserve"> HYPERLINK "https://github.com/bulletphysics/bullet3/blob/master/examples/pybullet/examples/eglRenderTest.py" \h </w:instrText>
      </w:r>
      <w:r>
        <w:fldChar w:fldCharType="separate"/>
      </w:r>
      <w:r>
        <w:rPr>
          <w:color w:val="1155CC"/>
          <w:u w:val="single"/>
          <w:rtl w:val="0"/>
        </w:rPr>
        <w:t>eglRenderTest.py</w:t>
      </w:r>
      <w:r>
        <w:rPr>
          <w:color w:val="1155CC"/>
          <w:u w:val="single"/>
          <w:rtl w:val="0"/>
        </w:rPr>
        <w:fldChar w:fldCharType="end"/>
      </w:r>
      <w:r>
        <w:rPr>
          <w:rtl w:val="0"/>
        </w:rPr>
        <w:t xml:space="preserve"> example how to use it.</w:t>
      </w:r>
    </w:p>
    <w:p w14:paraId="00000ECE">
      <w:pPr>
        <w:pageBreakBefore w:val="0"/>
      </w:pPr>
    </w:p>
    <w:p w14:paraId="00000ECF">
      <w:pPr>
        <w:pageBreakBefore w:val="0"/>
      </w:pPr>
      <w:r>
        <w:rPr>
          <w:rtl w:val="0"/>
        </w:rPr>
        <w:t xml:space="preserve">PyBullet also comes with a fileIOPlugin that can load files from a zip file directly and allows file caching. See the </w:t>
      </w:r>
      <w:r>
        <w:fldChar w:fldCharType="begin"/>
      </w:r>
      <w:r>
        <w:instrText xml:space="preserve"> HYPERLINK "https://github.com/erwincoumans/bullet3/blob/master/examples/pybullet/examples/fileIOPlugin.py" \h </w:instrText>
      </w:r>
      <w:r>
        <w:fldChar w:fldCharType="separate"/>
      </w:r>
      <w:r>
        <w:rPr>
          <w:color w:val="1155CC"/>
          <w:u w:val="single"/>
          <w:rtl w:val="0"/>
        </w:rPr>
        <w:t>fileIOPlugin.py</w:t>
      </w:r>
      <w:r>
        <w:rPr>
          <w:color w:val="1155CC"/>
          <w:u w:val="single"/>
          <w:rtl w:val="0"/>
        </w:rPr>
        <w:fldChar w:fldCharType="end"/>
      </w:r>
      <w:r>
        <w:rPr>
          <w:rtl w:val="0"/>
        </w:rPr>
        <w:t xml:space="preserve"> example how to use it.</w:t>
      </w:r>
    </w:p>
    <w:p w14:paraId="00000ED0">
      <w:pPr>
        <w:pageBreakBefore w:val="0"/>
      </w:pPr>
    </w:p>
    <w:p w14:paraId="00000ED1">
      <w:pPr>
        <w:pStyle w:val="3"/>
        <w:pageBreakBefore w:val="0"/>
      </w:pPr>
      <w:bookmarkStart w:id="64" w:name="_r4b47ljm9wxv" w:colFirst="0" w:colLast="0"/>
      <w:bookmarkEnd w:id="64"/>
      <w:r>
        <w:rPr>
          <w:rtl w:val="0"/>
        </w:rPr>
        <w:t>loadPlugin,executePluginCommand</w:t>
      </w:r>
    </w:p>
    <w:p w14:paraId="00000ED2">
      <w:pPr>
        <w:pageBreakBefore w:val="0"/>
      </w:pPr>
    </w:p>
    <w:p w14:paraId="00000ED3">
      <w:pPr>
        <w:pageBreakBefore w:val="0"/>
      </w:pPr>
      <w:r>
        <w:rPr>
          <w:rtl w:val="0"/>
        </w:rPr>
        <w:t>You can load a PyBullet plugin using the loadPlugin command:</w:t>
      </w:r>
    </w:p>
    <w:p w14:paraId="00000ED4">
      <w:pPr>
        <w:pageBreakBefore w:val="0"/>
      </w:pPr>
    </w:p>
    <w:tbl>
      <w:tblPr>
        <w:tblStyle w:val="11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65"/>
        <w:gridCol w:w="1620"/>
        <w:gridCol w:w="1665"/>
        <w:gridCol w:w="5010"/>
      </w:tblGrid>
      <w:tr w14:paraId="504B630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E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pluginPath</w:t>
            </w:r>
          </w:p>
        </w:tc>
        <w:tc>
          <w:tcPr>
            <w:shd w:val="clear" w:color="auto" w:fill="auto"/>
            <w:tcMar>
              <w:top w:w="100" w:type="dxa"/>
              <w:left w:w="100" w:type="dxa"/>
              <w:bottom w:w="100" w:type="dxa"/>
              <w:right w:w="100" w:type="dxa"/>
            </w:tcMar>
            <w:vAlign w:val="top"/>
          </w:tcPr>
          <w:p w14:paraId="00000E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E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path, location on disk where to find the plugin</w:t>
            </w:r>
          </w:p>
        </w:tc>
      </w:tr>
      <w:tr w14:paraId="68D970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E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postFix</w:t>
            </w:r>
          </w:p>
        </w:tc>
        <w:tc>
          <w:tcPr>
            <w:shd w:val="clear" w:color="auto" w:fill="auto"/>
            <w:tcMar>
              <w:top w:w="100" w:type="dxa"/>
              <w:left w:w="100" w:type="dxa"/>
              <w:bottom w:w="100" w:type="dxa"/>
              <w:right w:w="100" w:type="dxa"/>
            </w:tcMar>
            <w:vAlign w:val="top"/>
          </w:tcPr>
          <w:p w14:paraId="00000E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E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postfix name of the plugin that is appended to each API</w:t>
            </w:r>
          </w:p>
        </w:tc>
      </w:tr>
      <w:tr w14:paraId="69A0A66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DD">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DE">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EDF">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E0">
            <w:pPr>
              <w:pageBreakBefore w:val="0"/>
              <w:widowControl w:val="0"/>
              <w:spacing w:line="240" w:lineRule="auto"/>
              <w:rPr>
                <w:sz w:val="18"/>
                <w:szCs w:val="18"/>
              </w:rPr>
            </w:pPr>
            <w:r>
              <w:rPr>
                <w:sz w:val="18"/>
                <w:szCs w:val="18"/>
                <w:rtl w:val="0"/>
              </w:rPr>
              <w:t>if you are connected to multiple servers, you can pick one</w:t>
            </w:r>
          </w:p>
        </w:tc>
      </w:tr>
    </w:tbl>
    <w:p w14:paraId="00000EE1">
      <w:pPr>
        <w:pageBreakBefore w:val="0"/>
      </w:pPr>
    </w:p>
    <w:p w14:paraId="00000EE2">
      <w:pPr>
        <w:pageBreakBefore w:val="0"/>
      </w:pPr>
      <w:r>
        <w:rPr>
          <w:rtl w:val="0"/>
        </w:rPr>
        <w:t>loadPlugin will return a pluginUniqueId integer. If this pluginId is negative, the plugin is not loaded. Once a plugin is loaded, you can send commands to the plugin using</w:t>
      </w:r>
    </w:p>
    <w:p w14:paraId="00000EE3">
      <w:pPr>
        <w:pageBreakBefore w:val="0"/>
      </w:pPr>
    </w:p>
    <w:p w14:paraId="00000EE4">
      <w:pPr>
        <w:pageBreakBefore w:val="0"/>
        <w:rPr>
          <w:sz w:val="32"/>
          <w:szCs w:val="32"/>
        </w:rPr>
      </w:pPr>
      <w:r>
        <w:rPr>
          <w:sz w:val="32"/>
          <w:szCs w:val="32"/>
          <w:rtl w:val="0"/>
        </w:rPr>
        <w:t>executePluginCommand:</w:t>
      </w:r>
    </w:p>
    <w:p w14:paraId="00000EE5">
      <w:pPr>
        <w:pageBreakBefore w:val="0"/>
      </w:pPr>
    </w:p>
    <w:p w14:paraId="00000EE6">
      <w:pPr>
        <w:pageBreakBefore w:val="0"/>
      </w:pPr>
    </w:p>
    <w:tbl>
      <w:tblPr>
        <w:tblStyle w:val="11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80"/>
        <w:gridCol w:w="1815"/>
        <w:gridCol w:w="1290"/>
        <w:gridCol w:w="4875"/>
      </w:tblGrid>
      <w:tr w14:paraId="5C0DE63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required</w:t>
            </w:r>
          </w:p>
        </w:tc>
        <w:tc>
          <w:tcPr>
            <w:shd w:val="clear" w:color="auto" w:fill="auto"/>
            <w:tcMar>
              <w:top w:w="100" w:type="dxa"/>
              <w:left w:w="100" w:type="dxa"/>
              <w:bottom w:w="100" w:type="dxa"/>
              <w:right w:w="100" w:type="dxa"/>
            </w:tcMar>
            <w:vAlign w:val="top"/>
          </w:tcPr>
          <w:p w14:paraId="00000E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pluginUniqueId</w:t>
            </w:r>
          </w:p>
        </w:tc>
        <w:tc>
          <w:tcPr>
            <w:shd w:val="clear" w:color="auto" w:fill="auto"/>
            <w:tcMar>
              <w:top w:w="100" w:type="dxa"/>
              <w:left w:w="100" w:type="dxa"/>
              <w:bottom w:w="100" w:type="dxa"/>
              <w:right w:w="100" w:type="dxa"/>
            </w:tcMar>
            <w:vAlign w:val="top"/>
          </w:tcPr>
          <w:p w14:paraId="00000E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The unique id of the plugin, returned by loadPlugin</w:t>
            </w:r>
          </w:p>
        </w:tc>
      </w:tr>
      <w:tr w14:paraId="1DCC90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textArgument</w:t>
            </w:r>
          </w:p>
        </w:tc>
        <w:tc>
          <w:tcPr>
            <w:shd w:val="clear" w:color="auto" w:fill="auto"/>
            <w:tcMar>
              <w:top w:w="100" w:type="dxa"/>
              <w:left w:w="100" w:type="dxa"/>
              <w:bottom w:w="100" w:type="dxa"/>
              <w:right w:w="100" w:type="dxa"/>
            </w:tcMar>
            <w:vAlign w:val="top"/>
          </w:tcPr>
          <w:p w14:paraId="00000E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string</w:t>
            </w:r>
          </w:p>
        </w:tc>
        <w:tc>
          <w:tcPr>
            <w:shd w:val="clear" w:color="auto" w:fill="auto"/>
            <w:tcMar>
              <w:top w:w="100" w:type="dxa"/>
              <w:left w:w="100" w:type="dxa"/>
              <w:bottom w:w="100" w:type="dxa"/>
              <w:right w:w="100" w:type="dxa"/>
            </w:tcMar>
            <w:vAlign w:val="top"/>
          </w:tcPr>
          <w:p w14:paraId="00000E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 text argument, to be interpreted by plugin</w:t>
            </w:r>
          </w:p>
        </w:tc>
      </w:tr>
      <w:tr w14:paraId="0E23E4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intArgs</w:t>
            </w:r>
          </w:p>
        </w:tc>
        <w:tc>
          <w:tcPr>
            <w:shd w:val="clear" w:color="auto" w:fill="auto"/>
            <w:tcMar>
              <w:top w:w="100" w:type="dxa"/>
              <w:left w:w="100" w:type="dxa"/>
              <w:bottom w:w="100" w:type="dxa"/>
              <w:right w:w="100" w:type="dxa"/>
            </w:tcMar>
            <w:vAlign w:val="top"/>
          </w:tcPr>
          <w:p w14:paraId="00000E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int</w:t>
            </w:r>
          </w:p>
        </w:tc>
        <w:tc>
          <w:tcPr>
            <w:shd w:val="clear" w:color="auto" w:fill="auto"/>
            <w:tcMar>
              <w:top w:w="100" w:type="dxa"/>
              <w:left w:w="100" w:type="dxa"/>
              <w:bottom w:w="100" w:type="dxa"/>
              <w:right w:w="100" w:type="dxa"/>
            </w:tcMar>
            <w:vAlign w:val="top"/>
          </w:tcPr>
          <w:p w14:paraId="00000E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 list of integers, to be interpreted by plugin</w:t>
            </w:r>
          </w:p>
        </w:tc>
      </w:tr>
      <w:tr w14:paraId="318DE17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E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floatArgs</w:t>
            </w:r>
          </w:p>
        </w:tc>
        <w:tc>
          <w:tcPr>
            <w:shd w:val="clear" w:color="auto" w:fill="auto"/>
            <w:tcMar>
              <w:top w:w="100" w:type="dxa"/>
              <w:left w:w="100" w:type="dxa"/>
              <w:bottom w:w="100" w:type="dxa"/>
              <w:right w:w="100" w:type="dxa"/>
            </w:tcMar>
            <w:vAlign w:val="top"/>
          </w:tcPr>
          <w:p w14:paraId="00000E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18"/>
                <w:szCs w:val="18"/>
              </w:rPr>
            </w:pPr>
            <w:r>
              <w:rPr>
                <w:sz w:val="18"/>
                <w:szCs w:val="18"/>
                <w:rtl w:val="0"/>
              </w:rPr>
              <w:t>list of float</w:t>
            </w:r>
          </w:p>
        </w:tc>
        <w:tc>
          <w:tcPr>
            <w:shd w:val="clear" w:color="auto" w:fill="auto"/>
            <w:tcMar>
              <w:top w:w="100" w:type="dxa"/>
              <w:left w:w="100" w:type="dxa"/>
              <w:bottom w:w="100" w:type="dxa"/>
              <w:right w:w="100" w:type="dxa"/>
            </w:tcMar>
            <w:vAlign w:val="top"/>
          </w:tcPr>
          <w:p w14:paraId="00000EF6">
            <w:pPr>
              <w:pageBreakBefore w:val="0"/>
              <w:widowControl w:val="0"/>
              <w:spacing w:line="240" w:lineRule="auto"/>
              <w:rPr>
                <w:sz w:val="18"/>
                <w:szCs w:val="18"/>
              </w:rPr>
            </w:pPr>
            <w:r>
              <w:rPr>
                <w:sz w:val="18"/>
                <w:szCs w:val="18"/>
                <w:rtl w:val="0"/>
              </w:rPr>
              <w:t>optional list of floats, to be interpreted by plugin</w:t>
            </w:r>
          </w:p>
        </w:tc>
      </w:tr>
      <w:tr w14:paraId="0367467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EF7">
            <w:pPr>
              <w:pageBreakBefore w:val="0"/>
              <w:widowControl w:val="0"/>
              <w:spacing w:line="240" w:lineRule="auto"/>
              <w:rPr>
                <w:sz w:val="18"/>
                <w:szCs w:val="18"/>
              </w:rPr>
            </w:pPr>
            <w:r>
              <w:rPr>
                <w:sz w:val="18"/>
                <w:szCs w:val="18"/>
                <w:rtl w:val="0"/>
              </w:rPr>
              <w:t>optional</w:t>
            </w:r>
          </w:p>
        </w:tc>
        <w:tc>
          <w:tcPr>
            <w:shd w:val="clear" w:color="auto" w:fill="auto"/>
            <w:tcMar>
              <w:top w:w="100" w:type="dxa"/>
              <w:left w:w="100" w:type="dxa"/>
              <w:bottom w:w="100" w:type="dxa"/>
              <w:right w:w="100" w:type="dxa"/>
            </w:tcMar>
            <w:vAlign w:val="top"/>
          </w:tcPr>
          <w:p w14:paraId="00000EF8">
            <w:pPr>
              <w:pageBreakBefore w:val="0"/>
              <w:widowControl w:val="0"/>
              <w:spacing w:line="240" w:lineRule="auto"/>
              <w:rPr>
                <w:sz w:val="18"/>
                <w:szCs w:val="18"/>
              </w:rPr>
            </w:pPr>
            <w:r>
              <w:rPr>
                <w:sz w:val="18"/>
                <w:szCs w:val="18"/>
                <w:rtl w:val="0"/>
              </w:rPr>
              <w:t>physicsClientId</w:t>
            </w:r>
          </w:p>
        </w:tc>
        <w:tc>
          <w:tcPr>
            <w:shd w:val="clear" w:color="auto" w:fill="auto"/>
            <w:tcMar>
              <w:top w:w="100" w:type="dxa"/>
              <w:left w:w="100" w:type="dxa"/>
              <w:bottom w:w="100" w:type="dxa"/>
              <w:right w:w="100" w:type="dxa"/>
            </w:tcMar>
            <w:vAlign w:val="top"/>
          </w:tcPr>
          <w:p w14:paraId="00000EF9">
            <w:pPr>
              <w:pageBreakBefore w:val="0"/>
              <w:widowControl w:val="0"/>
              <w:spacing w:line="240" w:lineRule="auto"/>
              <w:rPr>
                <w:sz w:val="18"/>
                <w:szCs w:val="18"/>
              </w:rPr>
            </w:pPr>
            <w:r>
              <w:rPr>
                <w:sz w:val="18"/>
                <w:szCs w:val="18"/>
                <w:rtl w:val="0"/>
              </w:rPr>
              <w:t>int</w:t>
            </w:r>
          </w:p>
        </w:tc>
        <w:tc>
          <w:tcPr>
            <w:shd w:val="clear" w:color="auto" w:fill="auto"/>
            <w:tcMar>
              <w:top w:w="100" w:type="dxa"/>
              <w:left w:w="100" w:type="dxa"/>
              <w:bottom w:w="100" w:type="dxa"/>
              <w:right w:w="100" w:type="dxa"/>
            </w:tcMar>
            <w:vAlign w:val="top"/>
          </w:tcPr>
          <w:p w14:paraId="00000EFA">
            <w:pPr>
              <w:pageBreakBefore w:val="0"/>
              <w:widowControl w:val="0"/>
              <w:spacing w:line="240" w:lineRule="auto"/>
              <w:rPr>
                <w:sz w:val="18"/>
                <w:szCs w:val="18"/>
              </w:rPr>
            </w:pPr>
            <w:r>
              <w:rPr>
                <w:sz w:val="18"/>
                <w:szCs w:val="18"/>
                <w:rtl w:val="0"/>
              </w:rPr>
              <w:t>if you are connected to multiple servers, you can pick one</w:t>
            </w:r>
          </w:p>
        </w:tc>
      </w:tr>
    </w:tbl>
    <w:p w14:paraId="00000EFB">
      <w:pPr>
        <w:pageBreakBefore w:val="0"/>
      </w:pPr>
    </w:p>
    <w:p w14:paraId="00000EFC">
      <w:pPr>
        <w:pageBreakBefore w:val="0"/>
      </w:pPr>
    </w:p>
    <w:p w14:paraId="00000EFD">
      <w:pPr>
        <w:pageBreakBefore w:val="0"/>
        <w:rPr>
          <w:sz w:val="32"/>
          <w:szCs w:val="32"/>
        </w:rPr>
      </w:pPr>
      <w:r>
        <w:rPr>
          <w:sz w:val="32"/>
          <w:szCs w:val="32"/>
          <w:rtl w:val="0"/>
        </w:rPr>
        <w:t>unloadPlugin</w:t>
      </w:r>
    </w:p>
    <w:p w14:paraId="00000EFE">
      <w:pPr>
        <w:pageBreakBefore w:val="0"/>
      </w:pPr>
      <w:r>
        <w:rPr>
          <w:rtl w:val="0"/>
        </w:rPr>
        <w:t>You can unload a plugin using the pluginId.</w:t>
      </w:r>
    </w:p>
    <w:p w14:paraId="00000EFF">
      <w:pPr>
        <w:pageBreakBefore w:val="0"/>
      </w:pPr>
    </w:p>
    <w:p w14:paraId="00000F00">
      <w:pPr>
        <w:pageBreakBefore w:val="0"/>
      </w:pPr>
      <w:r>
        <w:rPr>
          <w:rtl w:val="0"/>
        </w:rPr>
        <w:t>The plugin API shares the same underlying C API than PyBullet and has the same features as PyBullet.</w:t>
      </w:r>
    </w:p>
    <w:p w14:paraId="00000F01">
      <w:pPr>
        <w:pageBreakBefore w:val="0"/>
      </w:pPr>
    </w:p>
    <w:p w14:paraId="00000F02">
      <w:pPr>
        <w:pageBreakBefore w:val="0"/>
      </w:pPr>
      <w:r>
        <w:rPr>
          <w:rtl w:val="0"/>
        </w:rPr>
        <w:t xml:space="preserve">You can browser the </w:t>
      </w:r>
      <w:r>
        <w:fldChar w:fldCharType="begin"/>
      </w:r>
      <w:r>
        <w:instrText xml:space="preserve"> HYPERLINK "https://github.com/bulletphysics/bullet3/tree/master/examples/SharedMemory/plugins" \h </w:instrText>
      </w:r>
      <w:r>
        <w:fldChar w:fldCharType="separate"/>
      </w:r>
      <w:r>
        <w:rPr>
          <w:color w:val="1155CC"/>
          <w:u w:val="single"/>
          <w:rtl w:val="0"/>
        </w:rPr>
        <w:t>plugin implementation</w:t>
      </w:r>
      <w:r>
        <w:rPr>
          <w:color w:val="1155CC"/>
          <w:u w:val="single"/>
          <w:rtl w:val="0"/>
        </w:rPr>
        <w:fldChar w:fldCharType="end"/>
      </w:r>
      <w:r>
        <w:rPr>
          <w:rtl w:val="0"/>
        </w:rPr>
        <w:t xml:space="preserve"> of PyBullet to get an idea what is possible.</w:t>
      </w:r>
    </w:p>
    <w:p w14:paraId="00000F03">
      <w:pPr>
        <w:pageBreakBefore w:val="0"/>
      </w:pPr>
    </w:p>
    <w:p w14:paraId="00000F04">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65" w:name="_hu50msf1r554" w:colFirst="0" w:colLast="0"/>
      <w:bookmarkEnd w:id="65"/>
      <w:r>
        <w:rPr>
          <w:rtl w:val="0"/>
        </w:rPr>
        <w:t>Build and install PyBullet</w:t>
      </w:r>
    </w:p>
    <w:p w14:paraId="00000F0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There are a few different ways to install PyBullet on Windows, Mac OSX and Linux. We use Python 2.7 and Python 3.5.2, but expect most Python 2.x and Python 3.x versions should work. The easiest to get PyBullet to work is using pip or python setup.py:</w:t>
      </w:r>
    </w:p>
    <w:p w14:paraId="00000F06">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07">
      <w:pPr>
        <w:pageBreakBefore w:val="0"/>
        <w:rPr>
          <w:sz w:val="32"/>
          <w:szCs w:val="32"/>
        </w:rPr>
      </w:pPr>
      <w:r>
        <w:rPr>
          <w:sz w:val="32"/>
          <w:szCs w:val="32"/>
          <w:rtl w:val="0"/>
        </w:rPr>
        <w:t>Using Python pip</w:t>
      </w:r>
    </w:p>
    <w:p w14:paraId="00000F08">
      <w:pPr>
        <w:pageBreakBefore w:val="0"/>
      </w:pPr>
    </w:p>
    <w:p w14:paraId="00000F09">
      <w:pPr>
        <w:pageBreakBefore w:val="0"/>
      </w:pPr>
      <w:r>
        <w:rPr>
          <w:rtl w:val="0"/>
        </w:rPr>
        <w:t>Make sure Python and pip is installed, and then run:</w:t>
      </w:r>
    </w:p>
    <w:p w14:paraId="00000F0A">
      <w:pPr>
        <w:pageBreakBefore w:val="0"/>
      </w:pPr>
    </w:p>
    <w:p w14:paraId="00000F0B">
      <w:pPr>
        <w:pageBreakBefore w:val="0"/>
      </w:pPr>
      <w:r>
        <w:rPr>
          <w:rtl w:val="0"/>
        </w:rPr>
        <w:t>pip install pybullet</w:t>
      </w:r>
    </w:p>
    <w:p w14:paraId="00000F0C">
      <w:pPr>
        <w:pageBreakBefore w:val="0"/>
      </w:pPr>
    </w:p>
    <w:p w14:paraId="00000F0D">
      <w:pPr>
        <w:pageBreakBefore w:val="0"/>
      </w:pPr>
      <w:r>
        <w:rPr>
          <w:rtl w:val="0"/>
        </w:rPr>
        <w:t xml:space="preserve">You may need to use </w:t>
      </w:r>
      <w:r>
        <w:rPr>
          <w:i/>
          <w:rtl w:val="0"/>
        </w:rPr>
        <w:t xml:space="preserve">sudo pip install pybullet </w:t>
      </w:r>
      <w:r>
        <w:rPr>
          <w:rtl w:val="0"/>
        </w:rPr>
        <w:t xml:space="preserve">or </w:t>
      </w:r>
      <w:r>
        <w:rPr>
          <w:i/>
          <w:rtl w:val="0"/>
        </w:rPr>
        <w:t>pip install pybullet --user</w:t>
      </w:r>
      <w:r>
        <w:rPr>
          <w:rtl w:val="0"/>
        </w:rPr>
        <w:t>.</w:t>
      </w:r>
    </w:p>
    <w:p w14:paraId="00000F0E">
      <w:pPr>
        <w:pageBreakBefore w:val="0"/>
      </w:pPr>
      <w:r>
        <w:rPr>
          <w:rtl w:val="0"/>
        </w:rPr>
        <w:t>Note that if you used pip to install PyBullet, it is still beneficial to also install the C++ Bullet Physics SDK: it includes data files, physics servers and tools useful for PyBullet.</w:t>
      </w:r>
    </w:p>
    <w:p w14:paraId="00000F0F">
      <w:pPr>
        <w:pageBreakBefore w:val="0"/>
      </w:pPr>
      <w:r>
        <w:rPr>
          <w:rtl w:val="0"/>
        </w:rPr>
        <w:t xml:space="preserve">You can also run 'python setup.py build' and 'python setup.py install' in the root of the Bullet Physics SDK (get the SDK from </w:t>
      </w:r>
      <w:r>
        <w:fldChar w:fldCharType="begin"/>
      </w:r>
      <w:r>
        <w:instrText xml:space="preserve"> HYPERLINK "http://github.com/bulletphysics/bullet3" \h </w:instrText>
      </w:r>
      <w:r>
        <w:fldChar w:fldCharType="separate"/>
      </w:r>
      <w:r>
        <w:rPr>
          <w:color w:val="1155CC"/>
          <w:u w:val="single"/>
          <w:rtl w:val="0"/>
        </w:rPr>
        <w:t>http://github.com/bulletphysics/bullet3</w:t>
      </w:r>
      <w:r>
        <w:rPr>
          <w:color w:val="1155CC"/>
          <w:u w:val="single"/>
          <w:rtl w:val="0"/>
        </w:rPr>
        <w:fldChar w:fldCharType="end"/>
      </w:r>
      <w:r>
        <w:rPr>
          <w:rtl w:val="0"/>
        </w:rPr>
        <w:t>)</w:t>
      </w:r>
    </w:p>
    <w:p w14:paraId="00000F10">
      <w:pPr>
        <w:pageBreakBefore w:val="0"/>
      </w:pPr>
    </w:p>
    <w:p w14:paraId="00000F11">
      <w:pPr>
        <w:pageBreakBefore w:val="0"/>
      </w:pPr>
      <w:r>
        <w:rPr>
          <w:rtl w:val="0"/>
        </w:rPr>
        <w:t xml:space="preserve">See also </w:t>
      </w:r>
      <w:r>
        <w:fldChar w:fldCharType="begin"/>
      </w:r>
      <w:r>
        <w:instrText xml:space="preserve"> HYPERLINK "https://pypi.python.org/pypi/pybullet" \h </w:instrText>
      </w:r>
      <w:r>
        <w:fldChar w:fldCharType="separate"/>
      </w:r>
      <w:r>
        <w:rPr>
          <w:color w:val="1155CC"/>
          <w:u w:val="single"/>
          <w:rtl w:val="0"/>
        </w:rPr>
        <w:t>https://pypi.python.org/pypi/pybullet</w:t>
      </w:r>
      <w:r>
        <w:rPr>
          <w:color w:val="1155CC"/>
          <w:u w:val="single"/>
          <w:rtl w:val="0"/>
        </w:rPr>
        <w:fldChar w:fldCharType="end"/>
      </w:r>
    </w:p>
    <w:p w14:paraId="00000F1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13">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Alternatively you can install PyBullet from source code using premake (Windows) or cmake:</w:t>
      </w:r>
    </w:p>
    <w:p w14:paraId="00000F14">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15">
      <w:pPr>
        <w:pageBreakBefore w:val="0"/>
        <w:rPr>
          <w:sz w:val="32"/>
          <w:szCs w:val="32"/>
        </w:rPr>
      </w:pPr>
      <w:r>
        <w:rPr>
          <w:sz w:val="32"/>
          <w:szCs w:val="32"/>
          <w:rtl w:val="0"/>
        </w:rPr>
        <w:t>Using premake for Windows</w:t>
      </w:r>
    </w:p>
    <w:p w14:paraId="00000F16">
      <w:pPr>
        <w:pageBreakBefore w:val="0"/>
      </w:pPr>
    </w:p>
    <w:p w14:paraId="00000F17">
      <w:pPr>
        <w:pageBreakBefore w:val="0"/>
      </w:pPr>
      <w:r>
        <w:rPr>
          <w:rtl w:val="0"/>
        </w:rPr>
        <w:t>Make sure some Python version is installed in c:\python-3.5.2 (or other version folder name)</w:t>
      </w:r>
    </w:p>
    <w:p w14:paraId="00000F18">
      <w:pPr>
        <w:pageBreakBefore w:val="0"/>
      </w:pPr>
    </w:p>
    <w:p w14:paraId="00000F19">
      <w:pPr>
        <w:pageBreakBefore w:val="0"/>
      </w:pPr>
      <w:r>
        <w:rPr>
          <w:rtl w:val="0"/>
        </w:rPr>
        <w:t>First get the source code from github, using</w:t>
      </w:r>
    </w:p>
    <w:p w14:paraId="00000F1A">
      <w:pPr>
        <w:pageBreakBefore w:val="0"/>
      </w:pPr>
      <w:r>
        <w:rPr>
          <w:rtl w:val="0"/>
        </w:rPr>
        <w:t xml:space="preserve">git clone </w:t>
      </w:r>
      <w:r>
        <w:fldChar w:fldCharType="begin"/>
      </w:r>
      <w:r>
        <w:instrText xml:space="preserve"> HYPERLINK "https://github.com/bulletphysics/bullet3" \h </w:instrText>
      </w:r>
      <w:r>
        <w:fldChar w:fldCharType="separate"/>
      </w:r>
      <w:r>
        <w:rPr>
          <w:color w:val="1155CC"/>
          <w:u w:val="single"/>
          <w:rtl w:val="0"/>
        </w:rPr>
        <w:t>https://github.com/bulletphysics/bullet3</w:t>
      </w:r>
      <w:r>
        <w:rPr>
          <w:color w:val="1155CC"/>
          <w:u w:val="single"/>
          <w:rtl w:val="0"/>
        </w:rPr>
        <w:fldChar w:fldCharType="end"/>
      </w:r>
    </w:p>
    <w:p w14:paraId="00000F1B">
      <w:pPr>
        <w:pageBreakBefore w:val="0"/>
      </w:pPr>
    </w:p>
    <w:p w14:paraId="00000F1C">
      <w:pPr>
        <w:pageBreakBefore w:val="0"/>
      </w:pPr>
      <w:r>
        <w:rPr>
          <w:rtl w:val="0"/>
        </w:rPr>
        <w:t>Click on build_visual_studio_vr_pybullet_double.bat and open the 0_Bullet3Solution.sln project in Visual Studio, convert projects if needed.</w:t>
      </w:r>
    </w:p>
    <w:p w14:paraId="00000F1D">
      <w:pPr>
        <w:pageBreakBefore w:val="0"/>
      </w:pPr>
      <w:r>
        <w:rPr>
          <w:rtl w:val="0"/>
        </w:rPr>
        <w:t>Switch to Release mode, and compile the 'pybullet' project.</w:t>
      </w:r>
    </w:p>
    <w:p w14:paraId="00000F1E">
      <w:pPr>
        <w:pageBreakBefore w:val="0"/>
        <w:jc w:val="center"/>
      </w:pPr>
    </w:p>
    <w:p w14:paraId="00000F1F">
      <w:pPr>
        <w:pageBreakBefore w:val="0"/>
        <w:jc w:val="center"/>
      </w:pPr>
      <w:r>
        <w:drawing>
          <wp:inline distT="114300" distB="114300" distL="114300" distR="114300">
            <wp:extent cx="2880995" cy="1054735"/>
            <wp:effectExtent l="0" t="0" r="0" b="0"/>
            <wp:docPr id="61" name="image5.png"/>
            <wp:cNvGraphicFramePr/>
            <a:graphic xmlns:a="http://schemas.openxmlformats.org/drawingml/2006/main">
              <a:graphicData uri="http://schemas.openxmlformats.org/drawingml/2006/picture">
                <pic:pic xmlns:pic="http://schemas.openxmlformats.org/drawingml/2006/picture">
                  <pic:nvPicPr>
                    <pic:cNvPr id="61" name="image5.png"/>
                    <pic:cNvPicPr preferRelativeResize="0"/>
                  </pic:nvPicPr>
                  <pic:blipFill>
                    <a:blip r:embed="rId25"/>
                    <a:srcRect/>
                    <a:stretch>
                      <a:fillRect/>
                    </a:stretch>
                  </pic:blipFill>
                  <pic:spPr>
                    <a:xfrm>
                      <a:off x="0" y="0"/>
                      <a:ext cx="2881313" cy="1054907"/>
                    </a:xfrm>
                    <a:prstGeom prst="rect">
                      <a:avLst/>
                    </a:prstGeom>
                  </pic:spPr>
                </pic:pic>
              </a:graphicData>
            </a:graphic>
          </wp:inline>
        </w:drawing>
      </w:r>
    </w:p>
    <w:p w14:paraId="00000F20">
      <w:pPr>
        <w:pageBreakBefore w:val="0"/>
      </w:pPr>
    </w:p>
    <w:p w14:paraId="00000F21">
      <w:pPr>
        <w:pageBreakBefore w:val="0"/>
      </w:pPr>
      <w:r>
        <w:rPr>
          <w:rtl w:val="0"/>
        </w:rPr>
        <w:t>Then there are a few options to import pybullet in a Python interpreter:</w:t>
      </w:r>
    </w:p>
    <w:p w14:paraId="00000F22">
      <w:pPr>
        <w:pageBreakBefore w:val="0"/>
      </w:pPr>
    </w:p>
    <w:p w14:paraId="00000F23">
      <w:pPr>
        <w:pageBreakBefore w:val="0"/>
        <w:numPr>
          <w:ilvl w:val="0"/>
          <w:numId w:val="1"/>
        </w:numPr>
        <w:ind w:left="720" w:hanging="360"/>
      </w:pPr>
      <w:r>
        <w:rPr>
          <w:rtl w:val="0"/>
        </w:rPr>
        <w:t>Rename pybullet_vs2010.dll to pybullet.pyd and start the Python.exe interpreter using bullet/bin as the current working directory. Optionally for debugging: rename bullet/bin/pybullet_vs2010_debug.dll to pybullet_d.pyd and start python_d.exe)</w:t>
      </w:r>
    </w:p>
    <w:p w14:paraId="00000F24">
      <w:pPr>
        <w:pageBreakBefore w:val="0"/>
        <w:numPr>
          <w:ilvl w:val="0"/>
          <w:numId w:val="1"/>
        </w:numPr>
        <w:ind w:left="720" w:hanging="360"/>
      </w:pPr>
      <w:r>
        <w:rPr>
          <w:rtl w:val="0"/>
        </w:rPr>
        <w:t>Rename bullet/bin/pybullet_vs2010..dll to pybullet.pyd  and use command prompt:</w:t>
      </w:r>
      <w:r>
        <w:rPr>
          <w:rtl w:val="0"/>
        </w:rPr>
        <w:br w:type="textWrapping"/>
      </w:r>
      <w:r>
        <w:rPr>
          <w:rtl w:val="0"/>
        </w:rPr>
        <w:t>set PYTHONPATH=c:\develop\bullet3\bin (replace with actual folder where Bullet is located) or create this PYTHONPATH environment variable using Windows GUI</w:t>
      </w:r>
    </w:p>
    <w:p w14:paraId="00000F25">
      <w:pPr>
        <w:pageBreakBefore w:val="0"/>
        <w:numPr>
          <w:ilvl w:val="0"/>
          <w:numId w:val="1"/>
        </w:numPr>
        <w:ind w:left="720" w:hanging="360"/>
      </w:pPr>
      <w:r>
        <w:rPr>
          <w:rtl w:val="0"/>
        </w:rPr>
        <w:t>create an administrator prompt (cmd.exe) and create a symbolic link as follows</w:t>
      </w:r>
    </w:p>
    <w:p w14:paraId="00000F26">
      <w:pPr>
        <w:pageBreakBefore w:val="0"/>
      </w:pPr>
      <w:r>
        <w:rPr>
          <w:rtl w:val="0"/>
        </w:rPr>
        <w:t>cd c:\python-3.5.2\dlls</w:t>
      </w:r>
    </w:p>
    <w:p w14:paraId="00000F27">
      <w:pPr>
        <w:pageBreakBefore w:val="0"/>
      </w:pPr>
    </w:p>
    <w:p w14:paraId="00000F28">
      <w:pPr>
        <w:pageBreakBefore w:val="0"/>
        <w:ind w:firstLine="720"/>
      </w:pPr>
      <w:r>
        <w:rPr>
          <w:rtl w:val="0"/>
        </w:rPr>
        <w:t>mklink pybullet.pyd c:\develop\bullet3\bin\pybullet_vs2010.dll</w:t>
      </w:r>
    </w:p>
    <w:p w14:paraId="00000F29">
      <w:pPr>
        <w:pageBreakBefore w:val="0"/>
      </w:pPr>
    </w:p>
    <w:p w14:paraId="00000F2A">
      <w:pPr>
        <w:pageBreakBefore w:val="0"/>
      </w:pPr>
      <w:r>
        <w:rPr>
          <w:rtl w:val="0"/>
        </w:rPr>
        <w:t>Then run python.exe and import pybullet should work.</w:t>
      </w:r>
    </w:p>
    <w:p w14:paraId="00000F2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2C">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Using cmake on Linux and Mac OSX</w:t>
      </w:r>
    </w:p>
    <w:p w14:paraId="00000F2D">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2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Note that the recommended way is to use sudo pip install pybullet (or pip3). Using cmake or premake or other build systems is only for developers who know what they are doing, and is unsupported in general.</w:t>
      </w:r>
    </w:p>
    <w:p w14:paraId="00000F2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30">
      <w:pPr>
        <w:pageBreakBefore w:val="0"/>
      </w:pPr>
      <w:r>
        <w:rPr>
          <w:rtl w:val="0"/>
        </w:rPr>
        <w:t>First get the source code from github, using</w:t>
      </w:r>
    </w:p>
    <w:p w14:paraId="00000F31">
      <w:pPr>
        <w:pageBreakBefore w:val="0"/>
      </w:pPr>
      <w:r>
        <w:rPr>
          <w:rtl w:val="0"/>
        </w:rPr>
        <w:t xml:space="preserve">git clone </w:t>
      </w:r>
      <w:r>
        <w:fldChar w:fldCharType="begin"/>
      </w:r>
      <w:r>
        <w:instrText xml:space="preserve"> HYPERLINK "https://github.com/bulletphysics/bullet3" \h </w:instrText>
      </w:r>
      <w:r>
        <w:fldChar w:fldCharType="separate"/>
      </w:r>
      <w:r>
        <w:rPr>
          <w:color w:val="1155CC"/>
          <w:u w:val="single"/>
          <w:rtl w:val="0"/>
        </w:rPr>
        <w:t>https://github.com/bulletphysics/bullet3</w:t>
      </w:r>
      <w:r>
        <w:rPr>
          <w:color w:val="1155CC"/>
          <w:u w:val="single"/>
          <w:rtl w:val="0"/>
        </w:rPr>
        <w:fldChar w:fldCharType="end"/>
      </w:r>
    </w:p>
    <w:p w14:paraId="00000F32">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33">
      <w:pPr>
        <w:pageBreakBefore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Download and install cmake</w:t>
      </w:r>
    </w:p>
    <w:p w14:paraId="00000F34">
      <w:pPr>
        <w:pageBreakBefore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Run the shell script in the root of Bullet:</w:t>
      </w:r>
      <w:r>
        <w:rPr>
          <w:rtl w:val="0"/>
        </w:rPr>
        <w:br w:type="textWrapping"/>
      </w:r>
      <w:r>
        <w:rPr>
          <w:rtl w:val="0"/>
        </w:rPr>
        <w:t>build_cmake_pybullet_double.sh</w:t>
      </w:r>
    </w:p>
    <w:p w14:paraId="00000F35">
      <w:pPr>
        <w:pageBreakBefore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Make sure Python finds our pybullet.so module:</w:t>
      </w:r>
    </w:p>
    <w:p w14:paraId="00000F36">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720"/>
      </w:pPr>
      <w:r>
        <w:rPr>
          <w:rtl w:val="0"/>
        </w:rPr>
        <w:t>export PYTHONPATH = /your_path_to_bullet/build_cmake/examples/pybullet</w:t>
      </w:r>
    </w:p>
    <w:p w14:paraId="00000F37">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3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That's it. Test pybullet by running a python interpreter and enter 'import pybullet' to see if the module loads. If so, you can play with the pybullet scripts in Bullet/examples/pybullet.</w:t>
      </w:r>
    </w:p>
    <w:p w14:paraId="00000F3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3A">
      <w:pPr>
        <w:pageBreakBefore w:val="0"/>
      </w:pPr>
    </w:p>
    <w:p w14:paraId="00000F3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3C">
      <w:pPr>
        <w:pageBreakBefore w:val="0"/>
        <w:rPr>
          <w:sz w:val="32"/>
          <w:szCs w:val="32"/>
        </w:rPr>
      </w:pPr>
      <w:r>
        <w:rPr>
          <w:sz w:val="32"/>
          <w:szCs w:val="32"/>
          <w:rtl w:val="0"/>
        </w:rPr>
        <w:t>Possible Mac OSX Issues</w:t>
      </w:r>
    </w:p>
    <w:p w14:paraId="00000F3D">
      <w:pPr>
        <w:pageBreakBefore w:val="0"/>
        <w:numPr>
          <w:ilvl w:val="0"/>
          <w:numId w:val="3"/>
        </w:numPr>
        <w:ind w:left="720" w:hanging="360"/>
      </w:pPr>
      <w:r>
        <w:rPr>
          <w:rtl w:val="0"/>
        </w:rPr>
        <w:t xml:space="preserve">If you have any issues importing pybullet on Mac OSX, make sure you run the right Python interpreter, matching the include/libraries set in -DPYTHON_INCLUDE_DIR and -DPYTHON_LIBRARY (using cmake). It is possible that you have multiple Python interpreters installed, for example when using homebrew. See </w:t>
      </w:r>
      <w:r>
        <w:fldChar w:fldCharType="begin"/>
      </w:r>
      <w:r>
        <w:instrText xml:space="preserve"> HYPERLINK "https://github.com/bulletphysics/bullet3/issues/830#issuecomment-278015707" \h </w:instrText>
      </w:r>
      <w:r>
        <w:fldChar w:fldCharType="separate"/>
      </w:r>
      <w:r>
        <w:rPr>
          <w:color w:val="1155CC"/>
          <w:u w:val="single"/>
          <w:rtl w:val="0"/>
        </w:rPr>
        <w:t>this comment</w:t>
      </w:r>
      <w:r>
        <w:rPr>
          <w:color w:val="1155CC"/>
          <w:u w:val="single"/>
          <w:rtl w:val="0"/>
        </w:rPr>
        <w:fldChar w:fldCharType="end"/>
      </w:r>
      <w:r>
        <w:rPr>
          <w:rtl w:val="0"/>
        </w:rPr>
        <w:t xml:space="preserve"> for an example.</w:t>
      </w:r>
    </w:p>
    <w:p w14:paraId="00000F3E">
      <w:pPr>
        <w:pageBreakBefore w:val="0"/>
        <w:numPr>
          <w:ilvl w:val="0"/>
          <w:numId w:val="3"/>
        </w:numPr>
        <w:ind w:left="720" w:hanging="360"/>
        <w:rPr>
          <w:u w:val="none"/>
        </w:rPr>
      </w:pPr>
      <w:r>
        <w:rPr>
          <w:rtl w:val="0"/>
        </w:rPr>
        <w:t xml:space="preserve">Try using CFLAGS='-stdlib=libc++' pip install pybullet, see this </w:t>
      </w:r>
      <w:r>
        <w:fldChar w:fldCharType="begin"/>
      </w:r>
      <w:r>
        <w:instrText xml:space="preserve"> HYPERLINK "https://github.com/bulletphysics/bullet3/issues/1921" \h </w:instrText>
      </w:r>
      <w:r>
        <w:fldChar w:fldCharType="separate"/>
      </w:r>
      <w:r>
        <w:rPr>
          <w:color w:val="1155CC"/>
          <w:u w:val="single"/>
          <w:rtl w:val="0"/>
        </w:rPr>
        <w:t>issue</w:t>
      </w:r>
      <w:r>
        <w:rPr>
          <w:color w:val="1155CC"/>
          <w:u w:val="single"/>
          <w:rtl w:val="0"/>
        </w:rPr>
        <w:fldChar w:fldCharType="end"/>
      </w:r>
      <w:r>
        <w:rPr>
          <w:rtl w:val="0"/>
        </w:rPr>
        <w:t>.</w:t>
      </w:r>
    </w:p>
    <w:p w14:paraId="00000F3F">
      <w:pPr>
        <w:pageBreakBefore w:val="0"/>
      </w:pPr>
    </w:p>
    <w:p w14:paraId="00000F40">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r>
        <w:rPr>
          <w:sz w:val="32"/>
          <w:szCs w:val="32"/>
          <w:rtl w:val="0"/>
        </w:rPr>
        <w:t>Possible Linux Issues</w:t>
      </w:r>
    </w:p>
    <w:p w14:paraId="00000F41">
      <w:pPr>
        <w:pageBreakBefore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Make sure OpenGL is installed</w:t>
      </w:r>
    </w:p>
    <w:p w14:paraId="00000F42">
      <w:pPr>
        <w:pageBreakBefore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 xml:space="preserve">When using Anaconda as Python distribution, conda install libgcc so that ‘GLIBCXX’ is found (see </w:t>
      </w:r>
      <w:r>
        <w:fldChar w:fldCharType="begin"/>
      </w:r>
      <w:r>
        <w:instrText xml:space="preserve"> HYPERLINK "http://askubuntu.com/questions/575505/glibcxx-3-4-20-not-found-how-to-fix-this-error" \h </w:instrText>
      </w:r>
      <w:r>
        <w:fldChar w:fldCharType="separate"/>
      </w:r>
      <w:r>
        <w:rPr>
          <w:color w:val="1155CC"/>
          <w:u w:val="single"/>
          <w:rtl w:val="0"/>
        </w:rPr>
        <w:t>http://askubuntu.com/questions/575505/glibcxx-3-4-20-not-found-how-to-fix-this-error</w:t>
      </w:r>
      <w:r>
        <w:rPr>
          <w:color w:val="1155CC"/>
          <w:u w:val="single"/>
          <w:rtl w:val="0"/>
        </w:rPr>
        <w:fldChar w:fldCharType="end"/>
      </w:r>
      <w:r>
        <w:rPr>
          <w:rtl w:val="0"/>
        </w:rPr>
        <w:t>)</w:t>
      </w:r>
    </w:p>
    <w:p w14:paraId="00000F43">
      <w:pPr>
        <w:pageBreakBefore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It is possible that cmake cannot find the python libs when using Anaconda as Python distribution. You can add them manually by going to the ../build_cmake/CMakeCache.txt file and changing following line: ‘PYTHON_LIBRARY:FILEPATH=/usr/lib/python2.7/config-x86_64-linux-gnu/libpython2.7.so’</w:t>
      </w:r>
    </w:p>
    <w:p w14:paraId="00000F44">
      <w:pPr>
        <w:pageBreakBefore w:val="0"/>
        <w:pBdr>
          <w:top w:val="none" w:color="auto" w:sz="0" w:space="0"/>
          <w:left w:val="none" w:color="auto" w:sz="0" w:space="0"/>
          <w:bottom w:val="none" w:color="auto" w:sz="0" w:space="0"/>
          <w:right w:val="none" w:color="auto" w:sz="0" w:space="0"/>
          <w:between w:val="none" w:color="auto" w:sz="0" w:space="0"/>
        </w:pBdr>
        <w:shd w:val="clear" w:fill="auto"/>
        <w:rPr>
          <w:sz w:val="32"/>
          <w:szCs w:val="32"/>
        </w:rPr>
      </w:pPr>
      <w:bookmarkStart w:id="66" w:name="ysczkitpsp1l" w:colFirst="0" w:colLast="0"/>
      <w:bookmarkEnd w:id="66"/>
      <w:r>
        <w:rPr>
          <w:sz w:val="32"/>
          <w:szCs w:val="32"/>
          <w:rtl w:val="0"/>
        </w:rPr>
        <w:t>GPU or virtual machine lacking OpenGL 3</w:t>
      </w:r>
    </w:p>
    <w:p w14:paraId="00000F45">
      <w:pPr>
        <w:pageBreakBefore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By default PyBullet uses OpenGL 3. Some remote desktop environments and GPUs don't support OpenGL 3, leading to artifacts (grey screen) or even crashes. You can use the --opengl2 flag to fall back to OpenGL 2. This is not fully supported, but it give you some way to view the scene.:</w:t>
      </w:r>
    </w:p>
    <w:p w14:paraId="00000F46">
      <w:pPr>
        <w:pageBreakBefore w:val="0"/>
        <w:numPr>
          <w:ilvl w:val="1"/>
          <w:numId w:val="4"/>
        </w:numPr>
        <w:pBdr>
          <w:top w:val="none" w:color="auto" w:sz="0" w:space="0"/>
          <w:left w:val="none" w:color="auto" w:sz="0" w:space="0"/>
          <w:bottom w:val="none" w:color="auto" w:sz="0" w:space="0"/>
          <w:right w:val="none" w:color="auto" w:sz="0" w:space="0"/>
          <w:between w:val="none" w:color="auto" w:sz="0" w:space="0"/>
        </w:pBdr>
        <w:shd w:val="clear" w:fill="auto"/>
        <w:ind w:left="1440" w:hanging="360"/>
        <w:rPr>
          <w:u w:val="none"/>
        </w:rPr>
      </w:pPr>
      <w:r>
        <w:rPr>
          <w:rtl w:val="0"/>
        </w:rPr>
        <w:t>pybullet.connect(pybullet.GUI,options="--opengl2")</w:t>
      </w:r>
    </w:p>
    <w:p w14:paraId="00000F47">
      <w:pPr>
        <w:pageBreakBefore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Alternatively, you can run the physics server on the remote machine, with UDP or TCP bridge, and connect from local laptop to the remote server over UDP tunneling.</w:t>
      </w:r>
    </w:p>
    <w:p w14:paraId="00000F48">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pPr>
      <w:r>
        <w:rPr>
          <w:rtl w:val="0"/>
        </w:rPr>
        <w:t>(todo: describe steps in detail)</w:t>
      </w:r>
    </w:p>
    <w:p w14:paraId="00000F49">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4A">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67" w:name="_kyqqrtg5v8nc" w:colFirst="0" w:colLast="0"/>
      <w:bookmarkEnd w:id="67"/>
      <w:r>
        <w:rPr>
          <w:rtl w:val="0"/>
        </w:rPr>
        <w:t>Support, Tips, Citation</w:t>
      </w:r>
    </w:p>
    <w:p w14:paraId="00000F4B">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4C">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Question:</w:t>
      </w:r>
      <w:r>
        <w:rPr>
          <w:rtl w:val="0"/>
        </w:rPr>
        <w:tab/>
      </w:r>
      <w:r>
        <w:rPr>
          <w:rtl w:val="0"/>
        </w:rPr>
        <w:t>Where do we go for support and to report issues?</w:t>
      </w:r>
    </w:p>
    <w:p w14:paraId="00000F4D">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Answer:</w:t>
      </w:r>
      <w:r>
        <w:rPr>
          <w:rtl w:val="0"/>
        </w:rPr>
        <w:tab/>
      </w:r>
      <w:r>
        <w:rPr>
          <w:rtl w:val="0"/>
        </w:rPr>
        <w:t xml:space="preserve">There is a </w:t>
      </w:r>
      <w:r>
        <w:fldChar w:fldCharType="begin"/>
      </w:r>
      <w:r>
        <w:instrText xml:space="preserve"> HYPERLINK "https://pybullet.org/Bullet/phpBB3/viewforum.php?f=24" \h </w:instrText>
      </w:r>
      <w:r>
        <w:fldChar w:fldCharType="separate"/>
      </w:r>
      <w:r>
        <w:rPr>
          <w:color w:val="1155CC"/>
          <w:u w:val="single"/>
          <w:rtl w:val="0"/>
        </w:rPr>
        <w:t>discussion forum</w:t>
      </w:r>
      <w:r>
        <w:rPr>
          <w:color w:val="1155CC"/>
          <w:u w:val="single"/>
          <w:rtl w:val="0"/>
        </w:rPr>
        <w:fldChar w:fldCharType="end"/>
      </w:r>
      <w:r>
        <w:rPr>
          <w:rtl w:val="0"/>
        </w:rPr>
        <w:t xml:space="preserve"> at </w:t>
      </w:r>
      <w:r>
        <w:fldChar w:fldCharType="begin"/>
      </w:r>
      <w:r>
        <w:instrText xml:space="preserve"> HYPERLINK "http://pybullet.org/Bullet" \h </w:instrText>
      </w:r>
      <w:r>
        <w:fldChar w:fldCharType="separate"/>
      </w:r>
      <w:r>
        <w:rPr>
          <w:color w:val="1155CC"/>
          <w:u w:val="single"/>
          <w:rtl w:val="0"/>
        </w:rPr>
        <w:t>http://pybullet.org/Bullet</w:t>
      </w:r>
      <w:r>
        <w:rPr>
          <w:color w:val="1155CC"/>
          <w:u w:val="single"/>
          <w:rtl w:val="0"/>
        </w:rPr>
        <w:fldChar w:fldCharType="end"/>
      </w:r>
      <w:r>
        <w:rPr>
          <w:rtl w:val="0"/>
        </w:rPr>
        <w:t xml:space="preserve"> and an issue tracker</w:t>
      </w:r>
      <w:r>
        <w:rPr>
          <w:rtl w:val="0"/>
        </w:rPr>
        <w:br w:type="textWrapping"/>
      </w:r>
      <w:r>
        <w:rPr>
          <w:rtl w:val="0"/>
        </w:rPr>
        <w:tab/>
      </w:r>
      <w:r>
        <w:rPr>
          <w:rtl w:val="0"/>
        </w:rPr>
        <w:tab/>
      </w:r>
      <w:r>
        <w:rPr>
          <w:rtl w:val="0"/>
        </w:rPr>
        <w:t xml:space="preserve"> at </w:t>
      </w:r>
      <w:r>
        <w:fldChar w:fldCharType="begin"/>
      </w:r>
      <w:r>
        <w:instrText xml:space="preserve"> HYPERLINK "https://github.com/bulletphysics/bullet3" \h </w:instrText>
      </w:r>
      <w:r>
        <w:fldChar w:fldCharType="separate"/>
      </w:r>
      <w:r>
        <w:rPr>
          <w:color w:val="1155CC"/>
          <w:u w:val="single"/>
          <w:rtl w:val="0"/>
        </w:rPr>
        <w:t>https://github.com/bulletphysics/bullet3</w:t>
      </w:r>
      <w:r>
        <w:rPr>
          <w:color w:val="1155CC"/>
          <w:u w:val="single"/>
          <w:rtl w:val="0"/>
        </w:rPr>
        <w:fldChar w:fldCharType="end"/>
      </w:r>
    </w:p>
    <w:p w14:paraId="00000F4E">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4F">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Question:</w:t>
      </w:r>
      <w:r>
        <w:rPr>
          <w:rtl w:val="0"/>
        </w:rPr>
        <w:tab/>
      </w:r>
      <w:bookmarkStart w:id="68" w:name="c5k8j1j6kny9" w:colFirst="0" w:colLast="0"/>
      <w:bookmarkEnd w:id="68"/>
      <w:r>
        <w:rPr>
          <w:rtl w:val="0"/>
        </w:rPr>
        <w:t>How do we add a citation to PyBullet in our academic paper?</w:t>
      </w:r>
    </w:p>
    <w:p w14:paraId="00000F50">
      <w:pPr>
        <w:pageBreakBefore w:val="0"/>
        <w:pBdr>
          <w:top w:val="none" w:color="auto" w:sz="0" w:space="0"/>
          <w:left w:val="none" w:color="auto" w:sz="0" w:space="0"/>
          <w:bottom w:val="none" w:color="auto" w:sz="0" w:space="0"/>
          <w:right w:val="none" w:color="auto" w:sz="0" w:space="0"/>
          <w:between w:val="none" w:color="auto" w:sz="0" w:space="0"/>
        </w:pBdr>
        <w:shd w:val="clear" w:fill="auto"/>
        <w:rPr>
          <w:color w:val="263238"/>
          <w:sz w:val="20"/>
          <w:szCs w:val="20"/>
        </w:rPr>
      </w:pPr>
      <w:r>
        <w:rPr>
          <w:rtl w:val="0"/>
        </w:rPr>
        <w:t>Answer:</w:t>
      </w:r>
      <w:r>
        <w:rPr>
          <w:rtl w:val="0"/>
        </w:rPr>
        <w:tab/>
      </w:r>
      <w:r>
        <w:rPr>
          <w:color w:val="263238"/>
          <w:sz w:val="20"/>
          <w:szCs w:val="20"/>
          <w:rtl w:val="0"/>
        </w:rPr>
        <w:t>@MISC{coumans2020,</w:t>
      </w:r>
    </w:p>
    <w:p w14:paraId="00000F51">
      <w:pPr>
        <w:pageBreakBefore w:val="0"/>
        <w:pBdr>
          <w:top w:val="none" w:color="auto" w:sz="0" w:space="0"/>
          <w:left w:val="none" w:color="auto" w:sz="0" w:space="0"/>
          <w:bottom w:val="none" w:color="auto" w:sz="0" w:space="0"/>
          <w:right w:val="none" w:color="auto" w:sz="0" w:space="0"/>
          <w:between w:val="none" w:color="auto" w:sz="0" w:space="0"/>
        </w:pBdr>
        <w:shd w:val="clear" w:fill="auto"/>
        <w:ind w:left="2160" w:firstLine="0"/>
        <w:rPr>
          <w:color w:val="263238"/>
          <w:sz w:val="20"/>
          <w:szCs w:val="20"/>
        </w:rPr>
      </w:pPr>
      <w:r>
        <w:rPr>
          <w:color w:val="263238"/>
          <w:sz w:val="20"/>
          <w:szCs w:val="20"/>
          <w:rtl w:val="0"/>
        </w:rPr>
        <w:t>author =   {Erwin Coumans and Yunfei Bai},</w:t>
      </w:r>
    </w:p>
    <w:p w14:paraId="00000F52">
      <w:pPr>
        <w:pageBreakBefore w:val="0"/>
        <w:pBdr>
          <w:top w:val="none" w:color="auto" w:sz="0" w:space="0"/>
          <w:left w:val="none" w:color="auto" w:sz="0" w:space="0"/>
          <w:bottom w:val="none" w:color="auto" w:sz="0" w:space="0"/>
          <w:right w:val="none" w:color="auto" w:sz="0" w:space="0"/>
          <w:between w:val="none" w:color="auto" w:sz="0" w:space="0"/>
        </w:pBdr>
        <w:shd w:val="clear" w:fill="auto"/>
        <w:ind w:left="2160" w:firstLine="0"/>
        <w:rPr>
          <w:color w:val="263238"/>
          <w:sz w:val="20"/>
          <w:szCs w:val="20"/>
        </w:rPr>
      </w:pPr>
      <w:r>
        <w:rPr>
          <w:color w:val="263238"/>
          <w:sz w:val="20"/>
          <w:szCs w:val="20"/>
          <w:rtl w:val="0"/>
        </w:rPr>
        <w:t>title =    {PyBullet, a Python module for physics simulation for games, robotics and machine learning},</w:t>
      </w:r>
    </w:p>
    <w:p w14:paraId="00000F53">
      <w:pPr>
        <w:pageBreakBefore w:val="0"/>
        <w:pBdr>
          <w:top w:val="none" w:color="auto" w:sz="0" w:space="0"/>
          <w:left w:val="none" w:color="auto" w:sz="0" w:space="0"/>
          <w:bottom w:val="none" w:color="auto" w:sz="0" w:space="0"/>
          <w:right w:val="none" w:color="auto" w:sz="0" w:space="0"/>
          <w:between w:val="none" w:color="auto" w:sz="0" w:space="0"/>
        </w:pBdr>
        <w:shd w:val="clear" w:fill="auto"/>
        <w:ind w:left="2160" w:firstLine="0"/>
        <w:rPr>
          <w:color w:val="263238"/>
          <w:sz w:val="20"/>
          <w:szCs w:val="20"/>
        </w:rPr>
      </w:pPr>
      <w:r>
        <w:rPr>
          <w:color w:val="263238"/>
          <w:sz w:val="20"/>
          <w:szCs w:val="20"/>
          <w:rtl w:val="0"/>
        </w:rPr>
        <w:t>howpublished = {\url{</w:t>
      </w:r>
      <w:r>
        <w:fldChar w:fldCharType="begin"/>
      </w:r>
      <w:r>
        <w:instrText xml:space="preserve"> HYPERLINK "http://pybullet.org/" \h </w:instrText>
      </w:r>
      <w:r>
        <w:fldChar w:fldCharType="separate"/>
      </w:r>
      <w:r>
        <w:rPr>
          <w:color w:val="263238"/>
          <w:sz w:val="20"/>
          <w:szCs w:val="20"/>
          <w:u w:val="single"/>
          <w:rtl w:val="0"/>
        </w:rPr>
        <w:t>http://pybullet.org</w:t>
      </w:r>
      <w:r>
        <w:rPr>
          <w:color w:val="263238"/>
          <w:sz w:val="20"/>
          <w:szCs w:val="20"/>
          <w:u w:val="single"/>
          <w:rtl w:val="0"/>
        </w:rPr>
        <w:fldChar w:fldCharType="end"/>
      </w:r>
      <w:r>
        <w:rPr>
          <w:color w:val="263238"/>
          <w:sz w:val="20"/>
          <w:szCs w:val="20"/>
          <w:rtl w:val="0"/>
        </w:rPr>
        <w:t>}},</w:t>
      </w:r>
    </w:p>
    <w:p w14:paraId="00000F54">
      <w:pPr>
        <w:pageBreakBefore w:val="0"/>
        <w:pBdr>
          <w:top w:val="none" w:color="auto" w:sz="0" w:space="0"/>
          <w:left w:val="none" w:color="auto" w:sz="0" w:space="0"/>
          <w:bottom w:val="none" w:color="auto" w:sz="0" w:space="0"/>
          <w:right w:val="none" w:color="auto" w:sz="0" w:space="0"/>
          <w:between w:val="none" w:color="auto" w:sz="0" w:space="0"/>
        </w:pBdr>
        <w:shd w:val="clear" w:fill="auto"/>
        <w:ind w:left="2160" w:firstLine="0"/>
        <w:rPr>
          <w:color w:val="263238"/>
          <w:sz w:val="20"/>
          <w:szCs w:val="20"/>
        </w:rPr>
      </w:pPr>
      <w:r>
        <w:rPr>
          <w:color w:val="263238"/>
          <w:sz w:val="20"/>
          <w:szCs w:val="20"/>
          <w:rtl w:val="0"/>
        </w:rPr>
        <w:t>year = {2016--2023}</w:t>
      </w:r>
    </w:p>
    <w:p w14:paraId="00000F55">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720"/>
        <w:rPr>
          <w:color w:val="222222"/>
          <w:highlight w:val="white"/>
        </w:rPr>
      </w:pPr>
      <w:r>
        <w:rPr>
          <w:color w:val="263238"/>
          <w:sz w:val="20"/>
          <w:szCs w:val="20"/>
          <w:rtl w:val="0"/>
        </w:rPr>
        <w:t>}</w:t>
      </w:r>
    </w:p>
    <w:p w14:paraId="00000F56">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57">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Question:</w:t>
      </w:r>
      <w:r>
        <w:rPr>
          <w:rtl w:val="0"/>
        </w:rPr>
        <w:tab/>
      </w:r>
      <w:r>
        <w:rPr>
          <w:rtl w:val="0"/>
        </w:rPr>
        <w:t>Can PyBullet be used in Google Colab?</w:t>
      </w:r>
    </w:p>
    <w:p w14:paraId="00000F58">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Answer:</w:t>
      </w:r>
      <w:r>
        <w:rPr>
          <w:rtl w:val="0"/>
        </w:rPr>
        <w:tab/>
      </w:r>
      <w:r>
        <w:rPr>
          <w:rtl w:val="0"/>
        </w:rPr>
        <w:t>Yes, we provide precompiled manylinux wheels that can be used in Colab.</w:t>
      </w:r>
    </w:p>
    <w:p w14:paraId="00000F59">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b/>
      </w:r>
      <w:r>
        <w:rPr>
          <w:rtl w:val="0"/>
        </w:rPr>
        <w:tab/>
      </w:r>
      <w:r>
        <w:rPr>
          <w:rtl w:val="0"/>
        </w:rPr>
        <w:t xml:space="preserve">Also GPY rendering works using EGL. See an example Colab </w:t>
      </w:r>
      <w:r>
        <w:fldChar w:fldCharType="begin"/>
      </w:r>
      <w:r>
        <w:instrText xml:space="preserve"> HYPERLINK "https://colab.research.google.com/drive/1u6j7JOqM05vUUjpVp5VNk0pd8q-vqGlx?authuser=1" \h </w:instrText>
      </w:r>
      <w:r>
        <w:fldChar w:fldCharType="separate"/>
      </w:r>
      <w:r>
        <w:rPr>
          <w:color w:val="1155CC"/>
          <w:u w:val="single"/>
          <w:rtl w:val="0"/>
        </w:rPr>
        <w:t>here</w:t>
      </w:r>
      <w:r>
        <w:rPr>
          <w:color w:val="1155CC"/>
          <w:u w:val="single"/>
          <w:rtl w:val="0"/>
        </w:rPr>
        <w:fldChar w:fldCharType="end"/>
      </w:r>
      <w:r>
        <w:rPr>
          <w:rtl w:val="0"/>
        </w:rPr>
        <w:t>.</w:t>
      </w:r>
    </w:p>
    <w:p w14:paraId="00000F5A">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Question:</w:t>
      </w:r>
      <w:r>
        <w:rPr>
          <w:rtl w:val="0"/>
        </w:rPr>
        <w:tab/>
      </w:r>
      <w:r>
        <w:rPr>
          <w:rtl w:val="0"/>
        </w:rPr>
        <w:t>What happens to Bullet 2.x and the Bullet 3 OpenCL implementation?</w:t>
      </w:r>
      <w:r>
        <w:rPr>
          <w:rtl w:val="0"/>
        </w:rPr>
        <w:br w:type="textWrapping"/>
      </w:r>
      <w:r>
        <w:rPr>
          <w:rtl w:val="0"/>
        </w:rPr>
        <w:t>Answer:</w:t>
      </w:r>
      <w:r>
        <w:rPr>
          <w:rtl w:val="0"/>
        </w:rPr>
        <w:tab/>
      </w:r>
      <w:r>
        <w:rPr>
          <w:rtl w:val="0"/>
        </w:rPr>
        <w:t xml:space="preserve">PyBullet is wrapping the </w:t>
      </w:r>
      <w:r>
        <w:fldChar w:fldCharType="begin"/>
      </w:r>
      <w:r>
        <w:instrText xml:space="preserve"> HYPERLINK "https://github.com/bulletphysics/bullet3/blob/master/examples/SharedMemory/PhysicsClientC_API.h" \h </w:instrText>
      </w:r>
      <w:r>
        <w:fldChar w:fldCharType="separate"/>
      </w:r>
      <w:r>
        <w:rPr>
          <w:color w:val="1155CC"/>
          <w:u w:val="single"/>
          <w:rtl w:val="0"/>
        </w:rPr>
        <w:t>Bullet C-API</w:t>
      </w:r>
      <w:r>
        <w:rPr>
          <w:color w:val="1155CC"/>
          <w:u w:val="single"/>
          <w:rtl w:val="0"/>
        </w:rPr>
        <w:fldChar w:fldCharType="end"/>
      </w:r>
      <w:r>
        <w:rPr>
          <w:rtl w:val="0"/>
        </w:rPr>
        <w:t>. We will put the Bullet 3 OpenCL GPU API</w:t>
      </w:r>
    </w:p>
    <w:p w14:paraId="00000F5B">
      <w:pPr>
        <w:pageBreakBefore w:val="0"/>
        <w:pBdr>
          <w:top w:val="none" w:color="auto" w:sz="0" w:space="0"/>
          <w:left w:val="none" w:color="auto" w:sz="0" w:space="0"/>
          <w:bottom w:val="none" w:color="auto" w:sz="0" w:space="0"/>
          <w:right w:val="none" w:color="auto" w:sz="0" w:space="0"/>
          <w:between w:val="none" w:color="auto" w:sz="0" w:space="0"/>
        </w:pBdr>
        <w:shd w:val="clear" w:fill="auto"/>
        <w:ind w:left="1440" w:firstLine="0"/>
      </w:pPr>
      <w:r>
        <w:rPr>
          <w:rtl w:val="0"/>
        </w:rPr>
        <w:t>(and future Bullet 4.x API) behind this C-API. So if you use PyBullet or the C-API you are future-proof. Not to be confused with the Bullet 2.x C++ API.</w:t>
      </w:r>
    </w:p>
    <w:p w14:paraId="00000F5C">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5D">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Question:</w:t>
      </w:r>
      <w:r>
        <w:rPr>
          <w:rtl w:val="0"/>
        </w:rPr>
        <w:tab/>
      </w:r>
      <w:r>
        <w:rPr>
          <w:rtl w:val="0"/>
        </w:rPr>
        <w:t>Should I use torque/force control or velocity/position control mode?</w:t>
      </w:r>
    </w:p>
    <w:p w14:paraId="00000F5E">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b/>
      </w:r>
      <w:r>
        <w:rPr>
          <w:rtl w:val="0"/>
        </w:rPr>
        <w:tab/>
      </w:r>
      <w:r>
        <w:rPr>
          <w:rtl w:val="0"/>
        </w:rPr>
        <w:t xml:space="preserve">In general it is best to start with position or velocity control. </w:t>
      </w:r>
    </w:p>
    <w:p w14:paraId="00000F5F">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720"/>
      </w:pPr>
      <w:r>
        <w:rPr>
          <w:rtl w:val="0"/>
        </w:rPr>
        <w:t>It will take much more effort to get force/torque control working reliably.</w:t>
      </w:r>
    </w:p>
    <w:p w14:paraId="00000F60">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p>
    <w:p w14:paraId="00000F61">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Question:</w:t>
      </w:r>
      <w:r>
        <w:rPr>
          <w:rtl w:val="0"/>
        </w:rPr>
        <w:tab/>
      </w:r>
      <w:r>
        <w:rPr>
          <w:rtl w:val="0"/>
        </w:rPr>
        <w:t>The velocity of objects seems to be smaller than expected. Does PyBullet apply</w:t>
      </w:r>
    </w:p>
    <w:p w14:paraId="00000F62">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720"/>
      </w:pPr>
      <w:r>
        <w:rPr>
          <w:rtl w:val="0"/>
        </w:rPr>
        <w:t>some default damping? Also the velocity doesn't exceed 100 units.</w:t>
      </w:r>
    </w:p>
    <w:p w14:paraId="00000F63">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Answer:</w:t>
      </w:r>
      <w:r>
        <w:rPr>
          <w:rtl w:val="0"/>
        </w:rPr>
        <w:tab/>
      </w:r>
      <w:r>
        <w:rPr>
          <w:rtl w:val="0"/>
        </w:rPr>
        <w:t>Yes, PyBullet applies some angular and linear damping to increase stability. You</w:t>
      </w:r>
      <w:r>
        <w:rPr>
          <w:rtl w:val="0"/>
        </w:rPr>
        <w:br w:type="textWrapping"/>
      </w:r>
      <w:r>
        <w:rPr>
          <w:rtl w:val="0"/>
        </w:rPr>
        <w:tab/>
      </w:r>
      <w:r>
        <w:rPr>
          <w:rtl w:val="0"/>
        </w:rPr>
        <w:tab/>
      </w:r>
      <w:r>
        <w:rPr>
          <w:rtl w:val="0"/>
        </w:rPr>
        <w:t>can modify/disable this damping using the 'changeDynamics' command, using</w:t>
      </w:r>
      <w:r>
        <w:rPr>
          <w:rtl w:val="0"/>
        </w:rPr>
        <w:br w:type="textWrapping"/>
      </w:r>
      <w:r>
        <w:rPr>
          <w:rtl w:val="0"/>
        </w:rPr>
        <w:tab/>
      </w:r>
      <w:r>
        <w:rPr>
          <w:rtl w:val="0"/>
        </w:rPr>
        <w:tab/>
      </w:r>
      <w:r>
        <w:rPr>
          <w:rtl w:val="0"/>
        </w:rPr>
        <w:t xml:space="preserve">linearDamping=0 and angularDamping=0 as arguments. </w:t>
      </w:r>
    </w:p>
    <w:p w14:paraId="00000F64">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720"/>
      </w:pPr>
      <w:r>
        <w:rPr>
          <w:rtl w:val="0"/>
        </w:rPr>
        <w:t>The maximum linear/angular velocity is clamped to 100 units for stability.</w:t>
      </w:r>
    </w:p>
    <w:p w14:paraId="00000F65">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p>
    <w:p w14:paraId="00000F66">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Question:</w:t>
      </w:r>
      <w:r>
        <w:rPr>
          <w:rtl w:val="0"/>
        </w:rPr>
        <w:tab/>
      </w:r>
      <w:r>
        <w:rPr>
          <w:rtl w:val="0"/>
        </w:rPr>
        <w:t>How to turn off gravity only for some parts of a robot (for example the arm)?</w:t>
      </w:r>
    </w:p>
    <w:p w14:paraId="00000F67">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Answer:</w:t>
      </w:r>
    </w:p>
    <w:p w14:paraId="00000F68">
      <w:pPr>
        <w:pageBreakBefore w:val="0"/>
        <w:pBdr>
          <w:top w:val="none" w:color="auto" w:sz="0" w:space="0"/>
          <w:left w:val="none" w:color="auto" w:sz="0" w:space="0"/>
          <w:bottom w:val="none" w:color="auto" w:sz="0" w:space="0"/>
          <w:right w:val="none" w:color="auto" w:sz="0" w:space="0"/>
          <w:between w:val="none" w:color="auto" w:sz="0" w:space="0"/>
        </w:pBdr>
        <w:shd w:val="clear" w:fill="auto"/>
        <w:ind w:left="1440" w:firstLine="0"/>
      </w:pPr>
      <w:r>
        <w:rPr>
          <w:rtl w:val="0"/>
        </w:rPr>
        <w:t>At the moment this is not exposed, so you would need to either turn of gravity acceleration for all objects, and manually apply gravity for the objects that need it. Or you can actively compute gravity compensation forces, like happens on a real robot. Since Bullet has a full constraint system, it would be trivial to compute those anti-gravity forces: You could run a second simulation (PyBullet lets you connect to multiple physics servers) and position the robot under gravity, set joint position control to keep the position as desired, and gather those 'anti-gravity' forces. Then apply those in the main simulation.</w:t>
      </w:r>
    </w:p>
    <w:p w14:paraId="00000F69">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720"/>
      </w:pPr>
    </w:p>
    <w:p w14:paraId="00000F6A">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Question:</w:t>
      </w:r>
      <w:r>
        <w:rPr>
          <w:rtl w:val="0"/>
        </w:rPr>
        <w:tab/>
      </w:r>
      <w:r>
        <w:rPr>
          <w:rtl w:val="0"/>
        </w:rPr>
        <w:t>How to scale up/down objects?</w:t>
      </w:r>
    </w:p>
    <w:p w14:paraId="00000F6B">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Answer:</w:t>
      </w:r>
      <w:r>
        <w:rPr>
          <w:rtl w:val="0"/>
        </w:rPr>
        <w:tab/>
      </w:r>
      <w:r>
        <w:rPr>
          <w:rtl w:val="0"/>
        </w:rPr>
        <w:t>You can use the globalScaleFactor value as optional argument to loadURDF and</w:t>
      </w:r>
    </w:p>
    <w:p w14:paraId="00000F6C">
      <w:pPr>
        <w:pageBreakBefore w:val="0"/>
        <w:pBdr>
          <w:top w:val="none" w:color="auto" w:sz="0" w:space="0"/>
          <w:left w:val="none" w:color="auto" w:sz="0" w:space="0"/>
          <w:bottom w:val="none" w:color="auto" w:sz="0" w:space="0"/>
          <w:right w:val="none" w:color="auto" w:sz="0" w:space="0"/>
          <w:between w:val="none" w:color="auto" w:sz="0" w:space="0"/>
        </w:pBdr>
        <w:shd w:val="clear" w:fill="auto"/>
        <w:ind w:left="1440" w:firstLine="0"/>
      </w:pPr>
      <w:r>
        <w:rPr>
          <w:rtl w:val="0"/>
        </w:rPr>
        <w:t>loadSDF. Otherwise scaling of visual shapes and collision shapes is part of most file formats, such as URDF and SDF. At the moment you cannot rescale objects.</w:t>
      </w:r>
    </w:p>
    <w:p w14:paraId="00000F6D">
      <w:pPr>
        <w:pageBreakBefore w:val="0"/>
        <w:pBdr>
          <w:top w:val="none" w:color="auto" w:sz="0" w:space="0"/>
          <w:left w:val="none" w:color="auto" w:sz="0" w:space="0"/>
          <w:bottom w:val="none" w:color="auto" w:sz="0" w:space="0"/>
          <w:right w:val="none" w:color="auto" w:sz="0" w:space="0"/>
          <w:between w:val="none" w:color="auto" w:sz="0" w:space="0"/>
        </w:pBdr>
        <w:shd w:val="clear" w:fill="auto"/>
        <w:ind w:left="1440" w:firstLine="0"/>
      </w:pPr>
    </w:p>
    <w:p w14:paraId="00000F6E">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Question:</w:t>
      </w:r>
      <w:r>
        <w:rPr>
          <w:rtl w:val="0"/>
        </w:rPr>
        <w:tab/>
      </w:r>
      <w:r>
        <w:rPr>
          <w:rtl w:val="0"/>
        </w:rPr>
        <w:t>How can I get textures in my models?</w:t>
      </w:r>
    </w:p>
    <w:p w14:paraId="00000F6F">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Answer:</w:t>
      </w:r>
      <w:r>
        <w:rPr>
          <w:rtl w:val="0"/>
        </w:rPr>
        <w:tab/>
      </w:r>
      <w:r>
        <w:rPr>
          <w:rtl w:val="0"/>
        </w:rPr>
        <w:t>You can use the Wavefront .obj file format. This will support material files (.mtl).</w:t>
      </w:r>
    </w:p>
    <w:p w14:paraId="00000F70">
      <w:pPr>
        <w:pageBreakBefore w:val="0"/>
        <w:pBdr>
          <w:top w:val="none" w:color="auto" w:sz="0" w:space="0"/>
          <w:left w:val="none" w:color="auto" w:sz="0" w:space="0"/>
          <w:bottom w:val="none" w:color="auto" w:sz="0" w:space="0"/>
          <w:right w:val="none" w:color="auto" w:sz="0" w:space="0"/>
          <w:between w:val="none" w:color="auto" w:sz="0" w:space="0"/>
        </w:pBdr>
        <w:shd w:val="clear" w:fill="auto"/>
        <w:ind w:left="1440" w:firstLine="0"/>
      </w:pPr>
      <w:r>
        <w:rPr>
          <w:rtl w:val="0"/>
        </w:rPr>
        <w:t>There are various examples using textures in the Bullet/data folder. You can change the texture for existing textured objects using the 'changeTexture' API.</w:t>
      </w:r>
    </w:p>
    <w:p w14:paraId="00000F71">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p>
    <w:p w14:paraId="00000F72">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Question:</w:t>
      </w:r>
      <w:r>
        <w:rPr>
          <w:rtl w:val="0"/>
        </w:rPr>
        <w:tab/>
      </w:r>
      <w:r>
        <w:rPr>
          <w:rtl w:val="0"/>
        </w:rPr>
        <w:t>Which texture file formats are valid for PyBullet?</w:t>
      </w:r>
    </w:p>
    <w:p w14:paraId="00000F73">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Answer:</w:t>
      </w:r>
      <w:r>
        <w:rPr>
          <w:rtl w:val="0"/>
        </w:rPr>
        <w:tab/>
      </w:r>
      <w:r>
        <w:rPr>
          <w:rtl w:val="0"/>
        </w:rPr>
        <w:t>Bullet uses stb_image to load texture files, which loads PNG, JPG,TGA, GIF etc.</w:t>
      </w:r>
    </w:p>
    <w:p w14:paraId="00000F74">
      <w:pPr>
        <w:pageBreakBefore w:val="0"/>
        <w:pBdr>
          <w:top w:val="none" w:color="auto" w:sz="0" w:space="0"/>
          <w:left w:val="none" w:color="auto" w:sz="0" w:space="0"/>
          <w:bottom w:val="none" w:color="auto" w:sz="0" w:space="0"/>
          <w:right w:val="none" w:color="auto" w:sz="0" w:space="0"/>
          <w:between w:val="none" w:color="auto" w:sz="0" w:space="0"/>
        </w:pBdr>
        <w:shd w:val="clear" w:fill="auto"/>
        <w:ind w:left="1440" w:firstLine="0"/>
      </w:pPr>
      <w:r>
        <w:rPr>
          <w:rtl w:val="0"/>
        </w:rPr>
        <w:t xml:space="preserve">see </w:t>
      </w:r>
      <w:r>
        <w:fldChar w:fldCharType="begin"/>
      </w:r>
      <w:r>
        <w:instrText xml:space="preserve"> HYPERLINK "https://github.com/bulletphysics/bullet3/blob/master/examples/ThirdPartyLibs/stb_image/stb_image.h" \h </w:instrText>
      </w:r>
      <w:r>
        <w:fldChar w:fldCharType="separate"/>
      </w:r>
      <w:r>
        <w:rPr>
          <w:color w:val="1155CC"/>
          <w:u w:val="single"/>
          <w:rtl w:val="0"/>
        </w:rPr>
        <w:t>stb_image.h</w:t>
      </w:r>
      <w:r>
        <w:rPr>
          <w:color w:val="1155CC"/>
          <w:u w:val="single"/>
          <w:rtl w:val="0"/>
        </w:rPr>
        <w:fldChar w:fldCharType="end"/>
      </w:r>
      <w:r>
        <w:rPr>
          <w:rtl w:val="0"/>
        </w:rPr>
        <w:t xml:space="preserve"> for details.</w:t>
      </w:r>
    </w:p>
    <w:p w14:paraId="00000F75">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Question:</w:t>
      </w:r>
      <w:r>
        <w:rPr>
          <w:rtl w:val="0"/>
        </w:rPr>
        <w:tab/>
      </w:r>
      <w:r>
        <w:rPr>
          <w:rtl w:val="0"/>
        </w:rPr>
        <w:t>How can I improve the performance and stability of the collision detection?</w:t>
      </w:r>
    </w:p>
    <w:p w14:paraId="00000F76">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Answer:</w:t>
      </w:r>
      <w:r>
        <w:rPr>
          <w:rtl w:val="0"/>
        </w:rPr>
        <w:tab/>
      </w:r>
      <w:r>
        <w:rPr>
          <w:rtl w:val="0"/>
        </w:rPr>
        <w:t>There are many ways to optimize, for example:</w:t>
      </w:r>
    </w:p>
    <w:p w14:paraId="00000F77">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ab/>
      </w:r>
      <w:r>
        <w:rPr>
          <w:rtl w:val="0"/>
        </w:rPr>
        <w:tab/>
      </w:r>
      <w:r>
        <w:rPr>
          <w:rtl w:val="0"/>
        </w:rPr>
        <w:t>shape type</w:t>
      </w:r>
    </w:p>
    <w:p w14:paraId="00000F78">
      <w:pPr>
        <w:pageBreakBefore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Choose one or multiple primitive collision shape types such as box, sphere, capsule, cylinder to approximate an object, instead of using convex or concave triangle meshes.</w:t>
      </w:r>
    </w:p>
    <w:p w14:paraId="00000F79">
      <w:pPr>
        <w:pageBreakBefore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If you really need to use triangle meshes, create a convex decomposition using Hierarchical Approximate Convex Decomposition (v-HACD). The</w:t>
      </w:r>
      <w:r>
        <w:fldChar w:fldCharType="begin"/>
      </w:r>
      <w:r>
        <w:instrText xml:space="preserve"> HYPERLINK "https://github.com/bulletphysics/bullet3/blob/master/Extras/VHACD/test/src/premake4.lua" \h </w:instrText>
      </w:r>
      <w:r>
        <w:fldChar w:fldCharType="separate"/>
      </w:r>
      <w:r>
        <w:rPr>
          <w:color w:val="1155CC"/>
          <w:u w:val="single"/>
          <w:rtl w:val="0"/>
        </w:rPr>
        <w:t xml:space="preserve"> test_hacd utility</w:t>
      </w:r>
      <w:r>
        <w:rPr>
          <w:color w:val="1155CC"/>
          <w:u w:val="single"/>
          <w:rtl w:val="0"/>
        </w:rPr>
        <w:fldChar w:fldCharType="end"/>
      </w:r>
      <w:r>
        <w:rPr>
          <w:rtl w:val="0"/>
        </w:rPr>
        <w:t xml:space="preserve"> converts convex triangle mesh in an OBJ file into a new OBJ file with multiple convex hull objects. See for example</w:t>
      </w:r>
      <w:r>
        <w:fldChar w:fldCharType="begin"/>
      </w:r>
      <w:r>
        <w:instrText xml:space="preserve"> HYPERLINK "https://github.com/bulletphysics/bullet3/blob/master/data/teddy_vhacd.urdf" \h </w:instrText>
      </w:r>
      <w:r>
        <w:fldChar w:fldCharType="separate"/>
      </w:r>
      <w:r>
        <w:rPr>
          <w:color w:val="1155CC"/>
          <w:u w:val="single"/>
          <w:rtl w:val="0"/>
        </w:rPr>
        <w:t xml:space="preserve"> Bullet/data/teddy_vhacd.urdf</w:t>
      </w:r>
      <w:r>
        <w:rPr>
          <w:color w:val="1155CC"/>
          <w:u w:val="single"/>
          <w:rtl w:val="0"/>
        </w:rPr>
        <w:fldChar w:fldCharType="end"/>
      </w:r>
      <w:r>
        <w:rPr>
          <w:rtl w:val="0"/>
        </w:rPr>
        <w:t xml:space="preserve"> pointing to </w:t>
      </w:r>
      <w:r>
        <w:fldChar w:fldCharType="begin"/>
      </w:r>
      <w:r>
        <w:instrText xml:space="preserve"> HYPERLINK "https://github.com/bulletphysics/bullet3/blob/master/data/teddy2_VHACD_CHs.obj" \h </w:instrText>
      </w:r>
      <w:r>
        <w:fldChar w:fldCharType="separate"/>
      </w:r>
      <w:r>
        <w:rPr>
          <w:color w:val="1155CC"/>
          <w:u w:val="single"/>
          <w:rtl w:val="0"/>
        </w:rPr>
        <w:t>Bullet/data/teddy2_VHACD_CHs.obj</w:t>
      </w:r>
      <w:r>
        <w:rPr>
          <w:color w:val="1155CC"/>
          <w:u w:val="single"/>
          <w:rtl w:val="0"/>
        </w:rPr>
        <w:fldChar w:fldCharType="end"/>
      </w:r>
      <w:r>
        <w:rPr>
          <w:rtl w:val="0"/>
        </w:rPr>
        <w:t>, or duck_vhacd.urdf pointing to duck_vhacd.obj.</w:t>
      </w:r>
    </w:p>
    <w:p w14:paraId="00000F7A">
      <w:pPr>
        <w:pageBreakBefore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Reduce the number of vertices in a triangle mesh. For example Blender 3D has a great mesh decimation modifier that interactively lets you see the result of the mesh simplification.</w:t>
      </w:r>
    </w:p>
    <w:p w14:paraId="00000F7B">
      <w:pPr>
        <w:pageBreakBefore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Use small positive values for rolling friction (0.01 for example) and spinning friction for round objects such as sphere and capsules and robotic grippers using the &lt;rolling_friction&gt; and &lt;spinning_friction&gt; nodes inside &lt;link&gt;&lt;contact&gt; nodes. See for example Bullet/data/sphere2.urdf</w:t>
      </w:r>
    </w:p>
    <w:p w14:paraId="00000F7C">
      <w:pPr>
        <w:pageBreakBefore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Use a small amount of compliance for wheels using the &lt;stiffness value="30000"/&gt; &lt;damping value="1000"/&gt; inside the URDF &lt;link&gt;&lt;contact&gt; xml node. See for example the Bullet/data/husky/husky.urdf vehicle.</w:t>
      </w:r>
    </w:p>
    <w:p w14:paraId="00000F7D">
      <w:pPr>
        <w:pageBreakBefore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Use the double precision build of Bullet, this is good both for contact stability and collision accuracy. Choose some good constraint solver setting and time step.</w:t>
      </w:r>
    </w:p>
    <w:p w14:paraId="00000F7E">
      <w:pPr>
        <w:pageBreakBefore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ind w:left="720" w:hanging="360"/>
        <w:rPr>
          <w:u w:val="none"/>
        </w:rPr>
      </w:pPr>
      <w:r>
        <w:rPr>
          <w:rtl w:val="0"/>
        </w:rPr>
        <w:t>Decouple the physics simulation from the graphics. PyBullet already does this for the GUI and various physics servers: the OpenGL graphics visualization runs in its own thread, independent of the physics simulation.</w:t>
      </w:r>
    </w:p>
    <w:p w14:paraId="00000F7F">
      <w:pPr>
        <w:pageBreakBefore w:val="0"/>
        <w:pBdr>
          <w:top w:val="none" w:color="auto" w:sz="0" w:space="0"/>
          <w:left w:val="none" w:color="auto" w:sz="0" w:space="0"/>
          <w:bottom w:val="none" w:color="auto" w:sz="0" w:space="0"/>
          <w:right w:val="none" w:color="auto" w:sz="0" w:space="0"/>
          <w:between w:val="none" w:color="auto" w:sz="0" w:space="0"/>
        </w:pBdr>
        <w:shd w:val="clear" w:fill="auto"/>
      </w:pPr>
    </w:p>
    <w:p w14:paraId="00000F80">
      <w:pPr>
        <w:pageBreakBefore w:val="0"/>
        <w:pBdr>
          <w:top w:val="none" w:color="auto" w:sz="0" w:space="0"/>
          <w:left w:val="none" w:color="auto" w:sz="0" w:space="0"/>
          <w:bottom w:val="none" w:color="auto" w:sz="0" w:space="0"/>
          <w:right w:val="none" w:color="auto" w:sz="0" w:space="0"/>
          <w:between w:val="none" w:color="auto" w:sz="0" w:space="0"/>
        </w:pBdr>
        <w:shd w:val="clear" w:fill="auto"/>
      </w:pPr>
      <w:r>
        <w:rPr>
          <w:rtl w:val="0"/>
        </w:rPr>
        <w:t>Question: What are the options for friction handling?</w:t>
      </w:r>
    </w:p>
    <w:p w14:paraId="00000F81">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pPr>
      <w:r>
        <w:rPr>
          <w:rtl w:val="0"/>
        </w:rPr>
        <w:t xml:space="preserve">Answer: by default, Bullet and PyBullet uses an exact implicit cone friction for the Coulomb friction model. In addition, You can enable rolling and spinning friction by adding a &lt;rolling_friction&gt; and &lt;spinning_friction&gt; node inside the &lt;link&gt;&lt;contact&gt; node, see the </w:t>
      </w:r>
      <w:r>
        <w:fldChar w:fldCharType="begin"/>
      </w:r>
      <w:r>
        <w:instrText xml:space="preserve"> HYPERLINK "https://github.com/bulletphysics/bullet3/blob/master/data/sphere2.urdf" \h </w:instrText>
      </w:r>
      <w:r>
        <w:fldChar w:fldCharType="separate"/>
      </w:r>
      <w:r>
        <w:rPr>
          <w:color w:val="1155CC"/>
          <w:u w:val="single"/>
          <w:rtl w:val="0"/>
        </w:rPr>
        <w:t>Bullet/data/sphere2.urdf</w:t>
      </w:r>
      <w:r>
        <w:rPr>
          <w:color w:val="1155CC"/>
          <w:u w:val="single"/>
          <w:rtl w:val="0"/>
        </w:rPr>
        <w:fldChar w:fldCharType="end"/>
      </w:r>
      <w:r>
        <w:rPr>
          <w:rtl w:val="0"/>
        </w:rPr>
        <w:t xml:space="preserve"> for example. Instead of the cone friction, you can enable pyramidal approximation.</w:t>
      </w:r>
    </w:p>
    <w:p w14:paraId="00000F82">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p>
    <w:p w14:paraId="00000F83">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Question: What kind of constant or threshold inside Bullet, that makes high speeds impossible?</w:t>
      </w:r>
    </w:p>
    <w:p w14:paraId="00000F84">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pPr>
      <w:r>
        <w:rPr>
          <w:rtl w:val="0"/>
        </w:rPr>
        <w:t xml:space="preserve">Answer: By default, Bullet relies on discrete collision detection in combination with penetration recovery. Relying purely on discrete collision detection means that an object should not travel faster than its own radius within one timestep. PyBullet uses 1./240 as a default timestep. Time steps larger than 1./60 can introduce instabilities for various reasons (deep penetrations, numerical integrator). Bullet has is an option for continuous collision detection to catch collisions for objects that move faster than their own radius within one timestep. Unfortunately, this continuous collision detection can introduce its own issues (performance and non-physical response, lack of restitution), hence this experimental feature is not enabled by default. Check out the </w:t>
      </w:r>
      <w:r>
        <w:fldChar w:fldCharType="begin"/>
      </w:r>
      <w:r>
        <w:instrText xml:space="preserve"> HYPERLINK "https://github.com/bulletphysics/bullet3/blob/master/examples/pybullet/examples/experimentalCcdSphereRadius.py" \h </w:instrText>
      </w:r>
      <w:r>
        <w:fldChar w:fldCharType="separate"/>
      </w:r>
      <w:r>
        <w:rPr>
          <w:color w:val="1155CC"/>
          <w:u w:val="single"/>
          <w:rtl w:val="0"/>
        </w:rPr>
        <w:t>experimentalCcdSphereRadius.py</w:t>
      </w:r>
      <w:r>
        <w:rPr>
          <w:color w:val="1155CC"/>
          <w:u w:val="single"/>
          <w:rtl w:val="0"/>
        </w:rPr>
        <w:fldChar w:fldCharType="end"/>
      </w:r>
      <w:r>
        <w:rPr>
          <w:rtl w:val="0"/>
        </w:rPr>
        <w:t xml:space="preserve"> example how to enable it.</w:t>
      </w:r>
    </w:p>
    <w:p w14:paraId="00000F85">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p>
    <w:p w14:paraId="00000F86">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pPr>
      <w:r>
        <w:rPr>
          <w:rtl w:val="0"/>
        </w:rPr>
        <w:t>Question: Some APIs are not documented. Usually this means that either (1) we haven't updated the Quickstart Guide yet or (2) the feature is too experimental to document. You can file an issue in the tracker if you really want to know about a specific undocumented API.</w:t>
      </w:r>
    </w:p>
    <w:sectPr>
      <w:type w:val="continuous"/>
      <w:pgSz w:w="12240" w:h="15840"/>
      <w:pgMar w:top="1440" w:right="1440" w:bottom="1440" w:left="1440" w:header="0" w:footer="720" w:gutter="0"/>
      <w:cols w:equalWidth="0" w:num="1">
        <w:col w:w="936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86"/>
    <w:family w:val="swiss"/>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 w:name="SimSun">
    <w:panose1 w:val="02010600030101010101"/>
    <w:charset w:val="86"/>
    <w:family w:val="auto"/>
    <w:pitch w:val="default"/>
    <w:sig w:usb0="00000003" w:usb1="288F0000" w:usb2="00000006" w:usb3="00000000" w:csb0="00040001" w:csb1="00000000"/>
  </w:font>
  <w:font w:name="Roboto">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 w:name="方正仿宋_GBK">
    <w:panose1 w:val="02000000000000000000"/>
    <w:charset w:val="86"/>
    <w:family w:val="auto"/>
    <w:pitch w:val="default"/>
    <w:sig w:usb0="00000001" w:usb1="08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F89">
    <w:pPr>
      <w:pageBreakBefore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F87">
    <w:pPr>
      <w:pageBreakBefore w:val="0"/>
      <w:jc w:val="right"/>
    </w:pPr>
    <w:r>
      <w:fldChar w:fldCharType="begin"/>
    </w:r>
    <w:r>
      <w:instrText xml:space="preserve">PAGE</w:instrText>
    </w:r>
    <w:r>
      <w:fldChar w:fldCharType="separate"/>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F88">
    <w:pPr>
      <w:pageBreakBefore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AEA730"/>
    <w:multiLevelType w:val="multilevel"/>
    <w:tmpl w:val="BDAEA73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E96BF26F"/>
    <w:multiLevelType w:val="multilevel"/>
    <w:tmpl w:val="E96BF26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F8F8F34A"/>
    <w:multiLevelType w:val="multilevel"/>
    <w:tmpl w:val="F8F8F3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FF7C26A8"/>
    <w:multiLevelType w:val="multilevel"/>
    <w:tmpl w:val="FF7C26A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746D3F02"/>
    <w:multiLevelType w:val="multilevel"/>
    <w:tmpl w:val="746D3F0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F67FED4"/>
    <w:rsid w:val="7FCF0A57"/>
    <w:rsid w:val="BFCFE90E"/>
    <w:rsid w:val="C5ED5F32"/>
    <w:rsid w:val="FB57AC5D"/>
    <w:rsid w:val="FDEF45BC"/>
    <w:rsid w:val="FFE5118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 Normal1"/>
    <w:qFormat/>
    <w:uiPriority w:val="0"/>
  </w:style>
  <w:style w:type="table" w:customStyle="1" w:styleId="13">
    <w:name w:val="_Style 10"/>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4">
    <w:name w:val="_Style 11"/>
    <w:basedOn w:val="12"/>
    <w:qFormat/>
    <w:uiPriority w:val="0"/>
    <w:tblPr>
      <w:tblCellMar>
        <w:top w:w="100" w:type="dxa"/>
        <w:left w:w="100" w:type="dxa"/>
        <w:bottom w:w="100" w:type="dxa"/>
        <w:right w:w="100" w:type="dxa"/>
      </w:tblCellMar>
    </w:tblPr>
  </w:style>
  <w:style w:type="table" w:customStyle="1" w:styleId="15">
    <w:name w:val="_Style 12"/>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6">
    <w:name w:val="_Style 13"/>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7">
    <w:name w:val="_Style 14"/>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8">
    <w:name w:val="_Style 15"/>
    <w:basedOn w:val="12"/>
    <w:qFormat/>
    <w:uiPriority w:val="0"/>
    <w:tblPr>
      <w:tblCellMar>
        <w:top w:w="100" w:type="dxa"/>
        <w:left w:w="100" w:type="dxa"/>
        <w:bottom w:w="100" w:type="dxa"/>
        <w:right w:w="100" w:type="dxa"/>
      </w:tblCellMar>
    </w:tblPr>
  </w:style>
  <w:style w:type="table" w:customStyle="1" w:styleId="19">
    <w:name w:val="_Style 16"/>
    <w:basedOn w:val="12"/>
    <w:qFormat/>
    <w:uiPriority w:val="0"/>
    <w:tblPr>
      <w:tblCellMar>
        <w:top w:w="100" w:type="dxa"/>
        <w:left w:w="100" w:type="dxa"/>
        <w:bottom w:w="100" w:type="dxa"/>
        <w:right w:w="100" w:type="dxa"/>
      </w:tblCellMar>
    </w:tblPr>
  </w:style>
  <w:style w:type="table" w:customStyle="1" w:styleId="20">
    <w:name w:val="_Style 17"/>
    <w:basedOn w:val="12"/>
    <w:qFormat/>
    <w:uiPriority w:val="0"/>
    <w:tblPr>
      <w:tblCellMar>
        <w:top w:w="100" w:type="dxa"/>
        <w:left w:w="100" w:type="dxa"/>
        <w:bottom w:w="100" w:type="dxa"/>
        <w:right w:w="100" w:type="dxa"/>
      </w:tblCellMar>
    </w:tblPr>
  </w:style>
  <w:style w:type="table" w:customStyle="1" w:styleId="21">
    <w:name w:val="_Style 18"/>
    <w:basedOn w:val="12"/>
    <w:qFormat/>
    <w:uiPriority w:val="0"/>
    <w:tblPr>
      <w:tblCellMar>
        <w:top w:w="100" w:type="dxa"/>
        <w:left w:w="100" w:type="dxa"/>
        <w:bottom w:w="100" w:type="dxa"/>
        <w:right w:w="100" w:type="dxa"/>
      </w:tblCellMar>
    </w:tblPr>
  </w:style>
  <w:style w:type="table" w:customStyle="1" w:styleId="22">
    <w:name w:val="_Style 19"/>
    <w:basedOn w:val="12"/>
    <w:qFormat/>
    <w:uiPriority w:val="0"/>
    <w:tblPr>
      <w:tblCellMar>
        <w:top w:w="100" w:type="dxa"/>
        <w:left w:w="100" w:type="dxa"/>
        <w:bottom w:w="100" w:type="dxa"/>
        <w:right w:w="100" w:type="dxa"/>
      </w:tblCellMar>
    </w:tblPr>
  </w:style>
  <w:style w:type="table" w:customStyle="1" w:styleId="23">
    <w:name w:val="_Style 20"/>
    <w:basedOn w:val="12"/>
    <w:qFormat/>
    <w:uiPriority w:val="0"/>
    <w:tblPr>
      <w:tblCellMar>
        <w:top w:w="100" w:type="dxa"/>
        <w:left w:w="100" w:type="dxa"/>
        <w:bottom w:w="100" w:type="dxa"/>
        <w:right w:w="100" w:type="dxa"/>
      </w:tblCellMar>
    </w:tblPr>
  </w:style>
  <w:style w:type="table" w:customStyle="1" w:styleId="24">
    <w:name w:val="_Style 21"/>
    <w:basedOn w:val="12"/>
    <w:qFormat/>
    <w:uiPriority w:val="0"/>
    <w:tblPr>
      <w:tblCellMar>
        <w:top w:w="100" w:type="dxa"/>
        <w:left w:w="100" w:type="dxa"/>
        <w:bottom w:w="100" w:type="dxa"/>
        <w:right w:w="100" w:type="dxa"/>
      </w:tblCellMar>
    </w:tblPr>
  </w:style>
  <w:style w:type="table" w:customStyle="1" w:styleId="25">
    <w:name w:val="_Style 22"/>
    <w:basedOn w:val="12"/>
    <w:qFormat/>
    <w:uiPriority w:val="0"/>
    <w:tblPr>
      <w:tblCellMar>
        <w:top w:w="100" w:type="dxa"/>
        <w:left w:w="100" w:type="dxa"/>
        <w:bottom w:w="100" w:type="dxa"/>
        <w:right w:w="100" w:type="dxa"/>
      </w:tblCellMar>
    </w:tblPr>
  </w:style>
  <w:style w:type="table" w:customStyle="1" w:styleId="26">
    <w:name w:val="_Style 23"/>
    <w:basedOn w:val="12"/>
    <w:qFormat/>
    <w:uiPriority w:val="0"/>
    <w:tblPr>
      <w:tblCellMar>
        <w:top w:w="100" w:type="dxa"/>
        <w:left w:w="100" w:type="dxa"/>
        <w:bottom w:w="100" w:type="dxa"/>
        <w:right w:w="100" w:type="dxa"/>
      </w:tblCellMar>
    </w:tblPr>
  </w:style>
  <w:style w:type="table" w:customStyle="1" w:styleId="27">
    <w:name w:val="_Style 24"/>
    <w:basedOn w:val="12"/>
    <w:qFormat/>
    <w:uiPriority w:val="0"/>
    <w:tblPr>
      <w:tblCellMar>
        <w:top w:w="100" w:type="dxa"/>
        <w:left w:w="100" w:type="dxa"/>
        <w:bottom w:w="100" w:type="dxa"/>
        <w:right w:w="100" w:type="dxa"/>
      </w:tblCellMar>
    </w:tblPr>
  </w:style>
  <w:style w:type="table" w:customStyle="1" w:styleId="28">
    <w:name w:val="_Style 25"/>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9">
    <w:name w:val="_Style 26"/>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0">
    <w:name w:val="_Style 27"/>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1">
    <w:name w:val="_Style 28"/>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2">
    <w:name w:val="_Style 29"/>
    <w:basedOn w:val="12"/>
    <w:qFormat/>
    <w:uiPriority w:val="0"/>
    <w:tblPr>
      <w:tblCellMar>
        <w:top w:w="100" w:type="dxa"/>
        <w:left w:w="100" w:type="dxa"/>
        <w:bottom w:w="100" w:type="dxa"/>
        <w:right w:w="100" w:type="dxa"/>
      </w:tblCellMar>
    </w:tblPr>
  </w:style>
  <w:style w:type="table" w:customStyle="1" w:styleId="33">
    <w:name w:val="_Style 30"/>
    <w:basedOn w:val="12"/>
    <w:qFormat/>
    <w:uiPriority w:val="0"/>
    <w:tblPr>
      <w:tblCellMar>
        <w:top w:w="100" w:type="dxa"/>
        <w:left w:w="100" w:type="dxa"/>
        <w:bottom w:w="100" w:type="dxa"/>
        <w:right w:w="100" w:type="dxa"/>
      </w:tblCellMar>
    </w:tblPr>
  </w:style>
  <w:style w:type="table" w:customStyle="1" w:styleId="34">
    <w:name w:val="_Style 31"/>
    <w:basedOn w:val="12"/>
    <w:qFormat/>
    <w:uiPriority w:val="0"/>
    <w:tblPr>
      <w:tblCellMar>
        <w:top w:w="100" w:type="dxa"/>
        <w:left w:w="100" w:type="dxa"/>
        <w:bottom w:w="100" w:type="dxa"/>
        <w:right w:w="100" w:type="dxa"/>
      </w:tblCellMar>
    </w:tblPr>
  </w:style>
  <w:style w:type="table" w:customStyle="1" w:styleId="35">
    <w:name w:val="_Style 32"/>
    <w:basedOn w:val="12"/>
    <w:qFormat/>
    <w:uiPriority w:val="0"/>
    <w:tblPr>
      <w:tblCellMar>
        <w:top w:w="100" w:type="dxa"/>
        <w:left w:w="100" w:type="dxa"/>
        <w:bottom w:w="100" w:type="dxa"/>
        <w:right w:w="100" w:type="dxa"/>
      </w:tblCellMar>
    </w:tblPr>
  </w:style>
  <w:style w:type="table" w:customStyle="1" w:styleId="36">
    <w:name w:val="_Style 33"/>
    <w:basedOn w:val="12"/>
    <w:qFormat/>
    <w:uiPriority w:val="0"/>
    <w:tblPr>
      <w:tblCellMar>
        <w:top w:w="100" w:type="dxa"/>
        <w:left w:w="100" w:type="dxa"/>
        <w:bottom w:w="100" w:type="dxa"/>
        <w:right w:w="100" w:type="dxa"/>
      </w:tblCellMar>
    </w:tblPr>
  </w:style>
  <w:style w:type="table" w:customStyle="1" w:styleId="37">
    <w:name w:val="_Style 34"/>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8">
    <w:name w:val="_Style 35"/>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9">
    <w:name w:val="_Style 36"/>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0">
    <w:name w:val="_Style 37"/>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1">
    <w:name w:val="_Style 38"/>
    <w:basedOn w:val="12"/>
    <w:qFormat/>
    <w:uiPriority w:val="0"/>
    <w:tblPr>
      <w:tblCellMar>
        <w:top w:w="100" w:type="dxa"/>
        <w:left w:w="100" w:type="dxa"/>
        <w:bottom w:w="100" w:type="dxa"/>
        <w:right w:w="100" w:type="dxa"/>
      </w:tblCellMar>
    </w:tblPr>
  </w:style>
  <w:style w:type="table" w:customStyle="1" w:styleId="42">
    <w:name w:val="_Style 39"/>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3">
    <w:name w:val="_Style 40"/>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4">
    <w:name w:val="_Style 41"/>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5">
    <w:name w:val="_Style 42"/>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6">
    <w:name w:val="_Style 43"/>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7">
    <w:name w:val="_Style 44"/>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8">
    <w:name w:val="_Style 45"/>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9">
    <w:name w:val="_Style 46"/>
    <w:basedOn w:val="12"/>
    <w:qFormat/>
    <w:uiPriority w:val="0"/>
    <w:tblPr>
      <w:tblCellMar>
        <w:top w:w="100" w:type="dxa"/>
        <w:left w:w="100" w:type="dxa"/>
        <w:bottom w:w="100" w:type="dxa"/>
        <w:right w:w="100" w:type="dxa"/>
      </w:tblCellMar>
    </w:tblPr>
  </w:style>
  <w:style w:type="table" w:customStyle="1" w:styleId="50">
    <w:name w:val="_Style 47"/>
    <w:basedOn w:val="12"/>
    <w:qFormat/>
    <w:uiPriority w:val="0"/>
    <w:tblPr>
      <w:tblCellMar>
        <w:top w:w="100" w:type="dxa"/>
        <w:left w:w="100" w:type="dxa"/>
        <w:bottom w:w="100" w:type="dxa"/>
        <w:right w:w="100" w:type="dxa"/>
      </w:tblCellMar>
    </w:tblPr>
  </w:style>
  <w:style w:type="table" w:customStyle="1" w:styleId="51">
    <w:name w:val="_Style 48"/>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52">
    <w:name w:val="_Style 49"/>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53">
    <w:name w:val="_Style 50"/>
    <w:basedOn w:val="12"/>
    <w:qFormat/>
    <w:uiPriority w:val="0"/>
    <w:tblPr>
      <w:tblCellMar>
        <w:top w:w="100" w:type="dxa"/>
        <w:left w:w="100" w:type="dxa"/>
        <w:bottom w:w="100" w:type="dxa"/>
        <w:right w:w="100" w:type="dxa"/>
      </w:tblCellMar>
    </w:tblPr>
  </w:style>
  <w:style w:type="table" w:customStyle="1" w:styleId="54">
    <w:name w:val="_Style 51"/>
    <w:basedOn w:val="12"/>
    <w:qFormat/>
    <w:uiPriority w:val="0"/>
    <w:tblPr>
      <w:tblCellMar>
        <w:top w:w="100" w:type="dxa"/>
        <w:left w:w="100" w:type="dxa"/>
        <w:bottom w:w="100" w:type="dxa"/>
        <w:right w:w="100" w:type="dxa"/>
      </w:tblCellMar>
    </w:tblPr>
  </w:style>
  <w:style w:type="table" w:customStyle="1" w:styleId="55">
    <w:name w:val="_Style 52"/>
    <w:basedOn w:val="12"/>
    <w:qFormat/>
    <w:uiPriority w:val="0"/>
    <w:tblPr>
      <w:tblCellMar>
        <w:top w:w="100" w:type="dxa"/>
        <w:left w:w="100" w:type="dxa"/>
        <w:bottom w:w="100" w:type="dxa"/>
        <w:right w:w="100" w:type="dxa"/>
      </w:tblCellMar>
    </w:tblPr>
  </w:style>
  <w:style w:type="table" w:customStyle="1" w:styleId="56">
    <w:name w:val="_Style 53"/>
    <w:basedOn w:val="12"/>
    <w:qFormat/>
    <w:uiPriority w:val="0"/>
    <w:tblPr>
      <w:tblCellMar>
        <w:top w:w="100" w:type="dxa"/>
        <w:left w:w="100" w:type="dxa"/>
        <w:bottom w:w="100" w:type="dxa"/>
        <w:right w:w="100" w:type="dxa"/>
      </w:tblCellMar>
    </w:tblPr>
  </w:style>
  <w:style w:type="table" w:customStyle="1" w:styleId="57">
    <w:name w:val="_Style 54"/>
    <w:basedOn w:val="12"/>
    <w:qFormat/>
    <w:uiPriority w:val="0"/>
    <w:tblPr>
      <w:tblCellMar>
        <w:top w:w="100" w:type="dxa"/>
        <w:left w:w="100" w:type="dxa"/>
        <w:bottom w:w="100" w:type="dxa"/>
        <w:right w:w="100" w:type="dxa"/>
      </w:tblCellMar>
    </w:tblPr>
  </w:style>
  <w:style w:type="table" w:customStyle="1" w:styleId="58">
    <w:name w:val="_Style 55"/>
    <w:basedOn w:val="12"/>
    <w:qFormat/>
    <w:uiPriority w:val="0"/>
    <w:tblPr>
      <w:tblCellMar>
        <w:top w:w="100" w:type="dxa"/>
        <w:left w:w="100" w:type="dxa"/>
        <w:bottom w:w="100" w:type="dxa"/>
        <w:right w:w="100" w:type="dxa"/>
      </w:tblCellMar>
    </w:tblPr>
  </w:style>
  <w:style w:type="table" w:customStyle="1" w:styleId="59">
    <w:name w:val="_Style 56"/>
    <w:basedOn w:val="12"/>
    <w:qFormat/>
    <w:uiPriority w:val="0"/>
    <w:tblPr>
      <w:tblCellMar>
        <w:top w:w="100" w:type="dxa"/>
        <w:left w:w="100" w:type="dxa"/>
        <w:bottom w:w="100" w:type="dxa"/>
        <w:right w:w="100" w:type="dxa"/>
      </w:tblCellMar>
    </w:tblPr>
  </w:style>
  <w:style w:type="table" w:customStyle="1" w:styleId="60">
    <w:name w:val="_Style 57"/>
    <w:basedOn w:val="12"/>
    <w:qFormat/>
    <w:uiPriority w:val="0"/>
    <w:tblPr>
      <w:tblCellMar>
        <w:top w:w="100" w:type="dxa"/>
        <w:left w:w="100" w:type="dxa"/>
        <w:bottom w:w="100" w:type="dxa"/>
        <w:right w:w="100" w:type="dxa"/>
      </w:tblCellMar>
    </w:tblPr>
  </w:style>
  <w:style w:type="table" w:customStyle="1" w:styleId="61">
    <w:name w:val="_Style 58"/>
    <w:basedOn w:val="12"/>
    <w:qFormat/>
    <w:uiPriority w:val="0"/>
    <w:tblPr>
      <w:tblCellMar>
        <w:top w:w="100" w:type="dxa"/>
        <w:left w:w="100" w:type="dxa"/>
        <w:bottom w:w="100" w:type="dxa"/>
        <w:right w:w="100" w:type="dxa"/>
      </w:tblCellMar>
    </w:tblPr>
  </w:style>
  <w:style w:type="table" w:customStyle="1" w:styleId="62">
    <w:name w:val="_Style 59"/>
    <w:basedOn w:val="12"/>
    <w:qFormat/>
    <w:uiPriority w:val="0"/>
    <w:tblPr>
      <w:tblCellMar>
        <w:top w:w="100" w:type="dxa"/>
        <w:left w:w="100" w:type="dxa"/>
        <w:bottom w:w="100" w:type="dxa"/>
        <w:right w:w="100" w:type="dxa"/>
      </w:tblCellMar>
    </w:tblPr>
  </w:style>
  <w:style w:type="table" w:customStyle="1" w:styleId="63">
    <w:name w:val="_Style 60"/>
    <w:basedOn w:val="12"/>
    <w:qFormat/>
    <w:uiPriority w:val="0"/>
    <w:tblPr>
      <w:tblCellMar>
        <w:top w:w="100" w:type="dxa"/>
        <w:left w:w="100" w:type="dxa"/>
        <w:bottom w:w="100" w:type="dxa"/>
        <w:right w:w="100" w:type="dxa"/>
      </w:tblCellMar>
    </w:tblPr>
  </w:style>
  <w:style w:type="table" w:customStyle="1" w:styleId="64">
    <w:name w:val="_Style 61"/>
    <w:basedOn w:val="12"/>
    <w:qFormat/>
    <w:uiPriority w:val="0"/>
    <w:tblPr>
      <w:tblCellMar>
        <w:top w:w="100" w:type="dxa"/>
        <w:left w:w="100" w:type="dxa"/>
        <w:bottom w:w="100" w:type="dxa"/>
        <w:right w:w="100" w:type="dxa"/>
      </w:tblCellMar>
    </w:tblPr>
  </w:style>
  <w:style w:type="table" w:customStyle="1" w:styleId="65">
    <w:name w:val="_Style 62"/>
    <w:basedOn w:val="12"/>
    <w:qFormat/>
    <w:uiPriority w:val="0"/>
    <w:tblPr>
      <w:tblCellMar>
        <w:top w:w="100" w:type="dxa"/>
        <w:left w:w="100" w:type="dxa"/>
        <w:bottom w:w="100" w:type="dxa"/>
        <w:right w:w="100" w:type="dxa"/>
      </w:tblCellMar>
    </w:tblPr>
  </w:style>
  <w:style w:type="table" w:customStyle="1" w:styleId="66">
    <w:name w:val="_Style 63"/>
    <w:basedOn w:val="12"/>
    <w:qFormat/>
    <w:uiPriority w:val="0"/>
    <w:tblPr>
      <w:tblCellMar>
        <w:top w:w="100" w:type="dxa"/>
        <w:left w:w="100" w:type="dxa"/>
        <w:bottom w:w="100" w:type="dxa"/>
        <w:right w:w="100" w:type="dxa"/>
      </w:tblCellMar>
    </w:tblPr>
  </w:style>
  <w:style w:type="table" w:customStyle="1" w:styleId="67">
    <w:name w:val="_Style 64"/>
    <w:basedOn w:val="12"/>
    <w:qFormat/>
    <w:uiPriority w:val="0"/>
    <w:tblPr>
      <w:tblCellMar>
        <w:top w:w="100" w:type="dxa"/>
        <w:left w:w="100" w:type="dxa"/>
        <w:bottom w:w="100" w:type="dxa"/>
        <w:right w:w="100" w:type="dxa"/>
      </w:tblCellMar>
    </w:tblPr>
  </w:style>
  <w:style w:type="table" w:customStyle="1" w:styleId="68">
    <w:name w:val="_Style 65"/>
    <w:basedOn w:val="12"/>
    <w:qFormat/>
    <w:uiPriority w:val="0"/>
    <w:tblPr>
      <w:tblCellMar>
        <w:top w:w="100" w:type="dxa"/>
        <w:left w:w="100" w:type="dxa"/>
        <w:bottom w:w="100" w:type="dxa"/>
        <w:right w:w="100" w:type="dxa"/>
      </w:tblCellMar>
    </w:tblPr>
  </w:style>
  <w:style w:type="table" w:customStyle="1" w:styleId="69">
    <w:name w:val="_Style 66"/>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70">
    <w:name w:val="_Style 67"/>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71">
    <w:name w:val="_Style 68"/>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72">
    <w:name w:val="_Style 69"/>
    <w:basedOn w:val="12"/>
    <w:qFormat/>
    <w:uiPriority w:val="0"/>
    <w:tblPr>
      <w:tblCellMar>
        <w:top w:w="100" w:type="dxa"/>
        <w:left w:w="100" w:type="dxa"/>
        <w:bottom w:w="100" w:type="dxa"/>
        <w:right w:w="100" w:type="dxa"/>
      </w:tblCellMar>
    </w:tblPr>
  </w:style>
  <w:style w:type="table" w:customStyle="1" w:styleId="73">
    <w:name w:val="_Style 70"/>
    <w:basedOn w:val="12"/>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74">
    <w:name w:val="_Style 71"/>
    <w:basedOn w:val="12"/>
    <w:qFormat/>
    <w:uiPriority w:val="0"/>
    <w:tblPr>
      <w:tblCellMar>
        <w:top w:w="100" w:type="dxa"/>
        <w:left w:w="100" w:type="dxa"/>
        <w:bottom w:w="100" w:type="dxa"/>
        <w:right w:w="100" w:type="dxa"/>
      </w:tblCellMar>
    </w:tblPr>
  </w:style>
  <w:style w:type="table" w:customStyle="1" w:styleId="75">
    <w:name w:val="_Style 72"/>
    <w:basedOn w:val="12"/>
    <w:qFormat/>
    <w:uiPriority w:val="0"/>
    <w:tblPr>
      <w:tblCellMar>
        <w:top w:w="100" w:type="dxa"/>
        <w:left w:w="100" w:type="dxa"/>
        <w:bottom w:w="100" w:type="dxa"/>
        <w:right w:w="100" w:type="dxa"/>
      </w:tblCellMar>
    </w:tblPr>
  </w:style>
  <w:style w:type="table" w:customStyle="1" w:styleId="76">
    <w:name w:val="_Style 73"/>
    <w:basedOn w:val="12"/>
    <w:qFormat/>
    <w:uiPriority w:val="0"/>
    <w:tblPr>
      <w:tblCellMar>
        <w:top w:w="100" w:type="dxa"/>
        <w:left w:w="100" w:type="dxa"/>
        <w:bottom w:w="100" w:type="dxa"/>
        <w:right w:w="100" w:type="dxa"/>
      </w:tblCellMar>
    </w:tblPr>
  </w:style>
  <w:style w:type="table" w:customStyle="1" w:styleId="77">
    <w:name w:val="_Style 74"/>
    <w:basedOn w:val="12"/>
    <w:qFormat/>
    <w:uiPriority w:val="0"/>
    <w:tblPr>
      <w:tblCellMar>
        <w:top w:w="100" w:type="dxa"/>
        <w:left w:w="100" w:type="dxa"/>
        <w:bottom w:w="100" w:type="dxa"/>
        <w:right w:w="100" w:type="dxa"/>
      </w:tblCellMar>
    </w:tblPr>
  </w:style>
  <w:style w:type="table" w:customStyle="1" w:styleId="78">
    <w:name w:val="_Style 75"/>
    <w:basedOn w:val="12"/>
    <w:qFormat/>
    <w:uiPriority w:val="0"/>
    <w:tblPr>
      <w:tblCellMar>
        <w:top w:w="100" w:type="dxa"/>
        <w:left w:w="100" w:type="dxa"/>
        <w:bottom w:w="100" w:type="dxa"/>
        <w:right w:w="100" w:type="dxa"/>
      </w:tblCellMar>
    </w:tblPr>
  </w:style>
  <w:style w:type="table" w:customStyle="1" w:styleId="79">
    <w:name w:val="_Style 76"/>
    <w:basedOn w:val="12"/>
    <w:qFormat/>
    <w:uiPriority w:val="0"/>
    <w:tblPr>
      <w:tblCellMar>
        <w:top w:w="100" w:type="dxa"/>
        <w:left w:w="100" w:type="dxa"/>
        <w:bottom w:w="100" w:type="dxa"/>
        <w:right w:w="100" w:type="dxa"/>
      </w:tblCellMar>
    </w:tblPr>
  </w:style>
  <w:style w:type="table" w:customStyle="1" w:styleId="80">
    <w:name w:val="_Style 77"/>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81">
    <w:name w:val="_Style 78"/>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82">
    <w:name w:val="_Style 79"/>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83">
    <w:name w:val="_Style 80"/>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84">
    <w:name w:val="_Style 81"/>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85">
    <w:name w:val="_Style 82"/>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86">
    <w:name w:val="_Style 83"/>
    <w:basedOn w:val="12"/>
    <w:qFormat/>
    <w:uiPriority w:val="0"/>
    <w:tblPr>
      <w:tblCellMar>
        <w:top w:w="100" w:type="dxa"/>
        <w:left w:w="100" w:type="dxa"/>
        <w:bottom w:w="100" w:type="dxa"/>
        <w:right w:w="100" w:type="dxa"/>
      </w:tblCellMar>
    </w:tblPr>
  </w:style>
  <w:style w:type="table" w:customStyle="1" w:styleId="87">
    <w:name w:val="_Style 84"/>
    <w:basedOn w:val="12"/>
    <w:qFormat/>
    <w:uiPriority w:val="0"/>
    <w:tblPr>
      <w:tblCellMar>
        <w:top w:w="100" w:type="dxa"/>
        <w:left w:w="100" w:type="dxa"/>
        <w:bottom w:w="100" w:type="dxa"/>
        <w:right w:w="100" w:type="dxa"/>
      </w:tblCellMar>
    </w:tblPr>
  </w:style>
  <w:style w:type="table" w:customStyle="1" w:styleId="88">
    <w:name w:val="_Style 85"/>
    <w:basedOn w:val="12"/>
    <w:qFormat/>
    <w:uiPriority w:val="0"/>
    <w:tblPr>
      <w:tblCellMar>
        <w:top w:w="100" w:type="dxa"/>
        <w:left w:w="100" w:type="dxa"/>
        <w:bottom w:w="100" w:type="dxa"/>
        <w:right w:w="100" w:type="dxa"/>
      </w:tblCellMar>
    </w:tblPr>
  </w:style>
  <w:style w:type="table" w:customStyle="1" w:styleId="89">
    <w:name w:val="_Style 86"/>
    <w:basedOn w:val="12"/>
    <w:qFormat/>
    <w:uiPriority w:val="0"/>
    <w:tblPr>
      <w:tblCellMar>
        <w:top w:w="100" w:type="dxa"/>
        <w:left w:w="100" w:type="dxa"/>
        <w:bottom w:w="100" w:type="dxa"/>
        <w:right w:w="100" w:type="dxa"/>
      </w:tblCellMar>
    </w:tblPr>
  </w:style>
  <w:style w:type="table" w:customStyle="1" w:styleId="90">
    <w:name w:val="_Style 87"/>
    <w:basedOn w:val="12"/>
    <w:qFormat/>
    <w:uiPriority w:val="0"/>
    <w:tblPr>
      <w:tblCellMar>
        <w:top w:w="100" w:type="dxa"/>
        <w:left w:w="100" w:type="dxa"/>
        <w:bottom w:w="100" w:type="dxa"/>
        <w:right w:w="100" w:type="dxa"/>
      </w:tblCellMar>
    </w:tblPr>
  </w:style>
  <w:style w:type="table" w:customStyle="1" w:styleId="91">
    <w:name w:val="_Style 88"/>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92">
    <w:name w:val="_Style 89"/>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93">
    <w:name w:val="_Style 90"/>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94">
    <w:name w:val="_Style 91"/>
    <w:basedOn w:val="12"/>
    <w:qFormat/>
    <w:uiPriority w:val="0"/>
    <w:tblPr>
      <w:tblCellMar>
        <w:top w:w="100" w:type="dxa"/>
        <w:left w:w="100" w:type="dxa"/>
        <w:bottom w:w="100" w:type="dxa"/>
        <w:right w:w="100" w:type="dxa"/>
      </w:tblCellMar>
    </w:tblPr>
  </w:style>
  <w:style w:type="table" w:customStyle="1" w:styleId="95">
    <w:name w:val="_Style 92"/>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96">
    <w:name w:val="_Style 93"/>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97">
    <w:name w:val="_Style 94"/>
    <w:basedOn w:val="12"/>
    <w:qFormat/>
    <w:uiPriority w:val="0"/>
    <w:tblPr>
      <w:tblCellMar>
        <w:top w:w="100" w:type="dxa"/>
        <w:left w:w="100" w:type="dxa"/>
        <w:bottom w:w="100" w:type="dxa"/>
        <w:right w:w="100" w:type="dxa"/>
      </w:tblCellMar>
    </w:tblPr>
  </w:style>
  <w:style w:type="table" w:customStyle="1" w:styleId="98">
    <w:name w:val="_Style 95"/>
    <w:basedOn w:val="12"/>
    <w:qFormat/>
    <w:uiPriority w:val="0"/>
    <w:tblPr>
      <w:tblCellMar>
        <w:top w:w="100" w:type="dxa"/>
        <w:left w:w="100" w:type="dxa"/>
        <w:bottom w:w="100" w:type="dxa"/>
        <w:right w:w="100" w:type="dxa"/>
      </w:tblCellMar>
    </w:tblPr>
  </w:style>
  <w:style w:type="table" w:customStyle="1" w:styleId="99">
    <w:name w:val="_Style 96"/>
    <w:basedOn w:val="12"/>
    <w:qFormat/>
    <w:uiPriority w:val="0"/>
    <w:tblPr>
      <w:tblCellMar>
        <w:top w:w="100" w:type="dxa"/>
        <w:left w:w="100" w:type="dxa"/>
        <w:bottom w:w="100" w:type="dxa"/>
        <w:right w:w="100" w:type="dxa"/>
      </w:tblCellMar>
    </w:tblPr>
  </w:style>
  <w:style w:type="table" w:customStyle="1" w:styleId="100">
    <w:name w:val="_Style 97"/>
    <w:basedOn w:val="12"/>
    <w:qFormat/>
    <w:uiPriority w:val="0"/>
    <w:tblPr>
      <w:tblCellMar>
        <w:top w:w="100" w:type="dxa"/>
        <w:left w:w="100" w:type="dxa"/>
        <w:bottom w:w="100" w:type="dxa"/>
        <w:right w:w="100" w:type="dxa"/>
      </w:tblCellMar>
    </w:tblPr>
  </w:style>
  <w:style w:type="table" w:customStyle="1" w:styleId="101">
    <w:name w:val="_Style 98"/>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02">
    <w:name w:val="_Style 99"/>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03">
    <w:name w:val="_Style 100"/>
    <w:basedOn w:val="12"/>
    <w:qFormat/>
    <w:uiPriority w:val="0"/>
    <w:tblPr>
      <w:tblCellMar>
        <w:top w:w="100" w:type="dxa"/>
        <w:left w:w="100" w:type="dxa"/>
        <w:bottom w:w="100" w:type="dxa"/>
        <w:right w:w="100" w:type="dxa"/>
      </w:tblCellMar>
    </w:tblPr>
  </w:style>
  <w:style w:type="table" w:customStyle="1" w:styleId="104">
    <w:name w:val="_Style 101"/>
    <w:basedOn w:val="12"/>
    <w:qFormat/>
    <w:uiPriority w:val="0"/>
    <w:tblPr>
      <w:tblCellMar>
        <w:top w:w="100" w:type="dxa"/>
        <w:left w:w="100" w:type="dxa"/>
        <w:bottom w:w="100" w:type="dxa"/>
        <w:right w:w="100" w:type="dxa"/>
      </w:tblCellMar>
    </w:tblPr>
  </w:style>
  <w:style w:type="table" w:customStyle="1" w:styleId="105">
    <w:name w:val="_Style 102"/>
    <w:basedOn w:val="12"/>
    <w:qFormat/>
    <w:uiPriority w:val="0"/>
    <w:tblPr>
      <w:tblCellMar>
        <w:top w:w="100" w:type="dxa"/>
        <w:left w:w="100" w:type="dxa"/>
        <w:bottom w:w="100" w:type="dxa"/>
        <w:right w:w="100" w:type="dxa"/>
      </w:tblCellMar>
    </w:tblPr>
  </w:style>
  <w:style w:type="table" w:customStyle="1" w:styleId="106">
    <w:name w:val="_Style 103"/>
    <w:basedOn w:val="12"/>
    <w:qFormat/>
    <w:uiPriority w:val="0"/>
    <w:tblPr>
      <w:tblCellMar>
        <w:top w:w="100" w:type="dxa"/>
        <w:left w:w="100" w:type="dxa"/>
        <w:bottom w:w="100" w:type="dxa"/>
        <w:right w:w="100" w:type="dxa"/>
      </w:tblCellMar>
    </w:tblPr>
  </w:style>
  <w:style w:type="table" w:customStyle="1" w:styleId="107">
    <w:name w:val="_Style 104"/>
    <w:basedOn w:val="12"/>
    <w:qFormat/>
    <w:uiPriority w:val="0"/>
    <w:tblPr>
      <w:tblCellMar>
        <w:top w:w="100" w:type="dxa"/>
        <w:left w:w="100" w:type="dxa"/>
        <w:bottom w:w="100" w:type="dxa"/>
        <w:right w:w="100" w:type="dxa"/>
      </w:tblCellMar>
    </w:tblPr>
  </w:style>
  <w:style w:type="table" w:customStyle="1" w:styleId="108">
    <w:name w:val="_Style 105"/>
    <w:basedOn w:val="12"/>
    <w:qFormat/>
    <w:uiPriority w:val="0"/>
    <w:tblPr>
      <w:tblCellMar>
        <w:top w:w="100" w:type="dxa"/>
        <w:left w:w="100" w:type="dxa"/>
        <w:bottom w:w="100" w:type="dxa"/>
        <w:right w:w="100" w:type="dxa"/>
      </w:tblCellMar>
    </w:tblPr>
  </w:style>
  <w:style w:type="table" w:customStyle="1" w:styleId="109">
    <w:name w:val="_Style 106"/>
    <w:basedOn w:val="12"/>
    <w:qFormat/>
    <w:uiPriority w:val="0"/>
    <w:tblPr>
      <w:tblCellMar>
        <w:top w:w="100" w:type="dxa"/>
        <w:left w:w="100" w:type="dxa"/>
        <w:bottom w:w="100" w:type="dxa"/>
        <w:right w:w="100" w:type="dxa"/>
      </w:tblCellMar>
    </w:tblPr>
  </w:style>
  <w:style w:type="table" w:customStyle="1" w:styleId="110">
    <w:name w:val="_Style 107"/>
    <w:basedOn w:val="12"/>
    <w:qFormat/>
    <w:uiPriority w:val="0"/>
    <w:tblPr>
      <w:tblCellMar>
        <w:top w:w="100" w:type="dxa"/>
        <w:left w:w="100" w:type="dxa"/>
        <w:bottom w:w="100" w:type="dxa"/>
        <w:right w:w="100" w:type="dxa"/>
      </w:tblCellMar>
    </w:tblPr>
  </w:style>
  <w:style w:type="table" w:customStyle="1" w:styleId="111">
    <w:name w:val="_Style 108"/>
    <w:basedOn w:val="12"/>
    <w:qFormat/>
    <w:uiPriority w:val="0"/>
    <w:tblPr>
      <w:tblCellMar>
        <w:top w:w="100" w:type="dxa"/>
        <w:left w:w="100" w:type="dxa"/>
        <w:bottom w:w="100" w:type="dxa"/>
        <w:right w:w="100" w:type="dxa"/>
      </w:tblCellMar>
    </w:tblPr>
  </w:style>
  <w:style w:type="table" w:customStyle="1" w:styleId="112">
    <w:name w:val="_Style 109"/>
    <w:basedOn w:val="12"/>
    <w:qFormat/>
    <w:uiPriority w:val="0"/>
    <w:tblPr>
      <w:tblCellMar>
        <w:top w:w="100" w:type="dxa"/>
        <w:left w:w="100" w:type="dxa"/>
        <w:bottom w:w="100" w:type="dxa"/>
        <w:right w:w="100" w:type="dxa"/>
      </w:tblCellMar>
    </w:tblPr>
  </w:style>
  <w:style w:type="table" w:customStyle="1" w:styleId="113">
    <w:name w:val="_Style 110"/>
    <w:basedOn w:val="12"/>
    <w:qFormat/>
    <w:uiPriority w:val="0"/>
    <w:tblPr>
      <w:tblCellMar>
        <w:top w:w="100" w:type="dxa"/>
        <w:left w:w="100" w:type="dxa"/>
        <w:bottom w:w="100" w:type="dxa"/>
        <w:right w:w="100" w:type="dxa"/>
      </w:tblCellMar>
    </w:tblPr>
  </w:style>
  <w:style w:type="table" w:customStyle="1" w:styleId="114">
    <w:name w:val="_Style 111"/>
    <w:basedOn w:val="12"/>
    <w:qFormat/>
    <w:uiPriority w:val="0"/>
    <w:tblPr>
      <w:tblCellMar>
        <w:top w:w="100" w:type="dxa"/>
        <w:left w:w="100" w:type="dxa"/>
        <w:bottom w:w="100" w:type="dxa"/>
        <w:right w:w="100" w:type="dxa"/>
      </w:tblCellMar>
    </w:tblPr>
  </w:style>
  <w:style w:type="table" w:customStyle="1" w:styleId="115">
    <w:name w:val="_Style 112"/>
    <w:basedOn w:val="12"/>
    <w:qFormat/>
    <w:uiPriority w:val="0"/>
    <w:tblPr>
      <w:tblCellMar>
        <w:top w:w="100" w:type="dxa"/>
        <w:left w:w="100" w:type="dxa"/>
        <w:bottom w:w="100" w:type="dxa"/>
        <w:right w:w="100" w:type="dxa"/>
      </w:tblCellMar>
    </w:tblPr>
  </w:style>
  <w:style w:type="table" w:customStyle="1" w:styleId="116">
    <w:name w:val="_Style 113"/>
    <w:basedOn w:val="12"/>
    <w:qFormat/>
    <w:uiPriority w:val="0"/>
    <w:tblPr>
      <w:tblCellMar>
        <w:top w:w="100" w:type="dxa"/>
        <w:left w:w="100" w:type="dxa"/>
        <w:bottom w:w="100" w:type="dxa"/>
        <w:right w:w="100" w:type="dxa"/>
      </w:tblCellMar>
    </w:tblPr>
  </w:style>
  <w:style w:type="table" w:customStyle="1" w:styleId="117">
    <w:name w:val="_Style 114"/>
    <w:basedOn w:val="12"/>
    <w:qFormat/>
    <w:uiPriority w:val="0"/>
    <w:tblPr>
      <w:tblCellMar>
        <w:top w:w="100" w:type="dxa"/>
        <w:left w:w="100" w:type="dxa"/>
        <w:bottom w:w="100" w:type="dxa"/>
        <w:right w:w="100" w:type="dxa"/>
      </w:tblCellMar>
    </w:tblPr>
  </w:style>
  <w:style w:type="table" w:customStyle="1" w:styleId="118">
    <w:name w:val="_Style 115"/>
    <w:basedOn w:val="12"/>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87</Pages>
  <TotalTime>166</TotalTime>
  <ScaleCrop>false</ScaleCrop>
  <LinksUpToDate>false</LinksUpToDate>
  <Application>WPS Office_12.8.2.19550_F1E327BC-269C-435d-A152-05C5408002CA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2025-03-01T06:26:00Z</dcterms:created>
  <dc:creator>lzy</dc:creator>
  <cp:lastModifiedBy>刘智宇</cp:lastModifiedBy>
  <dcterms:modified xsi:type="dcterms:W3CDTF">2025-03-02T01:32:28Z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1033-12.8.2.19550</vt:lpwstr>
  </property>
  <property fmtid="{D5CDD505-2E9C-101B-9397-08002B2CF9AE}" pid="3" name="ICV">
    <vt:lpwstr>85513F90AC70AEEDB852C367828974FD_42</vt:lpwstr>
  </property>
</Properties>
</file>